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0B" w:rsidRDefault="00C8550B" w:rsidP="00C8550B">
      <w:pPr>
        <w:jc w:val="center"/>
        <w:rPr>
          <w:b/>
        </w:rPr>
      </w:pPr>
      <w:r w:rsidRPr="00051C0E">
        <w:rPr>
          <w:b/>
        </w:rPr>
        <w:t xml:space="preserve">«РЕСПУБЛИКАНСКÖЙ ВЕЛÖДАН ШÖРИН» КОМИ РЕСПУБЛИКАСА </w:t>
      </w:r>
    </w:p>
    <w:p w:rsidR="00C8550B" w:rsidRPr="00051C0E" w:rsidRDefault="00C8550B" w:rsidP="00C8550B">
      <w:pPr>
        <w:jc w:val="center"/>
        <w:rPr>
          <w:b/>
        </w:rPr>
      </w:pPr>
      <w:r w:rsidRPr="00051C0E">
        <w:rPr>
          <w:b/>
        </w:rPr>
        <w:t>КАНМУ ВЕЛÖДАН УЧРЕЖДЕНИЕ</w:t>
      </w:r>
    </w:p>
    <w:p w:rsidR="00C8550B" w:rsidRDefault="00C8550B" w:rsidP="00C8550B">
      <w:pPr>
        <w:spacing w:line="240" w:lineRule="atLeast"/>
        <w:jc w:val="center"/>
        <w:rPr>
          <w:b/>
        </w:rPr>
      </w:pPr>
      <w:r w:rsidRPr="00051C0E">
        <w:rPr>
          <w:b/>
        </w:rPr>
        <w:t>ГОСУДАРСТВЕННОЕ ОБЩЕОБРАЗОВАТЕЛЬНОЕ УЧРЕЖДЕНИЕ</w:t>
      </w:r>
    </w:p>
    <w:p w:rsidR="00C8550B" w:rsidRPr="00051C0E" w:rsidRDefault="00C8550B" w:rsidP="00C8550B">
      <w:pPr>
        <w:spacing w:line="240" w:lineRule="atLeast"/>
        <w:jc w:val="center"/>
        <w:rPr>
          <w:b/>
        </w:rPr>
      </w:pPr>
      <w:r>
        <w:rPr>
          <w:b/>
        </w:rPr>
        <w:t>РЕСПУБЛИКИ КОМИ</w:t>
      </w:r>
    </w:p>
    <w:p w:rsidR="00C8550B" w:rsidRPr="00051C0E" w:rsidRDefault="00C8550B" w:rsidP="00C8550B">
      <w:pPr>
        <w:spacing w:line="240" w:lineRule="atLeast"/>
        <w:jc w:val="center"/>
        <w:rPr>
          <w:b/>
        </w:rPr>
      </w:pPr>
      <w:r w:rsidRPr="00051C0E">
        <w:rPr>
          <w:b/>
        </w:rPr>
        <w:t>«РЕСПУБЛИКАНСКИЙ  ЦЕНТР ОБРАЗОВАНИЯ»</w:t>
      </w:r>
    </w:p>
    <w:p w:rsidR="00C8550B" w:rsidRDefault="00C8550B" w:rsidP="00C8550B">
      <w:pPr>
        <w:jc w:val="both"/>
        <w:rPr>
          <w:b/>
          <w:bCs/>
          <w:sz w:val="20"/>
          <w:szCs w:val="20"/>
        </w:rPr>
      </w:pPr>
    </w:p>
    <w:p w:rsidR="00C8550B" w:rsidRPr="005B04DD" w:rsidRDefault="00C8550B" w:rsidP="00C8550B">
      <w:r w:rsidRPr="005B04DD">
        <w:t>ПРИНЯТО                                                                                           УТВЕРЖДЕНО</w:t>
      </w:r>
    </w:p>
    <w:p w:rsidR="00C8550B" w:rsidRPr="005B04DD" w:rsidRDefault="00C8550B" w:rsidP="00C8550B">
      <w:r w:rsidRPr="005B04DD">
        <w:t xml:space="preserve"> Педагогическим советом                                                       </w:t>
      </w:r>
      <w:r>
        <w:t xml:space="preserve">            приказом № 01-12/112</w:t>
      </w:r>
      <w:r w:rsidRPr="005B04DD">
        <w:t>а</w:t>
      </w:r>
    </w:p>
    <w:p w:rsidR="00C8550B" w:rsidRDefault="00C8550B" w:rsidP="00C8550B">
      <w:pPr>
        <w:rPr>
          <w:b/>
          <w:bCs/>
        </w:rPr>
      </w:pPr>
      <w:r w:rsidRPr="005B04DD">
        <w:t xml:space="preserve">Протокол  № 1 от </w:t>
      </w:r>
      <w:r>
        <w:t>15.09.2016</w:t>
      </w:r>
      <w:r w:rsidRPr="005B04DD">
        <w:t xml:space="preserve"> г.                            </w:t>
      </w:r>
      <w:r>
        <w:t xml:space="preserve">                              20.09. 2016</w:t>
      </w:r>
      <w:r w:rsidRPr="005B04DD">
        <w:t xml:space="preserve"> г.            </w:t>
      </w:r>
    </w:p>
    <w:p w:rsidR="00C8550B" w:rsidRDefault="00C8550B" w:rsidP="00BF2FEE">
      <w:pPr>
        <w:shd w:val="clear" w:color="auto" w:fill="FFFFFF"/>
        <w:snapToGrid w:val="0"/>
        <w:jc w:val="center"/>
        <w:rPr>
          <w:rFonts w:eastAsia="Times New Roman"/>
          <w:b/>
          <w:bCs/>
          <w:szCs w:val="28"/>
          <w:lang w:eastAsia="ar-SA"/>
        </w:rPr>
      </w:pPr>
    </w:p>
    <w:p w:rsidR="00BF2FEE" w:rsidRPr="00BF2FEE" w:rsidRDefault="00BF2FEE" w:rsidP="00BF2FEE">
      <w:pPr>
        <w:shd w:val="clear" w:color="auto" w:fill="FFFFFF"/>
        <w:snapToGrid w:val="0"/>
        <w:jc w:val="center"/>
        <w:rPr>
          <w:rFonts w:eastAsia="Times New Roman"/>
          <w:b/>
          <w:bCs/>
          <w:szCs w:val="28"/>
          <w:lang w:eastAsia="ar-SA"/>
        </w:rPr>
      </w:pPr>
      <w:r w:rsidRPr="00BF2FEE">
        <w:rPr>
          <w:rFonts w:eastAsia="Times New Roman"/>
          <w:b/>
          <w:bCs/>
          <w:szCs w:val="28"/>
          <w:lang w:eastAsia="ar-SA"/>
        </w:rPr>
        <w:t xml:space="preserve">ПОЛОЖЕНИЕ </w:t>
      </w:r>
    </w:p>
    <w:p w:rsidR="00BF2FEE" w:rsidRPr="00BF2FEE" w:rsidRDefault="00BF2FEE" w:rsidP="00BF2FEE">
      <w:pPr>
        <w:shd w:val="clear" w:color="auto" w:fill="FFFFFF"/>
        <w:snapToGrid w:val="0"/>
        <w:jc w:val="center"/>
        <w:rPr>
          <w:rFonts w:eastAsia="Times New Roman"/>
          <w:b/>
          <w:bCs/>
          <w:szCs w:val="28"/>
          <w:lang w:eastAsia="ar-SA"/>
        </w:rPr>
      </w:pPr>
      <w:r w:rsidRPr="00BF2FEE">
        <w:rPr>
          <w:rFonts w:eastAsia="Times New Roman"/>
          <w:b/>
          <w:bCs/>
          <w:szCs w:val="28"/>
          <w:lang w:eastAsia="ar-SA"/>
        </w:rPr>
        <w:t>о  посещении учебных занятий участниками образовательного процесса</w:t>
      </w:r>
    </w:p>
    <w:p w:rsidR="00BF2FEE" w:rsidRPr="00BF2FEE" w:rsidRDefault="00BF2FEE" w:rsidP="00BF2FEE">
      <w:pPr>
        <w:shd w:val="clear" w:color="auto" w:fill="FFFFFF"/>
        <w:tabs>
          <w:tab w:val="left" w:pos="180"/>
        </w:tabs>
        <w:spacing w:line="100" w:lineRule="atLeast"/>
        <w:ind w:right="5"/>
        <w:jc w:val="center"/>
        <w:rPr>
          <w:b/>
          <w:szCs w:val="28"/>
        </w:rPr>
      </w:pPr>
      <w:r w:rsidRPr="00BF2FEE">
        <w:rPr>
          <w:b/>
          <w:szCs w:val="28"/>
        </w:rPr>
        <w:t>в филиалах и учебно-консультационных пунктах ГОУ РК «РЦО», обучающих лиц отбывающих наказание в виде лишения свободы в исправительных учреждениях ГУФСИН на территории Республики Коми</w:t>
      </w:r>
    </w:p>
    <w:p w:rsidR="00BF2FEE" w:rsidRPr="0021581D" w:rsidRDefault="00BF2FEE" w:rsidP="00BF2FEE">
      <w:pPr>
        <w:shd w:val="clear" w:color="auto" w:fill="FFFFFF"/>
        <w:snapToGrid w:val="0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BF2FEE" w:rsidRDefault="00BF2FEE" w:rsidP="00BF2FEE">
      <w:pPr>
        <w:shd w:val="clear" w:color="auto" w:fill="FFFFFF"/>
        <w:spacing w:line="100" w:lineRule="atLeast"/>
        <w:ind w:left="374" w:hanging="345"/>
        <w:rPr>
          <w:b/>
          <w:bCs/>
          <w:sz w:val="28"/>
          <w:szCs w:val="28"/>
        </w:rPr>
      </w:pPr>
    </w:p>
    <w:p w:rsidR="00BF2FEE" w:rsidRPr="00386B3E" w:rsidRDefault="00BF2FEE" w:rsidP="00BF2FEE">
      <w:pPr>
        <w:shd w:val="clear" w:color="auto" w:fill="FFFFFF"/>
        <w:spacing w:line="100" w:lineRule="atLeast"/>
        <w:ind w:left="374" w:hanging="345"/>
        <w:rPr>
          <w:b/>
          <w:bCs/>
          <w:sz w:val="28"/>
          <w:szCs w:val="28"/>
        </w:rPr>
      </w:pPr>
      <w:r w:rsidRPr="00BF2FEE">
        <w:rPr>
          <w:b/>
          <w:bCs/>
          <w:sz w:val="28"/>
          <w:szCs w:val="28"/>
        </w:rPr>
        <w:t>1</w:t>
      </w:r>
      <w:r w:rsidRPr="00386B3E">
        <w:rPr>
          <w:b/>
          <w:bCs/>
          <w:sz w:val="28"/>
          <w:szCs w:val="28"/>
        </w:rPr>
        <w:t>. Общие положения</w:t>
      </w:r>
    </w:p>
    <w:p w:rsidR="00BF2FEE" w:rsidRPr="00BF2FEE" w:rsidRDefault="00BF2FEE" w:rsidP="00BF2FEE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</w:rPr>
      </w:pPr>
    </w:p>
    <w:p w:rsidR="00BF2FEE" w:rsidRPr="00BF2FEE" w:rsidRDefault="00BF2FEE" w:rsidP="00BF2FEE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</w:rPr>
      </w:pPr>
      <w:r w:rsidRPr="00BF2FEE">
        <w:rPr>
          <w:rFonts w:eastAsiaTheme="minorHAnsi"/>
          <w:kern w:val="0"/>
        </w:rPr>
        <w:t xml:space="preserve"> </w:t>
      </w:r>
      <w:r w:rsidRPr="00BF2FEE">
        <w:rPr>
          <w:rFonts w:eastAsiaTheme="minorHAnsi"/>
          <w:b/>
          <w:bCs/>
          <w:color w:val="000000"/>
          <w:kern w:val="0"/>
        </w:rPr>
        <w:t xml:space="preserve">1. Общие положения </w:t>
      </w:r>
    </w:p>
    <w:p w:rsidR="00BF2FEE" w:rsidRPr="00BF2FEE" w:rsidRDefault="00BF2FEE" w:rsidP="00BF2FE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EE">
        <w:rPr>
          <w:rFonts w:ascii="Times New Roman" w:hAnsi="Times New Roman" w:cs="Times New Roman"/>
          <w:sz w:val="24"/>
          <w:szCs w:val="24"/>
        </w:rPr>
        <w:t xml:space="preserve">1.1. Настоящие Положение устанавливает порядок посещения учебных занятий участниками образовательного процесса и призвано обеспечить: </w:t>
      </w:r>
    </w:p>
    <w:p w:rsidR="00BF2FEE" w:rsidRPr="00BF2FEE" w:rsidRDefault="00BF2FEE" w:rsidP="00BF2FE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2FEE">
        <w:rPr>
          <w:rFonts w:ascii="Times New Roman" w:hAnsi="Times New Roman" w:cs="Times New Roman"/>
          <w:sz w:val="24"/>
          <w:szCs w:val="24"/>
        </w:rPr>
        <w:t>права, обучающихся на получение образования не ниже государственного стандарта в соответствии ст. 34 Закона «Об образовании в Российской Федерации»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FEE">
        <w:rPr>
          <w:rFonts w:ascii="Times New Roman" w:hAnsi="Times New Roman" w:cs="Times New Roman"/>
          <w:sz w:val="24"/>
          <w:szCs w:val="24"/>
        </w:rPr>
        <w:t xml:space="preserve">273-Ф3 от 29.12.2012 (далее закон «Об образовании») и Уставом </w:t>
      </w:r>
      <w:r>
        <w:rPr>
          <w:rFonts w:ascii="Times New Roman" w:hAnsi="Times New Roman" w:cs="Times New Roman"/>
          <w:sz w:val="24"/>
          <w:szCs w:val="24"/>
        </w:rPr>
        <w:t>ГОУ РК «РЦО»</w:t>
      </w:r>
      <w:r w:rsidRPr="00BF2F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2FEE" w:rsidRPr="00BF2FEE" w:rsidRDefault="00BF2FEE" w:rsidP="00BF2FE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2FEE">
        <w:rPr>
          <w:rFonts w:ascii="Times New Roman" w:hAnsi="Times New Roman" w:cs="Times New Roman"/>
          <w:sz w:val="24"/>
          <w:szCs w:val="24"/>
        </w:rPr>
        <w:t xml:space="preserve">права учителей на свободу творчества (ст.47 п.3 закона «Об образовании»); </w:t>
      </w:r>
    </w:p>
    <w:p w:rsidR="00BF2FEE" w:rsidRPr="00BF2FEE" w:rsidRDefault="00BF2FEE" w:rsidP="00BF2FE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2FEE">
        <w:rPr>
          <w:rFonts w:ascii="Times New Roman" w:hAnsi="Times New Roman" w:cs="Times New Roman"/>
          <w:sz w:val="24"/>
          <w:szCs w:val="24"/>
        </w:rPr>
        <w:t xml:space="preserve">права руководителей учреждения на осуществление контроля за соблюдением законодательства (ст.51 п.8 закона «Об образовании»). </w:t>
      </w:r>
    </w:p>
    <w:p w:rsidR="00BF2FEE" w:rsidRPr="00BF2FEE" w:rsidRDefault="00BF2FEE" w:rsidP="00BF2FEE">
      <w:pPr>
        <w:pStyle w:val="a5"/>
        <w:rPr>
          <w:rFonts w:ascii="Times New Roman" w:hAnsi="Times New Roman" w:cs="Times New Roman"/>
          <w:sz w:val="24"/>
          <w:szCs w:val="24"/>
        </w:rPr>
      </w:pPr>
      <w:r w:rsidRPr="00BF2FEE">
        <w:rPr>
          <w:rFonts w:ascii="Times New Roman" w:hAnsi="Times New Roman" w:cs="Times New Roman"/>
          <w:sz w:val="24"/>
          <w:szCs w:val="24"/>
        </w:rPr>
        <w:t xml:space="preserve">1.2. Под учебным занятием (определенным Уставом школы, учебными планами, расписанием) понимается: </w:t>
      </w:r>
    </w:p>
    <w:p w:rsidR="00BF2FEE" w:rsidRPr="00BF2FEE" w:rsidRDefault="00BF2FEE" w:rsidP="00BF2FE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2FEE">
        <w:rPr>
          <w:rFonts w:ascii="Times New Roman" w:hAnsi="Times New Roman" w:cs="Times New Roman"/>
          <w:sz w:val="24"/>
          <w:szCs w:val="24"/>
        </w:rPr>
        <w:t xml:space="preserve">уроки; </w:t>
      </w:r>
    </w:p>
    <w:p w:rsidR="00BF2FEE" w:rsidRPr="00BF2FEE" w:rsidRDefault="00BF2FEE" w:rsidP="00BF2FE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2FEE">
        <w:rPr>
          <w:rFonts w:ascii="Times New Roman" w:hAnsi="Times New Roman" w:cs="Times New Roman"/>
          <w:sz w:val="24"/>
          <w:szCs w:val="24"/>
        </w:rPr>
        <w:t xml:space="preserve"> практические занятия; </w:t>
      </w:r>
    </w:p>
    <w:p w:rsidR="00BF2FEE" w:rsidRPr="00BF2FEE" w:rsidRDefault="00BF2FEE" w:rsidP="00BF2FE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2FEE">
        <w:rPr>
          <w:rFonts w:ascii="Times New Roman" w:hAnsi="Times New Roman" w:cs="Times New Roman"/>
          <w:sz w:val="24"/>
          <w:szCs w:val="24"/>
        </w:rPr>
        <w:t xml:space="preserve">индивидуальные и групповые консультации; </w:t>
      </w:r>
    </w:p>
    <w:p w:rsidR="00BF2FEE" w:rsidRPr="00BF2FEE" w:rsidRDefault="00BF2FEE" w:rsidP="00BF2FE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2FEE">
        <w:rPr>
          <w:rFonts w:ascii="Times New Roman" w:hAnsi="Times New Roman" w:cs="Times New Roman"/>
          <w:sz w:val="24"/>
          <w:szCs w:val="24"/>
        </w:rPr>
        <w:t xml:space="preserve">факультативные занятия; </w:t>
      </w:r>
    </w:p>
    <w:p w:rsidR="00BF2FEE" w:rsidRPr="00BF2FEE" w:rsidRDefault="00BF2FEE" w:rsidP="00BF2FE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2FEE">
        <w:rPr>
          <w:rFonts w:ascii="Times New Roman" w:hAnsi="Times New Roman" w:cs="Times New Roman"/>
          <w:sz w:val="24"/>
          <w:szCs w:val="24"/>
        </w:rPr>
        <w:t xml:space="preserve">занятия научно-проектной и исследовательской деятельностью; </w:t>
      </w:r>
    </w:p>
    <w:p w:rsidR="00BF2FEE" w:rsidRPr="00BF2FEE" w:rsidRDefault="00BF2FEE" w:rsidP="00BF2FE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2FEE">
        <w:rPr>
          <w:rFonts w:ascii="Times New Roman" w:hAnsi="Times New Roman" w:cs="Times New Roman"/>
          <w:sz w:val="24"/>
          <w:szCs w:val="24"/>
        </w:rPr>
        <w:t xml:space="preserve">занятия воспитательной направленности </w:t>
      </w:r>
    </w:p>
    <w:p w:rsidR="00BF2FEE" w:rsidRPr="00BF2FEE" w:rsidRDefault="00BF2FEE" w:rsidP="00BF2FEE">
      <w:pPr>
        <w:pStyle w:val="a5"/>
        <w:rPr>
          <w:rFonts w:ascii="Times New Roman" w:hAnsi="Times New Roman" w:cs="Times New Roman"/>
          <w:sz w:val="24"/>
          <w:szCs w:val="24"/>
        </w:rPr>
      </w:pPr>
      <w:r w:rsidRPr="00BF2FEE">
        <w:rPr>
          <w:rFonts w:ascii="Times New Roman" w:hAnsi="Times New Roman" w:cs="Times New Roman"/>
          <w:sz w:val="24"/>
          <w:szCs w:val="24"/>
        </w:rPr>
        <w:t xml:space="preserve">1.3. Участниками образовательного процесса являются: </w:t>
      </w:r>
    </w:p>
    <w:p w:rsidR="00BF2FEE" w:rsidRPr="00BF2FEE" w:rsidRDefault="00BF2FEE" w:rsidP="00BF2FE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2FEE">
        <w:rPr>
          <w:rFonts w:ascii="Times New Roman" w:hAnsi="Times New Roman" w:cs="Times New Roman"/>
          <w:sz w:val="24"/>
          <w:szCs w:val="24"/>
        </w:rPr>
        <w:t xml:space="preserve">педагогический коллектив; </w:t>
      </w:r>
    </w:p>
    <w:p w:rsidR="00BF2FEE" w:rsidRPr="001E63B6" w:rsidRDefault="00BF2FEE" w:rsidP="00BF2FE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обучающиеся</w:t>
      </w:r>
      <w:r w:rsidRPr="00BF2FEE">
        <w:rPr>
          <w:rFonts w:ascii="Times New Roman" w:hAnsi="Times New Roman" w:cs="Times New Roman"/>
          <w:sz w:val="24"/>
          <w:szCs w:val="24"/>
        </w:rPr>
        <w:t xml:space="preserve"> </w:t>
      </w:r>
      <w:r w:rsidR="001E63B6">
        <w:rPr>
          <w:b/>
          <w:bCs/>
          <w:sz w:val="28"/>
          <w:szCs w:val="28"/>
        </w:rPr>
        <w:t xml:space="preserve">         </w:t>
      </w:r>
    </w:p>
    <w:p w:rsidR="001E63B6" w:rsidRDefault="001E63B6" w:rsidP="001E63B6">
      <w:pPr>
        <w:pStyle w:val="Default"/>
      </w:pPr>
    </w:p>
    <w:p w:rsidR="001E63B6" w:rsidRDefault="001E63B6" w:rsidP="001E63B6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2. Посещение учебных занятий администрацией филиала, учебно-консультационного пункта,</w:t>
      </w:r>
      <w:r w:rsidRPr="001E63B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ГОУ РК «РЦО»,</w:t>
      </w:r>
    </w:p>
    <w:p w:rsidR="001E63B6" w:rsidRDefault="001E63B6" w:rsidP="002A1E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 Администрация филиала, УКП, ГОУ РК «РЦО»</w:t>
      </w:r>
      <w:r w:rsidR="002A1E5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посещает учебные занятия в соответствии с планом работы по следующим разделам этого плана: </w:t>
      </w:r>
    </w:p>
    <w:p w:rsidR="001E63B6" w:rsidRDefault="001E63B6" w:rsidP="001E63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за соблюдением законодательства в сфере образования; </w:t>
      </w:r>
    </w:p>
    <w:p w:rsidR="001E63B6" w:rsidRDefault="001E63B6" w:rsidP="001E63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внутришкольный контроль и руководство. </w:t>
      </w:r>
    </w:p>
    <w:p w:rsidR="001E63B6" w:rsidRDefault="001E63B6" w:rsidP="002A1E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Основными целями посещения уроков являются: </w:t>
      </w:r>
    </w:p>
    <w:p w:rsidR="001E63B6" w:rsidRPr="002A1E51" w:rsidRDefault="002A1E51" w:rsidP="001E63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1E63B6">
        <w:rPr>
          <w:sz w:val="23"/>
          <w:szCs w:val="23"/>
        </w:rPr>
        <w:t xml:space="preserve">помощь в выполнении профессиональных задач; </w:t>
      </w:r>
    </w:p>
    <w:p w:rsidR="001E63B6" w:rsidRDefault="002A1E51" w:rsidP="001E63B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1E63B6">
        <w:rPr>
          <w:color w:val="auto"/>
          <w:sz w:val="23"/>
          <w:szCs w:val="23"/>
        </w:rPr>
        <w:t xml:space="preserve">контроль за деятельностью учителей по вопросам усвоения учащимися государственного образовательного стандарта по предметам; </w:t>
      </w:r>
    </w:p>
    <w:p w:rsidR="001E63B6" w:rsidRDefault="002A1E51" w:rsidP="001E63B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1E63B6">
        <w:rPr>
          <w:color w:val="auto"/>
          <w:sz w:val="23"/>
          <w:szCs w:val="23"/>
        </w:rPr>
        <w:t>инспектирование деятельности учителей</w:t>
      </w:r>
      <w:r>
        <w:rPr>
          <w:color w:val="auto"/>
          <w:sz w:val="23"/>
          <w:szCs w:val="23"/>
        </w:rPr>
        <w:t>;</w:t>
      </w:r>
      <w:r w:rsidR="001E63B6">
        <w:rPr>
          <w:color w:val="auto"/>
          <w:sz w:val="23"/>
          <w:szCs w:val="23"/>
        </w:rPr>
        <w:t xml:space="preserve"> </w:t>
      </w:r>
    </w:p>
    <w:p w:rsidR="001E63B6" w:rsidRDefault="002A1E51" w:rsidP="001E63B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1E63B6">
        <w:rPr>
          <w:color w:val="auto"/>
          <w:sz w:val="23"/>
          <w:szCs w:val="23"/>
        </w:rPr>
        <w:t xml:space="preserve">повышение эффективности результатов работы </w:t>
      </w:r>
      <w:r>
        <w:rPr>
          <w:color w:val="auto"/>
          <w:sz w:val="23"/>
          <w:szCs w:val="23"/>
        </w:rPr>
        <w:t>филиала</w:t>
      </w:r>
      <w:r w:rsidR="001E63B6">
        <w:rPr>
          <w:color w:val="auto"/>
          <w:sz w:val="23"/>
          <w:szCs w:val="23"/>
        </w:rPr>
        <w:t xml:space="preserve">. </w:t>
      </w:r>
    </w:p>
    <w:p w:rsidR="001E63B6" w:rsidRDefault="001E63B6" w:rsidP="002A1E5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2.3. Порядок посещения занятий: </w:t>
      </w:r>
    </w:p>
    <w:p w:rsidR="001E63B6" w:rsidRDefault="002A1E51" w:rsidP="002A1E5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2.3.1. А</w:t>
      </w:r>
      <w:r w:rsidR="001E63B6">
        <w:rPr>
          <w:color w:val="auto"/>
          <w:sz w:val="23"/>
          <w:szCs w:val="23"/>
        </w:rPr>
        <w:t xml:space="preserve">дминистратор предупреждает учителя о своем посещении урока не позднее чем за 10-15 минут до начала урока. </w:t>
      </w:r>
    </w:p>
    <w:p w:rsidR="002A1E51" w:rsidRDefault="002A1E51" w:rsidP="002A1E5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2.3.2. А</w:t>
      </w:r>
      <w:r w:rsidR="001E63B6">
        <w:rPr>
          <w:color w:val="auto"/>
          <w:sz w:val="23"/>
          <w:szCs w:val="23"/>
        </w:rPr>
        <w:t>дминистратор имеет право:</w:t>
      </w:r>
    </w:p>
    <w:p w:rsidR="002A1E51" w:rsidRDefault="002A1E51" w:rsidP="002A1E5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1E63B6">
        <w:rPr>
          <w:color w:val="auto"/>
          <w:sz w:val="23"/>
          <w:szCs w:val="23"/>
        </w:rPr>
        <w:t xml:space="preserve">ознакомиться с конспектом урока; </w:t>
      </w:r>
    </w:p>
    <w:p w:rsidR="002A1E51" w:rsidRDefault="002A1E51" w:rsidP="002A1E5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1E63B6">
        <w:rPr>
          <w:color w:val="auto"/>
          <w:sz w:val="23"/>
          <w:szCs w:val="23"/>
        </w:rPr>
        <w:t xml:space="preserve">собрать и просмотреть тетради учащихся; </w:t>
      </w:r>
    </w:p>
    <w:p w:rsidR="002A1E51" w:rsidRDefault="002A1E51" w:rsidP="002A1E5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1E63B6">
        <w:rPr>
          <w:color w:val="auto"/>
          <w:sz w:val="23"/>
          <w:szCs w:val="23"/>
        </w:rPr>
        <w:t xml:space="preserve">если это необходимо, беседовать с учащимися после занятий на интересующую его тему в присутствии учителя. </w:t>
      </w:r>
    </w:p>
    <w:p w:rsidR="001E63B6" w:rsidRDefault="002A1E51" w:rsidP="002A1E5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2.3.3. </w:t>
      </w:r>
      <w:r w:rsidR="001E63B6">
        <w:rPr>
          <w:color w:val="auto"/>
          <w:sz w:val="23"/>
          <w:szCs w:val="23"/>
        </w:rPr>
        <w:t xml:space="preserve">Во время посещения занятий администратор не имеет права: </w:t>
      </w:r>
    </w:p>
    <w:p w:rsidR="001E63B6" w:rsidRDefault="002A1E51" w:rsidP="001E63B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1E63B6">
        <w:rPr>
          <w:color w:val="auto"/>
          <w:sz w:val="23"/>
          <w:szCs w:val="23"/>
        </w:rPr>
        <w:t xml:space="preserve">вмешиваться в ход его проведения; </w:t>
      </w:r>
    </w:p>
    <w:p w:rsidR="001E63B6" w:rsidRDefault="002A1E51" w:rsidP="001E63B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1E63B6">
        <w:rPr>
          <w:color w:val="auto"/>
          <w:sz w:val="23"/>
          <w:szCs w:val="23"/>
        </w:rPr>
        <w:t xml:space="preserve">выходить во время урока (за исключением экстремальных случаев); </w:t>
      </w:r>
    </w:p>
    <w:p w:rsidR="002A1E51" w:rsidRDefault="002A1E51" w:rsidP="002A1E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1E63B6">
        <w:rPr>
          <w:color w:val="auto"/>
          <w:sz w:val="23"/>
          <w:szCs w:val="23"/>
        </w:rPr>
        <w:t xml:space="preserve">уходить до звонка (за исключением экстремальных случаев). </w:t>
      </w:r>
    </w:p>
    <w:p w:rsidR="001E63B6" w:rsidRDefault="001E63B6" w:rsidP="002A1E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2.3.4. После посещения занятий обязательно собеседование администратора и </w:t>
      </w:r>
    </w:p>
    <w:p w:rsidR="001E63B6" w:rsidRDefault="001E63B6" w:rsidP="001E63B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преподавателя по следующим направлениям: </w:t>
      </w:r>
    </w:p>
    <w:p w:rsidR="001E63B6" w:rsidRDefault="002A1E51" w:rsidP="001E63B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1E63B6" w:rsidRPr="002A1E51">
        <w:rPr>
          <w:color w:val="auto"/>
          <w:sz w:val="23"/>
          <w:szCs w:val="23"/>
        </w:rPr>
        <w:t xml:space="preserve">самоанализ урока учителем; </w:t>
      </w:r>
    </w:p>
    <w:p w:rsidR="001E63B6" w:rsidRDefault="002A1E51" w:rsidP="001E63B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1E63B6">
        <w:rPr>
          <w:color w:val="auto"/>
          <w:sz w:val="23"/>
          <w:szCs w:val="23"/>
        </w:rPr>
        <w:t xml:space="preserve">анализ урока администратором, руководителем, посетившим урок; </w:t>
      </w:r>
    </w:p>
    <w:p w:rsidR="001E63B6" w:rsidRDefault="002A1E51" w:rsidP="001E63B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1E63B6">
        <w:rPr>
          <w:color w:val="auto"/>
          <w:sz w:val="23"/>
          <w:szCs w:val="23"/>
        </w:rPr>
        <w:t xml:space="preserve">письменное согласие </w:t>
      </w:r>
    </w:p>
    <w:p w:rsidR="0042177D" w:rsidRPr="0042177D" w:rsidRDefault="0042177D" w:rsidP="0042177D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</w:rPr>
      </w:pPr>
    </w:p>
    <w:p w:rsidR="0042177D" w:rsidRDefault="0042177D" w:rsidP="0042177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3"/>
          <w:szCs w:val="23"/>
        </w:rPr>
      </w:pPr>
      <w:r>
        <w:rPr>
          <w:rFonts w:eastAsiaTheme="minorHAnsi"/>
          <w:b/>
          <w:bCs/>
          <w:kern w:val="0"/>
          <w:sz w:val="23"/>
          <w:szCs w:val="23"/>
        </w:rPr>
        <w:t>3</w:t>
      </w:r>
      <w:r w:rsidRPr="0042177D">
        <w:rPr>
          <w:rFonts w:eastAsiaTheme="minorHAnsi"/>
          <w:b/>
          <w:bCs/>
          <w:kern w:val="0"/>
          <w:sz w:val="23"/>
          <w:szCs w:val="23"/>
        </w:rPr>
        <w:t xml:space="preserve">. Посещение занятий учителями </w:t>
      </w:r>
      <w:r>
        <w:rPr>
          <w:rFonts w:eastAsiaTheme="minorHAnsi"/>
          <w:b/>
          <w:bCs/>
          <w:kern w:val="0"/>
          <w:sz w:val="23"/>
          <w:szCs w:val="23"/>
        </w:rPr>
        <w:t>филиала, учебно-консультационного пункта</w:t>
      </w:r>
      <w:r>
        <w:rPr>
          <w:rFonts w:eastAsiaTheme="minorHAnsi"/>
          <w:kern w:val="0"/>
          <w:sz w:val="23"/>
          <w:szCs w:val="23"/>
        </w:rPr>
        <w:t xml:space="preserve"> </w:t>
      </w:r>
      <w:r w:rsidRPr="0042177D">
        <w:rPr>
          <w:rFonts w:eastAsiaTheme="minorHAnsi"/>
          <w:b/>
          <w:kern w:val="0"/>
          <w:sz w:val="23"/>
          <w:szCs w:val="23"/>
        </w:rPr>
        <w:t>ГОУ РК «РЦО»</w:t>
      </w:r>
    </w:p>
    <w:p w:rsidR="0042177D" w:rsidRDefault="0042177D" w:rsidP="0042177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3"/>
          <w:szCs w:val="23"/>
        </w:rPr>
      </w:pPr>
      <w:r>
        <w:rPr>
          <w:rFonts w:eastAsiaTheme="minorHAnsi"/>
          <w:kern w:val="0"/>
          <w:sz w:val="23"/>
          <w:szCs w:val="23"/>
        </w:rPr>
        <w:t>3</w:t>
      </w:r>
      <w:r w:rsidRPr="0042177D">
        <w:rPr>
          <w:rFonts w:eastAsiaTheme="minorHAnsi"/>
          <w:kern w:val="0"/>
          <w:sz w:val="23"/>
          <w:szCs w:val="23"/>
        </w:rPr>
        <w:t xml:space="preserve">.1. Учителя, участвующие во взаимоконтроле, посещают учебные занятия по графику, составленному на заседании МО учителей-предметников. </w:t>
      </w:r>
    </w:p>
    <w:p w:rsidR="0042177D" w:rsidRPr="0042177D" w:rsidRDefault="0042177D" w:rsidP="0042177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3"/>
          <w:szCs w:val="23"/>
        </w:rPr>
      </w:pPr>
      <w:r>
        <w:rPr>
          <w:rFonts w:eastAsiaTheme="minorHAnsi"/>
          <w:kern w:val="0"/>
          <w:sz w:val="23"/>
          <w:szCs w:val="23"/>
        </w:rPr>
        <w:t>3</w:t>
      </w:r>
      <w:r w:rsidRPr="0042177D">
        <w:rPr>
          <w:rFonts w:eastAsiaTheme="minorHAnsi"/>
          <w:kern w:val="0"/>
          <w:sz w:val="23"/>
          <w:szCs w:val="23"/>
        </w:rPr>
        <w:t xml:space="preserve">.2. Учебные занятия педагога, находящегося на контроле, посещают по графику, </w:t>
      </w:r>
    </w:p>
    <w:p w:rsidR="0042177D" w:rsidRPr="0042177D" w:rsidRDefault="0042177D" w:rsidP="0042177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3"/>
          <w:szCs w:val="23"/>
        </w:rPr>
      </w:pPr>
      <w:r w:rsidRPr="0042177D">
        <w:rPr>
          <w:rFonts w:eastAsiaTheme="minorHAnsi"/>
          <w:kern w:val="0"/>
          <w:sz w:val="23"/>
          <w:szCs w:val="23"/>
        </w:rPr>
        <w:t xml:space="preserve">составленному совместно с администрацией, для оказания методической, профессиональной помощи: </w:t>
      </w:r>
    </w:p>
    <w:p w:rsidR="0042177D" w:rsidRPr="0042177D" w:rsidRDefault="0042177D" w:rsidP="0042177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3"/>
          <w:szCs w:val="23"/>
        </w:rPr>
      </w:pPr>
      <w:r>
        <w:rPr>
          <w:rFonts w:eastAsiaTheme="minorHAnsi"/>
          <w:kern w:val="0"/>
          <w:sz w:val="23"/>
          <w:szCs w:val="23"/>
        </w:rPr>
        <w:t xml:space="preserve">- </w:t>
      </w:r>
      <w:r w:rsidRPr="0042177D">
        <w:rPr>
          <w:rFonts w:eastAsiaTheme="minorHAnsi"/>
          <w:kern w:val="0"/>
          <w:sz w:val="23"/>
          <w:szCs w:val="23"/>
        </w:rPr>
        <w:t xml:space="preserve">руководитель МО учителей-предметников; </w:t>
      </w:r>
    </w:p>
    <w:p w:rsidR="0042177D" w:rsidRPr="0042177D" w:rsidRDefault="0042177D" w:rsidP="0042177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3"/>
          <w:szCs w:val="23"/>
        </w:rPr>
      </w:pPr>
      <w:r>
        <w:rPr>
          <w:rFonts w:eastAsiaTheme="minorHAnsi"/>
          <w:kern w:val="0"/>
          <w:sz w:val="23"/>
          <w:szCs w:val="23"/>
        </w:rPr>
        <w:t xml:space="preserve">- </w:t>
      </w:r>
      <w:r w:rsidRPr="0042177D">
        <w:rPr>
          <w:rFonts w:eastAsiaTheme="minorHAnsi"/>
          <w:kern w:val="0"/>
          <w:sz w:val="23"/>
          <w:szCs w:val="23"/>
        </w:rPr>
        <w:t>опытные учителя (высшей или первой квалификационной категории).</w:t>
      </w:r>
    </w:p>
    <w:p w:rsidR="0042177D" w:rsidRPr="0042177D" w:rsidRDefault="0042177D" w:rsidP="0042177D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42177D">
        <w:rPr>
          <w:rFonts w:ascii="Times New Roman" w:hAnsi="Times New Roman" w:cs="Times New Roman"/>
          <w:sz w:val="24"/>
        </w:rPr>
        <w:t xml:space="preserve">.3. Цели посещения уроков педагогами: </w:t>
      </w:r>
    </w:p>
    <w:p w:rsidR="0042177D" w:rsidRPr="0042177D" w:rsidRDefault="0042177D" w:rsidP="0042177D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2177D">
        <w:rPr>
          <w:rFonts w:ascii="Times New Roman" w:hAnsi="Times New Roman" w:cs="Times New Roman"/>
          <w:sz w:val="24"/>
        </w:rPr>
        <w:t xml:space="preserve">развитие профессионального мастерства педагогов, уровня методической работы; </w:t>
      </w:r>
    </w:p>
    <w:p w:rsidR="0042177D" w:rsidRPr="0042177D" w:rsidRDefault="0042177D" w:rsidP="0042177D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повышение уровня освоения учащих</w:t>
      </w:r>
      <w:r w:rsidRPr="0042177D">
        <w:rPr>
          <w:rFonts w:ascii="Times New Roman" w:hAnsi="Times New Roman" w:cs="Times New Roman"/>
          <w:sz w:val="24"/>
        </w:rPr>
        <w:t xml:space="preserve">ся учебных знаний, умений и навыков; </w:t>
      </w:r>
    </w:p>
    <w:p w:rsidR="0042177D" w:rsidRPr="0042177D" w:rsidRDefault="0042177D" w:rsidP="0042177D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повышение качества освоения учащих</w:t>
      </w:r>
      <w:r w:rsidRPr="0042177D">
        <w:rPr>
          <w:rFonts w:ascii="Times New Roman" w:hAnsi="Times New Roman" w:cs="Times New Roman"/>
          <w:sz w:val="24"/>
        </w:rPr>
        <w:t xml:space="preserve">ся государственного образовательного стандарта по предмету; </w:t>
      </w:r>
    </w:p>
    <w:p w:rsidR="0042177D" w:rsidRPr="0042177D" w:rsidRDefault="0042177D" w:rsidP="0042177D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2177D">
        <w:rPr>
          <w:rFonts w:ascii="Times New Roman" w:hAnsi="Times New Roman" w:cs="Times New Roman"/>
          <w:sz w:val="24"/>
        </w:rPr>
        <w:t xml:space="preserve">выполнение учебных программ по предмету; </w:t>
      </w:r>
    </w:p>
    <w:p w:rsidR="0042177D" w:rsidRPr="0042177D" w:rsidRDefault="0042177D" w:rsidP="0042177D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2177D">
        <w:rPr>
          <w:rFonts w:ascii="Times New Roman" w:hAnsi="Times New Roman" w:cs="Times New Roman"/>
          <w:sz w:val="24"/>
        </w:rPr>
        <w:t xml:space="preserve">обобщение передового педагогического опыта. </w:t>
      </w:r>
    </w:p>
    <w:p w:rsidR="0042177D" w:rsidRDefault="0042177D" w:rsidP="00421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177D">
        <w:rPr>
          <w:rFonts w:ascii="Times New Roman" w:hAnsi="Times New Roman" w:cs="Times New Roman"/>
          <w:sz w:val="24"/>
          <w:szCs w:val="24"/>
        </w:rPr>
        <w:t>- выявление учащихся, обладающих творческими способ</w:t>
      </w:r>
      <w:r w:rsidRPr="0042177D">
        <w:rPr>
          <w:rFonts w:ascii="Times New Roman" w:hAnsi="Times New Roman" w:cs="Times New Roman"/>
          <w:sz w:val="24"/>
          <w:szCs w:val="24"/>
        </w:rPr>
        <w:softHyphen/>
        <w:t>ностями, стремящихся к углубленно</w:t>
      </w:r>
      <w:r w:rsidRPr="0042177D">
        <w:rPr>
          <w:rFonts w:ascii="Times New Roman" w:hAnsi="Times New Roman" w:cs="Times New Roman"/>
          <w:sz w:val="24"/>
          <w:szCs w:val="24"/>
        </w:rPr>
        <w:softHyphen/>
        <w:t>му изучению определенной учебной дисциплины или образовательной области</w:t>
      </w:r>
    </w:p>
    <w:p w:rsidR="0042177D" w:rsidRDefault="0042177D" w:rsidP="0042177D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42177D">
        <w:rPr>
          <w:rFonts w:ascii="Times New Roman" w:hAnsi="Times New Roman" w:cs="Times New Roman"/>
          <w:sz w:val="24"/>
          <w:szCs w:val="28"/>
        </w:rPr>
        <w:t xml:space="preserve">3.4. Задачей учителя, присутствующего на </w:t>
      </w:r>
      <w:r>
        <w:rPr>
          <w:rFonts w:ascii="Times New Roman" w:hAnsi="Times New Roman" w:cs="Times New Roman"/>
          <w:sz w:val="24"/>
          <w:szCs w:val="28"/>
        </w:rPr>
        <w:t xml:space="preserve">открытом </w:t>
      </w:r>
      <w:r w:rsidRPr="0042177D">
        <w:rPr>
          <w:rFonts w:ascii="Times New Roman" w:hAnsi="Times New Roman" w:cs="Times New Roman"/>
          <w:sz w:val="24"/>
          <w:szCs w:val="28"/>
        </w:rPr>
        <w:t>уроке, является оценка эффективности применяемых технологий, методов,  педагогических находок, анализ дидактической эффективности использования средств обучения, обобщения приемов научной организации и контроля качества учебного процесса.</w:t>
      </w:r>
    </w:p>
    <w:p w:rsidR="0042177D" w:rsidRPr="0042177D" w:rsidRDefault="0042177D" w:rsidP="0042177D">
      <w:pPr>
        <w:spacing w:line="100" w:lineRule="atLeast"/>
        <w:jc w:val="both"/>
        <w:rPr>
          <w:szCs w:val="28"/>
        </w:rPr>
      </w:pPr>
      <w:r w:rsidRPr="0042177D">
        <w:rPr>
          <w:szCs w:val="28"/>
        </w:rPr>
        <w:t>3.5. Для проведения открытого урока может использоваться любой вид учебных занятий по любой форме обучения. Тема и форма проведения  урока определяются учителем самостоятельно</w:t>
      </w:r>
      <w:r>
        <w:rPr>
          <w:szCs w:val="28"/>
        </w:rPr>
        <w:t>.</w:t>
      </w:r>
    </w:p>
    <w:p w:rsidR="0042177D" w:rsidRPr="0042177D" w:rsidRDefault="0042177D" w:rsidP="0042177D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</w:t>
      </w:r>
      <w:r w:rsidRPr="0042177D">
        <w:rPr>
          <w:rFonts w:ascii="Times New Roman" w:hAnsi="Times New Roman" w:cs="Times New Roman"/>
          <w:sz w:val="24"/>
        </w:rPr>
        <w:t xml:space="preserve">. После посещения учебных занятий проводится </w:t>
      </w:r>
      <w:r>
        <w:rPr>
          <w:rFonts w:ascii="Times New Roman" w:hAnsi="Times New Roman" w:cs="Times New Roman"/>
          <w:sz w:val="24"/>
        </w:rPr>
        <w:t>анализ урока</w:t>
      </w:r>
      <w:r w:rsidRPr="0042177D">
        <w:rPr>
          <w:rFonts w:ascii="Times New Roman" w:hAnsi="Times New Roman" w:cs="Times New Roman"/>
          <w:sz w:val="24"/>
        </w:rPr>
        <w:t xml:space="preserve">, где согласовываются выводы по результатам посещения. </w:t>
      </w:r>
    </w:p>
    <w:p w:rsidR="00A42628" w:rsidRPr="00A42628" w:rsidRDefault="00A42628" w:rsidP="00A42628">
      <w:pPr>
        <w:pStyle w:val="a7"/>
        <w:spacing w:after="0" w:line="100" w:lineRule="atLeast"/>
        <w:rPr>
          <w:szCs w:val="28"/>
        </w:rPr>
      </w:pPr>
    </w:p>
    <w:p w:rsidR="0042177D" w:rsidRDefault="00A161EC" w:rsidP="00A4262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3"/>
          <w:szCs w:val="23"/>
        </w:rPr>
      </w:pPr>
      <w:r>
        <w:rPr>
          <w:rFonts w:eastAsiaTheme="minorHAnsi"/>
          <w:b/>
          <w:bCs/>
          <w:kern w:val="0"/>
          <w:sz w:val="22"/>
          <w:szCs w:val="23"/>
        </w:rPr>
        <w:t>4</w:t>
      </w:r>
      <w:r w:rsidR="0042177D" w:rsidRPr="0042177D">
        <w:rPr>
          <w:rFonts w:eastAsiaTheme="minorHAnsi"/>
          <w:b/>
          <w:bCs/>
          <w:kern w:val="0"/>
          <w:sz w:val="23"/>
          <w:szCs w:val="23"/>
        </w:rPr>
        <w:t xml:space="preserve">. Оформление документов при посещении уроков </w:t>
      </w:r>
    </w:p>
    <w:p w:rsidR="0042177D" w:rsidRPr="0042177D" w:rsidRDefault="00A161EC" w:rsidP="0042177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kern w:val="0"/>
          <w:sz w:val="23"/>
          <w:szCs w:val="23"/>
        </w:rPr>
      </w:pPr>
      <w:r>
        <w:rPr>
          <w:rFonts w:eastAsiaTheme="minorHAnsi"/>
          <w:kern w:val="0"/>
          <w:sz w:val="23"/>
          <w:szCs w:val="23"/>
        </w:rPr>
        <w:t>4</w:t>
      </w:r>
      <w:r w:rsidR="0042177D" w:rsidRPr="0042177D">
        <w:rPr>
          <w:rFonts w:eastAsiaTheme="minorHAnsi"/>
          <w:kern w:val="0"/>
          <w:sz w:val="23"/>
          <w:szCs w:val="23"/>
        </w:rPr>
        <w:t xml:space="preserve">.1. Результаты посещения учебных занятий всеми участниками образовательного процесса обязательно оформляются документально. </w:t>
      </w:r>
    </w:p>
    <w:p w:rsidR="0042177D" w:rsidRPr="0042177D" w:rsidRDefault="0042177D" w:rsidP="0042177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3"/>
          <w:szCs w:val="23"/>
        </w:rPr>
      </w:pPr>
      <w:r>
        <w:rPr>
          <w:rFonts w:eastAsiaTheme="minorHAnsi"/>
          <w:kern w:val="0"/>
          <w:sz w:val="23"/>
          <w:szCs w:val="23"/>
        </w:rPr>
        <w:tab/>
      </w:r>
      <w:r w:rsidRPr="0042177D">
        <w:rPr>
          <w:rFonts w:eastAsiaTheme="minorHAnsi"/>
          <w:kern w:val="0"/>
          <w:sz w:val="23"/>
          <w:szCs w:val="23"/>
        </w:rPr>
        <w:t xml:space="preserve">При посещении занятий администрацией анализ фиксируется с использованием бланков анализа посещенного урока, а также (если это возможно) компьютерных программ. </w:t>
      </w:r>
    </w:p>
    <w:p w:rsidR="0042177D" w:rsidRDefault="0042177D" w:rsidP="0042177D">
      <w:pPr>
        <w:widowControl/>
        <w:suppressAutoHyphens w:val="0"/>
        <w:autoSpaceDE w:val="0"/>
        <w:autoSpaceDN w:val="0"/>
        <w:adjustRightInd w:val="0"/>
        <w:ind w:firstLine="700"/>
        <w:jc w:val="both"/>
        <w:rPr>
          <w:rFonts w:eastAsiaTheme="minorHAnsi"/>
          <w:kern w:val="0"/>
          <w:sz w:val="23"/>
          <w:szCs w:val="23"/>
        </w:rPr>
      </w:pPr>
      <w:r w:rsidRPr="0042177D">
        <w:rPr>
          <w:rFonts w:eastAsiaTheme="minorHAnsi"/>
          <w:kern w:val="0"/>
          <w:sz w:val="23"/>
          <w:szCs w:val="23"/>
        </w:rPr>
        <w:t xml:space="preserve">При посещении уроков педагогами </w:t>
      </w:r>
      <w:r>
        <w:rPr>
          <w:rFonts w:eastAsiaTheme="minorHAnsi"/>
          <w:kern w:val="0"/>
          <w:sz w:val="23"/>
          <w:szCs w:val="23"/>
        </w:rPr>
        <w:t>филиала (УКП)</w:t>
      </w:r>
      <w:r w:rsidRPr="0042177D">
        <w:rPr>
          <w:rFonts w:eastAsiaTheme="minorHAnsi"/>
          <w:kern w:val="0"/>
          <w:sz w:val="23"/>
          <w:szCs w:val="23"/>
        </w:rPr>
        <w:t xml:space="preserve"> анализ фиксируется в протоколах МО учителей предметников. </w:t>
      </w:r>
    </w:p>
    <w:p w:rsidR="0042177D" w:rsidRPr="0042177D" w:rsidRDefault="00A161EC" w:rsidP="00A4262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3"/>
          <w:szCs w:val="23"/>
        </w:rPr>
      </w:pPr>
      <w:r>
        <w:rPr>
          <w:rFonts w:eastAsiaTheme="minorHAnsi"/>
          <w:kern w:val="0"/>
          <w:sz w:val="23"/>
          <w:szCs w:val="23"/>
        </w:rPr>
        <w:t>4</w:t>
      </w:r>
      <w:r w:rsidR="0042177D" w:rsidRPr="0042177D">
        <w:rPr>
          <w:rFonts w:eastAsiaTheme="minorHAnsi"/>
          <w:kern w:val="0"/>
          <w:sz w:val="23"/>
          <w:szCs w:val="23"/>
        </w:rPr>
        <w:t xml:space="preserve">.2. </w:t>
      </w:r>
      <w:r w:rsidR="0042177D">
        <w:rPr>
          <w:rFonts w:eastAsiaTheme="minorHAnsi"/>
          <w:kern w:val="0"/>
          <w:sz w:val="23"/>
          <w:szCs w:val="23"/>
        </w:rPr>
        <w:t xml:space="preserve">По итогам посещения уроков </w:t>
      </w:r>
      <w:r w:rsidR="00A42628">
        <w:rPr>
          <w:rFonts w:eastAsiaTheme="minorHAnsi"/>
          <w:kern w:val="0"/>
          <w:sz w:val="23"/>
          <w:szCs w:val="23"/>
        </w:rPr>
        <w:t xml:space="preserve">составляется </w:t>
      </w:r>
      <w:r w:rsidR="0042177D" w:rsidRPr="0042177D">
        <w:rPr>
          <w:rFonts w:eastAsiaTheme="minorHAnsi"/>
          <w:kern w:val="0"/>
          <w:sz w:val="23"/>
          <w:szCs w:val="23"/>
        </w:rPr>
        <w:t xml:space="preserve">справка, которая обсуждается и визируется: </w:t>
      </w:r>
    </w:p>
    <w:p w:rsidR="0042177D" w:rsidRPr="0042177D" w:rsidRDefault="00A42628" w:rsidP="0042177D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3"/>
          <w:szCs w:val="23"/>
        </w:rPr>
      </w:pPr>
      <w:r>
        <w:rPr>
          <w:rFonts w:eastAsiaTheme="minorHAnsi"/>
          <w:kern w:val="0"/>
          <w:sz w:val="23"/>
          <w:szCs w:val="23"/>
        </w:rPr>
        <w:t xml:space="preserve">- </w:t>
      </w:r>
      <w:r w:rsidR="0042177D" w:rsidRPr="0042177D">
        <w:rPr>
          <w:rFonts w:eastAsiaTheme="minorHAnsi"/>
          <w:kern w:val="0"/>
          <w:sz w:val="23"/>
          <w:szCs w:val="23"/>
        </w:rPr>
        <w:t xml:space="preserve">на заседании МО учителей-предметников; </w:t>
      </w:r>
    </w:p>
    <w:p w:rsidR="0042177D" w:rsidRPr="0042177D" w:rsidRDefault="00A42628" w:rsidP="0042177D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3"/>
          <w:szCs w:val="23"/>
        </w:rPr>
      </w:pPr>
      <w:r>
        <w:rPr>
          <w:rFonts w:eastAsiaTheme="minorHAnsi"/>
          <w:kern w:val="0"/>
          <w:sz w:val="23"/>
          <w:szCs w:val="23"/>
        </w:rPr>
        <w:lastRenderedPageBreak/>
        <w:t xml:space="preserve">- </w:t>
      </w:r>
      <w:r w:rsidR="0042177D" w:rsidRPr="0042177D">
        <w:rPr>
          <w:rFonts w:eastAsiaTheme="minorHAnsi"/>
          <w:kern w:val="0"/>
          <w:sz w:val="23"/>
          <w:szCs w:val="23"/>
        </w:rPr>
        <w:t xml:space="preserve">на совещании при </w:t>
      </w:r>
      <w:r>
        <w:rPr>
          <w:rFonts w:eastAsiaTheme="minorHAnsi"/>
          <w:kern w:val="0"/>
          <w:sz w:val="23"/>
          <w:szCs w:val="23"/>
        </w:rPr>
        <w:t>заведующем филиалом</w:t>
      </w:r>
      <w:r w:rsidR="0042177D" w:rsidRPr="0042177D">
        <w:rPr>
          <w:rFonts w:eastAsiaTheme="minorHAnsi"/>
          <w:kern w:val="0"/>
          <w:sz w:val="23"/>
          <w:szCs w:val="23"/>
        </w:rPr>
        <w:t xml:space="preserve">; </w:t>
      </w:r>
    </w:p>
    <w:p w:rsidR="001E63B6" w:rsidRPr="00A42628" w:rsidRDefault="00A42628" w:rsidP="00A4262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3"/>
          <w:szCs w:val="23"/>
        </w:rPr>
      </w:pPr>
      <w:r>
        <w:rPr>
          <w:rFonts w:eastAsiaTheme="minorHAnsi"/>
          <w:kern w:val="0"/>
          <w:sz w:val="23"/>
          <w:szCs w:val="23"/>
        </w:rPr>
        <w:t xml:space="preserve">- </w:t>
      </w:r>
      <w:r w:rsidR="0042177D" w:rsidRPr="0042177D">
        <w:rPr>
          <w:rFonts w:eastAsiaTheme="minorHAnsi"/>
          <w:kern w:val="0"/>
          <w:sz w:val="23"/>
          <w:szCs w:val="23"/>
        </w:rPr>
        <w:t xml:space="preserve">на совещании при заместителе директора </w:t>
      </w:r>
      <w:r>
        <w:rPr>
          <w:rFonts w:eastAsiaTheme="minorHAnsi"/>
          <w:kern w:val="0"/>
          <w:sz w:val="23"/>
          <w:szCs w:val="23"/>
        </w:rPr>
        <w:t xml:space="preserve">ГОУ РК «РЦО» </w:t>
      </w:r>
    </w:p>
    <w:p w:rsidR="00BF2FEE" w:rsidRDefault="00BF2FEE" w:rsidP="00BF2FEE">
      <w:pPr>
        <w:pStyle w:val="a7"/>
        <w:spacing w:after="0" w:line="100" w:lineRule="atLeast"/>
        <w:jc w:val="both"/>
        <w:rPr>
          <w:rStyle w:val="a3"/>
          <w:sz w:val="28"/>
          <w:szCs w:val="28"/>
        </w:rPr>
      </w:pPr>
    </w:p>
    <w:p w:rsidR="00BF2FEE" w:rsidRPr="00C51E46" w:rsidRDefault="00BF2FEE" w:rsidP="00BF2FEE">
      <w:pPr>
        <w:shd w:val="clear" w:color="auto" w:fill="FFFFFF"/>
        <w:spacing w:line="100" w:lineRule="atLeast"/>
        <w:ind w:left="374"/>
        <w:jc w:val="right"/>
        <w:rPr>
          <w:b/>
          <w:bCs/>
        </w:rPr>
      </w:pPr>
    </w:p>
    <w:p w:rsidR="00BF2FEE" w:rsidRDefault="00BF2FEE" w:rsidP="00BF2FEE">
      <w:pPr>
        <w:spacing w:line="100" w:lineRule="atLeast"/>
      </w:pPr>
    </w:p>
    <w:p w:rsidR="00A42628" w:rsidRDefault="00A42628" w:rsidP="00BF2FEE">
      <w:pPr>
        <w:spacing w:line="100" w:lineRule="atLeast"/>
      </w:pPr>
    </w:p>
    <w:p w:rsidR="00A42628" w:rsidRDefault="00A42628" w:rsidP="00BF2FEE">
      <w:pPr>
        <w:spacing w:line="100" w:lineRule="atLeast"/>
      </w:pPr>
    </w:p>
    <w:p w:rsidR="00A42628" w:rsidRDefault="00A42628" w:rsidP="00BF2FEE">
      <w:pPr>
        <w:spacing w:line="100" w:lineRule="atLeast"/>
      </w:pPr>
    </w:p>
    <w:p w:rsidR="00A42628" w:rsidRDefault="00A42628" w:rsidP="00BF2FEE">
      <w:pPr>
        <w:spacing w:line="100" w:lineRule="atLeast"/>
      </w:pPr>
    </w:p>
    <w:sectPr w:rsidR="00A42628" w:rsidSect="002A1E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766" w:rsidRDefault="00FD1766" w:rsidP="0042177D">
      <w:r>
        <w:separator/>
      </w:r>
    </w:p>
  </w:endnote>
  <w:endnote w:type="continuationSeparator" w:id="1">
    <w:p w:rsidR="00FD1766" w:rsidRDefault="00FD1766" w:rsidP="0042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766" w:rsidRDefault="00FD1766" w:rsidP="0042177D">
      <w:r>
        <w:separator/>
      </w:r>
    </w:p>
  </w:footnote>
  <w:footnote w:type="continuationSeparator" w:id="1">
    <w:p w:rsidR="00FD1766" w:rsidRDefault="00FD1766" w:rsidP="0042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82673B"/>
    <w:multiLevelType w:val="hybridMultilevel"/>
    <w:tmpl w:val="2B6BDE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4AE1FF9"/>
    <w:multiLevelType w:val="hybridMultilevel"/>
    <w:tmpl w:val="1C16B3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0001D80"/>
    <w:multiLevelType w:val="hybridMultilevel"/>
    <w:tmpl w:val="DC548C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EA05451"/>
    <w:multiLevelType w:val="hybridMultilevel"/>
    <w:tmpl w:val="49FCEA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C135BF0"/>
    <w:multiLevelType w:val="hybridMultilevel"/>
    <w:tmpl w:val="CFCB07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E3F3697"/>
    <w:multiLevelType w:val="hybridMultilevel"/>
    <w:tmpl w:val="FA41F0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6D3A129"/>
    <w:multiLevelType w:val="hybridMultilevel"/>
    <w:tmpl w:val="BE23D4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FFDFEB4"/>
    <w:multiLevelType w:val="hybridMultilevel"/>
    <w:tmpl w:val="4C05DF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1EDEB97"/>
    <w:multiLevelType w:val="hybridMultilevel"/>
    <w:tmpl w:val="1765C1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F39112F"/>
    <w:multiLevelType w:val="hybridMultilevel"/>
    <w:tmpl w:val="AFA687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2"/>
    <w:multiLevelType w:val="singleLevel"/>
    <w:tmpl w:val="00000002"/>
    <w:name w:val="WW8Num7"/>
    <w:lvl w:ilvl="0">
      <w:start w:val="1"/>
      <w:numFmt w:val="decimal"/>
      <w:suff w:val="nothing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>
    <w:nsid w:val="00198AE9"/>
    <w:multiLevelType w:val="hybridMultilevel"/>
    <w:tmpl w:val="E68B04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EBA175A"/>
    <w:multiLevelType w:val="hybridMultilevel"/>
    <w:tmpl w:val="28FA6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31568D"/>
    <w:multiLevelType w:val="hybridMultilevel"/>
    <w:tmpl w:val="B53A0F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97C6A6A"/>
    <w:multiLevelType w:val="hybridMultilevel"/>
    <w:tmpl w:val="E8E248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A02A8F8"/>
    <w:multiLevelType w:val="hybridMultilevel"/>
    <w:tmpl w:val="EED72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362A7B5"/>
    <w:multiLevelType w:val="hybridMultilevel"/>
    <w:tmpl w:val="31DE0C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B72F3C8"/>
    <w:multiLevelType w:val="hybridMultilevel"/>
    <w:tmpl w:val="D4FB0D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8437552"/>
    <w:multiLevelType w:val="hybridMultilevel"/>
    <w:tmpl w:val="543CE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5C46E1"/>
    <w:multiLevelType w:val="multilevel"/>
    <w:tmpl w:val="EA0C4B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F1233A0"/>
    <w:multiLevelType w:val="hybridMultilevel"/>
    <w:tmpl w:val="8A6E0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0986ED"/>
    <w:multiLevelType w:val="hybridMultilevel"/>
    <w:tmpl w:val="BA8C6D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A9B0A9B"/>
    <w:multiLevelType w:val="hybridMultilevel"/>
    <w:tmpl w:val="02BA90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2C8591F"/>
    <w:multiLevelType w:val="hybridMultilevel"/>
    <w:tmpl w:val="41B2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1D94FC"/>
    <w:multiLevelType w:val="hybridMultilevel"/>
    <w:tmpl w:val="1D0D61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5062E3"/>
    <w:multiLevelType w:val="hybridMultilevel"/>
    <w:tmpl w:val="A02D42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3"/>
  </w:num>
  <w:num w:numId="9">
    <w:abstractNumId w:val="7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18"/>
  </w:num>
  <w:num w:numId="16">
    <w:abstractNumId w:val="2"/>
  </w:num>
  <w:num w:numId="17">
    <w:abstractNumId w:val="9"/>
  </w:num>
  <w:num w:numId="18">
    <w:abstractNumId w:val="22"/>
  </w:num>
  <w:num w:numId="19">
    <w:abstractNumId w:val="4"/>
  </w:num>
  <w:num w:numId="20">
    <w:abstractNumId w:val="5"/>
  </w:num>
  <w:num w:numId="21">
    <w:abstractNumId w:val="3"/>
  </w:num>
  <w:num w:numId="22">
    <w:abstractNumId w:val="1"/>
  </w:num>
  <w:num w:numId="23">
    <w:abstractNumId w:val="14"/>
  </w:num>
  <w:num w:numId="24">
    <w:abstractNumId w:val="26"/>
  </w:num>
  <w:num w:numId="25">
    <w:abstractNumId w:val="0"/>
  </w:num>
  <w:num w:numId="26">
    <w:abstractNumId w:val="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FEE"/>
    <w:rsid w:val="000932B9"/>
    <w:rsid w:val="0011461F"/>
    <w:rsid w:val="001E63B6"/>
    <w:rsid w:val="002055E6"/>
    <w:rsid w:val="0026426A"/>
    <w:rsid w:val="002A1E51"/>
    <w:rsid w:val="0042177D"/>
    <w:rsid w:val="004637A6"/>
    <w:rsid w:val="00545344"/>
    <w:rsid w:val="00677DAA"/>
    <w:rsid w:val="007F529B"/>
    <w:rsid w:val="00A161EC"/>
    <w:rsid w:val="00A42628"/>
    <w:rsid w:val="00BF2FEE"/>
    <w:rsid w:val="00C335A1"/>
    <w:rsid w:val="00C8550B"/>
    <w:rsid w:val="00CC02A6"/>
    <w:rsid w:val="00D025E4"/>
    <w:rsid w:val="00DE0103"/>
    <w:rsid w:val="00EC209A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E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link w:val="10"/>
    <w:qFormat/>
    <w:rsid w:val="0011461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nhideWhenUsed/>
    <w:qFormat/>
    <w:rsid w:val="0011461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1461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unhideWhenUsed/>
    <w:qFormat/>
    <w:rsid w:val="0011461F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link w:val="50"/>
    <w:unhideWhenUsed/>
    <w:qFormat/>
    <w:rsid w:val="0011461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14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146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146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1461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Strong"/>
    <w:qFormat/>
    <w:rsid w:val="0011461F"/>
    <w:rPr>
      <w:b/>
      <w:bCs/>
    </w:rPr>
  </w:style>
  <w:style w:type="character" w:styleId="a4">
    <w:name w:val="Emphasis"/>
    <w:uiPriority w:val="20"/>
    <w:qFormat/>
    <w:rsid w:val="0011461F"/>
    <w:rPr>
      <w:i/>
      <w:iCs/>
    </w:rPr>
  </w:style>
  <w:style w:type="paragraph" w:styleId="a5">
    <w:name w:val="No Spacing"/>
    <w:uiPriority w:val="1"/>
    <w:qFormat/>
    <w:rsid w:val="0011461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1461F"/>
    <w:pPr>
      <w:ind w:left="720"/>
      <w:contextualSpacing/>
    </w:pPr>
    <w:rPr>
      <w:rFonts w:eastAsia="Times New Roman"/>
    </w:rPr>
  </w:style>
  <w:style w:type="paragraph" w:styleId="a7">
    <w:name w:val="Body Text"/>
    <w:basedOn w:val="a"/>
    <w:link w:val="a8"/>
    <w:rsid w:val="00BF2FEE"/>
    <w:pPr>
      <w:spacing w:after="120"/>
    </w:pPr>
  </w:style>
  <w:style w:type="character" w:customStyle="1" w:styleId="a8">
    <w:name w:val="Основной текст Знак"/>
    <w:basedOn w:val="a0"/>
    <w:link w:val="a7"/>
    <w:rsid w:val="00BF2FEE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F2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217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2177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217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2177D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BD387-5F67-4AD4-A515-F9BC5C90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Kaneva_SN</dc:creator>
  <cp:lastModifiedBy>Kaneva_SN</cp:lastModifiedBy>
  <cp:revision>7</cp:revision>
  <dcterms:created xsi:type="dcterms:W3CDTF">2016-06-14T12:49:00Z</dcterms:created>
  <dcterms:modified xsi:type="dcterms:W3CDTF">2016-10-19T12:30:00Z</dcterms:modified>
</cp:coreProperties>
</file>