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059C" w:rsidRPr="00C9059C" w:rsidRDefault="00C9059C" w:rsidP="00C9059C">
      <w:pPr>
        <w:widowControl w:val="0"/>
        <w:suppressAutoHyphens/>
        <w:spacing w:after="0" w:line="240" w:lineRule="auto"/>
        <w:jc w:val="center"/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</w:pPr>
      <w:r w:rsidRPr="00C9059C"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  <w:t>ГОСУДАРСТВЕННОЕ ОБЩЕОБРАЗОВАТЕЛЬНОЕ УЧРЕЖДЕНИЕ</w:t>
      </w:r>
      <w:r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  <w:t xml:space="preserve"> </w:t>
      </w:r>
      <w:r w:rsidRPr="00C9059C"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  <w:t>РЕСПУБЛИКИ КОМИ</w:t>
      </w:r>
    </w:p>
    <w:p w:rsidR="00C9059C" w:rsidRPr="00C9059C" w:rsidRDefault="00C9059C" w:rsidP="00C9059C">
      <w:pPr>
        <w:widowControl w:val="0"/>
        <w:suppressAutoHyphens/>
        <w:spacing w:after="0" w:line="240" w:lineRule="auto"/>
        <w:jc w:val="center"/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</w:pPr>
      <w:r w:rsidRPr="00C9059C"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  <w:t>«РЕСПУБЛИКАНСКИЙ  ЦЕНТР ОБРАЗОВАНИЯ»</w:t>
      </w:r>
    </w:p>
    <w:p w:rsidR="00C9059C" w:rsidRPr="00C9059C" w:rsidRDefault="00C9059C" w:rsidP="00C9059C">
      <w:pPr>
        <w:widowControl w:val="0"/>
        <w:suppressAutoHyphens/>
        <w:spacing w:after="0" w:line="240" w:lineRule="auto"/>
        <w:jc w:val="center"/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</w:pPr>
    </w:p>
    <w:p w:rsidR="00C9059C" w:rsidRPr="00C9059C" w:rsidRDefault="00C9059C" w:rsidP="00C9059C">
      <w:pPr>
        <w:widowControl w:val="0"/>
        <w:suppressAutoHyphens/>
        <w:spacing w:after="0" w:line="240" w:lineRule="auto"/>
        <w:jc w:val="center"/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</w:pPr>
      <w:r w:rsidRPr="00C9059C"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  <w:t>ЛОЗЫМСКИЙ ФИЛИАЛ, УКП «РДБ»</w:t>
      </w:r>
    </w:p>
    <w:p w:rsidR="00C9059C" w:rsidRPr="00C9059C" w:rsidRDefault="00C9059C" w:rsidP="00C9059C">
      <w:pPr>
        <w:widowControl w:val="0"/>
        <w:suppressAutoHyphens/>
        <w:spacing w:after="0" w:line="240" w:lineRule="auto"/>
        <w:jc w:val="center"/>
        <w:rPr>
          <w:rFonts w:ascii="Times New Roman" w:eastAsia="Arial" w:hAnsi="Times New Roman" w:cs="Times New Roman"/>
          <w:b/>
          <w:kern w:val="2"/>
          <w:sz w:val="28"/>
          <w:szCs w:val="28"/>
          <w:lang w:eastAsia="ar-SA"/>
        </w:rPr>
      </w:pPr>
    </w:p>
    <w:p w:rsidR="00C9059C" w:rsidRDefault="00C9059C" w:rsidP="00C9059C">
      <w:pPr>
        <w:widowControl w:val="0"/>
        <w:suppressAutoHyphens/>
        <w:spacing w:after="0" w:line="240" w:lineRule="auto"/>
        <w:jc w:val="center"/>
        <w:rPr>
          <w:rFonts w:ascii="Times New Roman" w:eastAsia="Arial" w:hAnsi="Times New Roman" w:cs="Times New Roman"/>
          <w:b/>
          <w:kern w:val="2"/>
          <w:sz w:val="32"/>
          <w:szCs w:val="32"/>
          <w:lang w:eastAsia="ar-SA"/>
        </w:rPr>
      </w:pPr>
    </w:p>
    <w:p w:rsidR="007B4A5B" w:rsidRDefault="007B4A5B" w:rsidP="007B4A5B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C9059C" w:rsidRPr="00C9059C" w:rsidRDefault="00C9059C" w:rsidP="007B4A5B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C9059C">
        <w:rPr>
          <w:rFonts w:ascii="Times New Roman" w:hAnsi="Times New Roman" w:cs="Times New Roman"/>
          <w:b/>
          <w:sz w:val="48"/>
          <w:szCs w:val="48"/>
        </w:rPr>
        <w:t xml:space="preserve">Материалы участников  </w:t>
      </w:r>
    </w:p>
    <w:p w:rsidR="007B4A5B" w:rsidRPr="00C9059C" w:rsidRDefault="00C9059C" w:rsidP="007B4A5B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C9059C">
        <w:rPr>
          <w:rFonts w:ascii="Times New Roman" w:hAnsi="Times New Roman" w:cs="Times New Roman"/>
          <w:b/>
          <w:sz w:val="48"/>
          <w:szCs w:val="48"/>
        </w:rPr>
        <w:t>в</w:t>
      </w:r>
      <w:r w:rsidR="007B4A5B" w:rsidRPr="00C9059C">
        <w:rPr>
          <w:rFonts w:ascii="Times New Roman" w:hAnsi="Times New Roman" w:cs="Times New Roman"/>
          <w:b/>
          <w:sz w:val="48"/>
          <w:szCs w:val="48"/>
        </w:rPr>
        <w:t>ыставк</w:t>
      </w:r>
      <w:r w:rsidRPr="00C9059C">
        <w:rPr>
          <w:rFonts w:ascii="Times New Roman" w:hAnsi="Times New Roman" w:cs="Times New Roman"/>
          <w:b/>
          <w:sz w:val="48"/>
          <w:szCs w:val="48"/>
        </w:rPr>
        <w:t>и</w:t>
      </w:r>
      <w:r w:rsidR="007B4A5B" w:rsidRPr="00C9059C">
        <w:rPr>
          <w:rFonts w:ascii="Times New Roman" w:hAnsi="Times New Roman" w:cs="Times New Roman"/>
          <w:b/>
          <w:sz w:val="48"/>
          <w:szCs w:val="48"/>
        </w:rPr>
        <w:t>-конкурс</w:t>
      </w:r>
      <w:r w:rsidRPr="00C9059C">
        <w:rPr>
          <w:rFonts w:ascii="Times New Roman" w:hAnsi="Times New Roman" w:cs="Times New Roman"/>
          <w:b/>
          <w:sz w:val="48"/>
          <w:szCs w:val="48"/>
        </w:rPr>
        <w:t>а</w:t>
      </w:r>
      <w:r w:rsidR="007B4A5B" w:rsidRPr="00C9059C">
        <w:rPr>
          <w:rFonts w:ascii="Times New Roman" w:hAnsi="Times New Roman" w:cs="Times New Roman"/>
          <w:b/>
          <w:sz w:val="48"/>
          <w:szCs w:val="48"/>
        </w:rPr>
        <w:t xml:space="preserve"> </w:t>
      </w:r>
    </w:p>
    <w:p w:rsidR="007B4A5B" w:rsidRPr="00C9059C" w:rsidRDefault="007B4A5B" w:rsidP="007B4A5B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C9059C">
        <w:rPr>
          <w:rFonts w:ascii="Times New Roman" w:hAnsi="Times New Roman" w:cs="Times New Roman"/>
          <w:b/>
          <w:sz w:val="48"/>
          <w:szCs w:val="48"/>
        </w:rPr>
        <w:t>«Лучшая технологическая карта урока по ФГОС»</w:t>
      </w:r>
    </w:p>
    <w:p w:rsidR="007B4A5B" w:rsidRDefault="007B4A5B" w:rsidP="007B4A5B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B4A5B" w:rsidRDefault="007B4A5B" w:rsidP="007B4A5B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B4A5B" w:rsidRDefault="007B4A5B" w:rsidP="007B4A5B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C9059C" w:rsidRDefault="00C9059C" w:rsidP="007B4A5B">
      <w:pPr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DB530A" w:rsidRPr="00DB530A" w:rsidRDefault="00DB530A" w:rsidP="007B4A5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9059C" w:rsidRPr="00C9059C" w:rsidRDefault="00C9059C" w:rsidP="007B4A5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9059C">
        <w:rPr>
          <w:rFonts w:ascii="Times New Roman" w:hAnsi="Times New Roman" w:cs="Times New Roman"/>
          <w:b/>
          <w:sz w:val="32"/>
          <w:szCs w:val="32"/>
        </w:rPr>
        <w:t>Сыктывкар</w:t>
      </w:r>
    </w:p>
    <w:p w:rsidR="00C9059C" w:rsidRPr="00C9059C" w:rsidRDefault="00C9059C" w:rsidP="007B4A5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9059C">
        <w:rPr>
          <w:rFonts w:ascii="Times New Roman" w:hAnsi="Times New Roman" w:cs="Times New Roman"/>
          <w:b/>
          <w:sz w:val="32"/>
          <w:szCs w:val="32"/>
        </w:rPr>
        <w:t>2017 г.</w:t>
      </w:r>
    </w:p>
    <w:p w:rsidR="007B4A5B" w:rsidRPr="00C9059C" w:rsidRDefault="007B4A5B" w:rsidP="007B4A5B">
      <w:pPr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C9059C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 xml:space="preserve">Габова Татьяна Викторовна, </w:t>
      </w:r>
    </w:p>
    <w:p w:rsidR="007B4A5B" w:rsidRPr="00C9059C" w:rsidRDefault="007B4A5B" w:rsidP="007B4A5B">
      <w:pPr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C9059C">
        <w:rPr>
          <w:rFonts w:ascii="Times New Roman" w:hAnsi="Times New Roman" w:cs="Times New Roman"/>
          <w:b/>
          <w:i/>
          <w:sz w:val="24"/>
          <w:szCs w:val="24"/>
          <w:u w:val="single"/>
        </w:rPr>
        <w:t>учитель истории и обществознания УКП «РДБ»</w:t>
      </w:r>
    </w:p>
    <w:p w:rsidR="007B4A5B" w:rsidRPr="00C9059C" w:rsidRDefault="00C9059C" w:rsidP="007B4A5B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9059C">
        <w:rPr>
          <w:rFonts w:ascii="Times New Roman" w:hAnsi="Times New Roman" w:cs="Times New Roman"/>
          <w:b/>
          <w:sz w:val="24"/>
          <w:szCs w:val="24"/>
          <w:u w:val="single"/>
        </w:rPr>
        <w:t xml:space="preserve">Технологическая карта </w:t>
      </w:r>
      <w:r w:rsidR="007B4A5B" w:rsidRPr="00C9059C">
        <w:rPr>
          <w:rFonts w:ascii="Times New Roman" w:hAnsi="Times New Roman" w:cs="Times New Roman"/>
          <w:b/>
          <w:sz w:val="24"/>
          <w:szCs w:val="24"/>
          <w:u w:val="single"/>
        </w:rPr>
        <w:t xml:space="preserve">урока истории «В афинских школах и гимнасиях» </w:t>
      </w:r>
      <w:r w:rsidRPr="00C9059C">
        <w:rPr>
          <w:rFonts w:ascii="Times New Roman" w:hAnsi="Times New Roman" w:cs="Times New Roman"/>
          <w:b/>
          <w:sz w:val="24"/>
          <w:szCs w:val="24"/>
          <w:u w:val="single"/>
        </w:rPr>
        <w:t>(</w:t>
      </w:r>
      <w:r w:rsidR="007B4A5B" w:rsidRPr="00C9059C">
        <w:rPr>
          <w:rFonts w:ascii="Times New Roman" w:hAnsi="Times New Roman" w:cs="Times New Roman"/>
          <w:b/>
          <w:sz w:val="24"/>
          <w:szCs w:val="24"/>
          <w:u w:val="single"/>
        </w:rPr>
        <w:t>5 класс</w:t>
      </w:r>
      <w:r w:rsidRPr="00C9059C">
        <w:rPr>
          <w:rFonts w:ascii="Times New Roman" w:hAnsi="Times New Roman" w:cs="Times New Roman"/>
          <w:b/>
          <w:sz w:val="24"/>
          <w:szCs w:val="24"/>
          <w:u w:val="single"/>
        </w:rPr>
        <w:t>)</w:t>
      </w:r>
    </w:p>
    <w:p w:rsidR="007B4A5B" w:rsidRPr="007543F0" w:rsidRDefault="007B4A5B" w:rsidP="00C9059C">
      <w:pPr>
        <w:spacing w:line="240" w:lineRule="atLeast"/>
        <w:contextualSpacing/>
        <w:rPr>
          <w:rFonts w:ascii="Times New Roman" w:hAnsi="Times New Roman" w:cs="Times New Roman"/>
          <w:sz w:val="24"/>
          <w:szCs w:val="24"/>
        </w:rPr>
      </w:pPr>
      <w:r w:rsidRPr="007543F0">
        <w:rPr>
          <w:rFonts w:ascii="Times New Roman" w:hAnsi="Times New Roman" w:cs="Times New Roman"/>
          <w:b/>
          <w:sz w:val="24"/>
          <w:szCs w:val="24"/>
        </w:rPr>
        <w:t>Тип урока:</w:t>
      </w:r>
      <w:r w:rsidRPr="007543F0">
        <w:rPr>
          <w:rFonts w:ascii="Times New Roman" w:hAnsi="Times New Roman" w:cs="Times New Roman"/>
          <w:sz w:val="24"/>
          <w:szCs w:val="24"/>
        </w:rPr>
        <w:t xml:space="preserve"> урок открытия нового знания</w:t>
      </w:r>
      <w:r w:rsidR="00C9059C">
        <w:rPr>
          <w:rFonts w:ascii="Times New Roman" w:hAnsi="Times New Roman" w:cs="Times New Roman"/>
          <w:sz w:val="24"/>
          <w:szCs w:val="24"/>
        </w:rPr>
        <w:t>.</w:t>
      </w:r>
    </w:p>
    <w:p w:rsidR="007B4A5B" w:rsidRPr="007543F0" w:rsidRDefault="007B4A5B" w:rsidP="00C9059C">
      <w:pPr>
        <w:spacing w:line="240" w:lineRule="atLeast"/>
        <w:contextualSpacing/>
        <w:rPr>
          <w:rFonts w:ascii="Times New Roman" w:hAnsi="Times New Roman" w:cs="Times New Roman"/>
          <w:sz w:val="24"/>
          <w:szCs w:val="24"/>
        </w:rPr>
      </w:pPr>
      <w:r w:rsidRPr="007543F0">
        <w:rPr>
          <w:rFonts w:ascii="Times New Roman" w:hAnsi="Times New Roman" w:cs="Times New Roman"/>
          <w:b/>
          <w:sz w:val="24"/>
          <w:szCs w:val="24"/>
        </w:rPr>
        <w:t>Технологии:</w:t>
      </w:r>
      <w:r w:rsidRPr="007543F0">
        <w:rPr>
          <w:rFonts w:ascii="Times New Roman" w:hAnsi="Times New Roman" w:cs="Times New Roman"/>
          <w:sz w:val="24"/>
          <w:szCs w:val="24"/>
        </w:rPr>
        <w:t xml:space="preserve"> проблемного обучения, ИКТ</w:t>
      </w:r>
      <w:r w:rsidR="00C9059C">
        <w:rPr>
          <w:rFonts w:ascii="Times New Roman" w:hAnsi="Times New Roman" w:cs="Times New Roman"/>
          <w:sz w:val="24"/>
          <w:szCs w:val="24"/>
        </w:rPr>
        <w:t>.</w:t>
      </w:r>
    </w:p>
    <w:p w:rsidR="007B4A5B" w:rsidRPr="007543F0" w:rsidRDefault="007B4A5B" w:rsidP="00C9059C">
      <w:pPr>
        <w:spacing w:line="240" w:lineRule="atLeast"/>
        <w:contextualSpacing/>
        <w:rPr>
          <w:rFonts w:ascii="Times New Roman" w:hAnsi="Times New Roman" w:cs="Times New Roman"/>
          <w:sz w:val="24"/>
          <w:szCs w:val="24"/>
        </w:rPr>
      </w:pPr>
      <w:r w:rsidRPr="007543F0">
        <w:rPr>
          <w:rFonts w:ascii="Times New Roman" w:hAnsi="Times New Roman" w:cs="Times New Roman"/>
          <w:b/>
          <w:sz w:val="24"/>
          <w:szCs w:val="24"/>
        </w:rPr>
        <w:t>Приемы:</w:t>
      </w:r>
      <w:r w:rsidRPr="007543F0">
        <w:rPr>
          <w:rFonts w:ascii="Times New Roman" w:hAnsi="Times New Roman" w:cs="Times New Roman"/>
          <w:sz w:val="24"/>
          <w:szCs w:val="24"/>
        </w:rPr>
        <w:t xml:space="preserve"> словесный, наглядный, практический методы</w:t>
      </w:r>
      <w:r w:rsidR="00C9059C">
        <w:rPr>
          <w:rFonts w:ascii="Times New Roman" w:hAnsi="Times New Roman" w:cs="Times New Roman"/>
          <w:sz w:val="24"/>
          <w:szCs w:val="24"/>
        </w:rPr>
        <w:t>.</w:t>
      </w:r>
      <w:r w:rsidRPr="007543F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B4A5B" w:rsidRPr="007543F0" w:rsidRDefault="007B4A5B" w:rsidP="00C9059C">
      <w:pPr>
        <w:spacing w:line="240" w:lineRule="atLeast"/>
        <w:contextualSpacing/>
        <w:rPr>
          <w:rFonts w:ascii="Times New Roman" w:hAnsi="Times New Roman" w:cs="Times New Roman"/>
          <w:sz w:val="24"/>
          <w:szCs w:val="24"/>
        </w:rPr>
      </w:pPr>
      <w:r w:rsidRPr="00C9059C">
        <w:rPr>
          <w:rFonts w:ascii="Times New Roman" w:hAnsi="Times New Roman" w:cs="Times New Roman"/>
          <w:b/>
          <w:sz w:val="24"/>
          <w:szCs w:val="24"/>
        </w:rPr>
        <w:t>Формы</w:t>
      </w:r>
      <w:r w:rsidR="00C9059C" w:rsidRPr="00C9059C">
        <w:rPr>
          <w:rFonts w:ascii="Times New Roman" w:hAnsi="Times New Roman" w:cs="Times New Roman"/>
          <w:b/>
          <w:sz w:val="24"/>
          <w:szCs w:val="24"/>
        </w:rPr>
        <w:t xml:space="preserve"> работы</w:t>
      </w:r>
      <w:r w:rsidRPr="00C9059C">
        <w:rPr>
          <w:rFonts w:ascii="Times New Roman" w:hAnsi="Times New Roman" w:cs="Times New Roman"/>
          <w:b/>
          <w:sz w:val="24"/>
          <w:szCs w:val="24"/>
        </w:rPr>
        <w:t>:</w:t>
      </w:r>
      <w:r w:rsidRPr="007543F0">
        <w:rPr>
          <w:rFonts w:ascii="Times New Roman" w:hAnsi="Times New Roman" w:cs="Times New Roman"/>
          <w:sz w:val="24"/>
          <w:szCs w:val="24"/>
        </w:rPr>
        <w:t xml:space="preserve">  индивидуальная, фронтальная</w:t>
      </w:r>
      <w:r w:rsidR="00C9059C">
        <w:rPr>
          <w:rFonts w:ascii="Times New Roman" w:hAnsi="Times New Roman" w:cs="Times New Roman"/>
          <w:sz w:val="24"/>
          <w:szCs w:val="24"/>
        </w:rPr>
        <w:t>.</w:t>
      </w:r>
    </w:p>
    <w:p w:rsidR="007B4A5B" w:rsidRPr="007543F0" w:rsidRDefault="007B4A5B" w:rsidP="00C9059C">
      <w:pPr>
        <w:spacing w:line="240" w:lineRule="atLeast"/>
        <w:contextualSpacing/>
        <w:rPr>
          <w:rFonts w:ascii="Times New Roman" w:hAnsi="Times New Roman" w:cs="Times New Roman"/>
          <w:sz w:val="24"/>
          <w:szCs w:val="24"/>
        </w:rPr>
      </w:pPr>
      <w:r w:rsidRPr="007543F0">
        <w:rPr>
          <w:rFonts w:ascii="Times New Roman" w:hAnsi="Times New Roman" w:cs="Times New Roman"/>
          <w:b/>
          <w:sz w:val="24"/>
          <w:szCs w:val="24"/>
        </w:rPr>
        <w:t>Цели урока:</w:t>
      </w:r>
      <w:r w:rsidRPr="007543F0">
        <w:rPr>
          <w:rFonts w:ascii="Times New Roman" w:hAnsi="Times New Roman" w:cs="Times New Roman"/>
          <w:sz w:val="24"/>
          <w:szCs w:val="24"/>
        </w:rPr>
        <w:t xml:space="preserve"> показать </w:t>
      </w:r>
      <w:proofErr w:type="gramStart"/>
      <w:r w:rsidRPr="007543F0">
        <w:rPr>
          <w:rFonts w:ascii="Times New Roman" w:hAnsi="Times New Roman" w:cs="Times New Roman"/>
          <w:sz w:val="24"/>
          <w:szCs w:val="24"/>
        </w:rPr>
        <w:t>обучающимся</w:t>
      </w:r>
      <w:proofErr w:type="gramEnd"/>
      <w:r w:rsidRPr="007543F0">
        <w:rPr>
          <w:rFonts w:ascii="Times New Roman" w:hAnsi="Times New Roman" w:cs="Times New Roman"/>
          <w:sz w:val="24"/>
          <w:szCs w:val="24"/>
        </w:rPr>
        <w:t xml:space="preserve"> особенности древнегреческого обучения</w:t>
      </w:r>
      <w:r w:rsidR="00C9059C">
        <w:rPr>
          <w:rFonts w:ascii="Times New Roman" w:hAnsi="Times New Roman" w:cs="Times New Roman"/>
          <w:sz w:val="24"/>
          <w:szCs w:val="24"/>
        </w:rPr>
        <w:t>.</w:t>
      </w:r>
      <w:r w:rsidRPr="007543F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9059C" w:rsidRDefault="007B4A5B" w:rsidP="00C9059C">
      <w:pPr>
        <w:spacing w:line="240" w:lineRule="atLeast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7543F0">
        <w:rPr>
          <w:rFonts w:ascii="Times New Roman" w:hAnsi="Times New Roman" w:cs="Times New Roman"/>
          <w:b/>
          <w:sz w:val="24"/>
          <w:szCs w:val="24"/>
        </w:rPr>
        <w:t>Задачи урока:</w:t>
      </w:r>
    </w:p>
    <w:p w:rsidR="00C9059C" w:rsidRDefault="00C9059C" w:rsidP="00C9059C">
      <w:pPr>
        <w:spacing w:line="240" w:lineRule="atLeast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7B4A5B" w:rsidRPr="007543F0">
        <w:rPr>
          <w:rFonts w:ascii="Times New Roman" w:hAnsi="Times New Roman" w:cs="Times New Roman"/>
          <w:sz w:val="24"/>
          <w:szCs w:val="24"/>
        </w:rPr>
        <w:t>познакомить обучающихся с древнегреческим обучением в афинских школах, палестрах, гимнасиях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</w:p>
    <w:p w:rsidR="007B4A5B" w:rsidRPr="007543F0" w:rsidRDefault="00C9059C" w:rsidP="00C9059C">
      <w:pPr>
        <w:spacing w:line="240" w:lineRule="atLeast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7B4A5B" w:rsidRPr="007543F0">
        <w:rPr>
          <w:rFonts w:ascii="Times New Roman" w:hAnsi="Times New Roman" w:cs="Times New Roman"/>
          <w:sz w:val="24"/>
          <w:szCs w:val="24"/>
        </w:rPr>
        <w:t xml:space="preserve"> научить делать выводы о необходимости обучения, научить выявлять цели и средства древнегреческого обучения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B4A5B" w:rsidRPr="007543F0" w:rsidRDefault="007B4A5B" w:rsidP="00C9059C">
      <w:pPr>
        <w:spacing w:line="240" w:lineRule="atLeast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9059C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Pr="007543F0">
        <w:rPr>
          <w:rFonts w:ascii="Times New Roman" w:hAnsi="Times New Roman" w:cs="Times New Roman"/>
          <w:sz w:val="24"/>
          <w:szCs w:val="24"/>
        </w:rPr>
        <w:t xml:space="preserve"> презентация «В афинских школах и гимнасиях», учебник по истории 5 класс, авторы А.А.Вигасин, Г.И.Годер, И.С.Свенцинская</w:t>
      </w:r>
    </w:p>
    <w:tbl>
      <w:tblPr>
        <w:tblW w:w="4963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25"/>
        <w:gridCol w:w="5234"/>
        <w:gridCol w:w="4268"/>
        <w:gridCol w:w="3050"/>
      </w:tblGrid>
      <w:tr w:rsidR="007B4A5B" w:rsidRPr="007543F0" w:rsidTr="00D565FF"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C9059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Этапы урока</w:t>
            </w: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C9059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Действия учителя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C9059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Действия учеников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C9059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Формирование УУД, технология оценивания</w:t>
            </w:r>
          </w:p>
        </w:tc>
      </w:tr>
      <w:tr w:rsidR="007B4A5B" w:rsidRPr="007543F0" w:rsidTr="00DB530A">
        <w:trPr>
          <w:trHeight w:val="699"/>
        </w:trPr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C905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Постановка проблемной ситуации. Формулирование проблемы</w:t>
            </w: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– Для  жизни </w:t>
            </w:r>
            <w:proofErr w:type="gramStart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человека</w:t>
            </w:r>
            <w:proofErr w:type="gramEnd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какие знания необходимы и почему?       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 Где древние греки могли получить необходимые знания?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 Предположите тему сегодняшнего урока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 Тема урока: «В афинских школах и гимнасиях»,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запишем ее (слайд 1)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- Исходя из </w:t>
            </w:r>
            <w:proofErr w:type="gramStart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темы</w:t>
            </w:r>
            <w:proofErr w:type="gramEnd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 какая будет цель урока? Напомню, что греки были очень любознательные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- Запишу на доске проблему: </w:t>
            </w:r>
            <w:bookmarkStart w:id="0" w:name="_Hlk501039867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Почему  греки хотели получить большее  образование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чем чтение, письмо и счет?</w:t>
            </w:r>
          </w:p>
          <w:bookmarkEnd w:id="0"/>
          <w:p w:rsidR="007B4A5B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– Рассмотрите  изображение педагога  на  стр.175 учебника. Как  можем его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охарактеризовать? </w:t>
            </w:r>
          </w:p>
          <w:p w:rsidR="00D565FF" w:rsidRPr="007543F0" w:rsidRDefault="00D565FF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sz w:val="24"/>
                <w:szCs w:val="24"/>
              </w:rPr>
              <w:t>– На стр. 175. читаем 1 и 2 абзацы о педагогах.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Отвечают: Читать, писать, считать. Эти знания необходимы для жизни, они используются каждый день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Отвечают: В учебных заведениях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B4A5B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Отвечают: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Тема будет связана с образованием древних греков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Записывают тему урока: «В афинских школах и гимнасиях»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Отвечают: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Узнать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почему  греки хотели получить большее образование</w:t>
            </w:r>
            <w:r w:rsidR="00C9059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 чем чтение, письмо и счет?</w:t>
            </w:r>
          </w:p>
          <w:p w:rsidR="00D565FF" w:rsidRDefault="00D565FF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Default="00D565FF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Default="00D565FF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Изучают иллюстрацию  педагога на 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стр. 175.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Регулятивные УУД</w:t>
            </w: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1.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Определять цель и проблему</w:t>
            </w:r>
            <w:r w:rsidRPr="007543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2.Выдвигать версии</w:t>
            </w:r>
          </w:p>
          <w:p w:rsidR="007B4A5B" w:rsidRDefault="007B4A5B" w:rsidP="00D565FF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Планировать деятельность 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Работать по плану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5.Оценивать степень и способы достижения цели 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Познавательные УУД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Владеть смысловым чтением.</w:t>
            </w:r>
          </w:p>
          <w:p w:rsidR="007B4A5B" w:rsidRPr="007543F0" w:rsidRDefault="007B4A5B" w:rsidP="00D565FF">
            <w:pPr>
              <w:spacing w:after="12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2.Определять понятия.</w:t>
            </w:r>
          </w:p>
        </w:tc>
      </w:tr>
      <w:tr w:rsidR="00C9059C" w:rsidRPr="007543F0" w:rsidTr="00D565FF">
        <w:trPr>
          <w:trHeight w:val="268"/>
        </w:trPr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59C" w:rsidRPr="007543F0" w:rsidRDefault="00C9059C" w:rsidP="00C9059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59C" w:rsidRPr="007543F0" w:rsidRDefault="00C9059C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– Педагог в Древней Греции, кем он был? 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(слайд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2)</w:t>
            </w:r>
          </w:p>
          <w:p w:rsidR="00C9059C" w:rsidRPr="007543F0" w:rsidRDefault="00C9059C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– Записываем: п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едагог-сопровождающий ребенка, состарившийся или увечный раб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565FF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059C" w:rsidRPr="007543F0" w:rsidRDefault="00C9059C" w:rsidP="00D91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– Сколько было лет мальчику из зажиточной </w:t>
            </w:r>
            <w:proofErr w:type="gramStart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семьи</w:t>
            </w:r>
            <w:proofErr w:type="gramEnd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когда его передавали  педагогу?</w:t>
            </w:r>
            <w:r w:rsidRPr="007543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(слайд 3)</w:t>
            </w:r>
          </w:p>
          <w:p w:rsidR="00C9059C" w:rsidRPr="007543F0" w:rsidRDefault="00C9059C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 Составьте схему ежедневных обязанностей педагога (слайд 4)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9059C" w:rsidRPr="007543F0" w:rsidRDefault="00C9059C" w:rsidP="007B4A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 Девочек в школе  не учили, их обучали дома их матери  всему, что знали сами:  грамоте, пению, танцам, домоводству (слайд 5)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59C" w:rsidRPr="007543F0" w:rsidRDefault="00C9059C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Отвечают:  Педагог не молод, ведет за руку ребенка, несет вещи в свободной руке </w:t>
            </w:r>
          </w:p>
          <w:p w:rsidR="00C9059C" w:rsidRPr="007543F0" w:rsidRDefault="00C9059C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Читают вслух текст на стр. 175</w:t>
            </w:r>
          </w:p>
          <w:p w:rsidR="00C9059C" w:rsidRPr="007543F0" w:rsidRDefault="00C9059C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Отвечают: педагог был старым или увечным рабом, он был сопровождающим ребенка</w:t>
            </w:r>
          </w:p>
          <w:p w:rsidR="00C9059C" w:rsidRPr="007543F0" w:rsidRDefault="00C9059C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Записывают: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педагог-сопровождающий ребенка, состарившийся или увечный раб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9059C" w:rsidRPr="007543F0" w:rsidRDefault="00C9059C" w:rsidP="00D91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Отвечают: мальчика из зажиточной семьи с  семи лет передавали педагогу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9059C" w:rsidRPr="007543F0" w:rsidRDefault="00C9059C" w:rsidP="00D565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Составляют схему: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педагог ежедневно водил мальчика в школу, нес  его принадлежности и музыкальные инструменты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3.Анализировать – выделять главное, обобщать, делать выводы.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4.Выявлять причинно-следственные связи.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5.Представлять информацию в разных формах (текст).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6.Находить информацию в источниках (учебнике).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7.</w:t>
            </w: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Сравнивать.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Коммуникативные УУД 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Излагать и аргументировать своё мнение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2.Создавать устные и письменные тексты.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3.Работать в паре.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4.Использовать речевые средства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Личностные УУД</w:t>
            </w:r>
          </w:p>
          <w:p w:rsidR="00C9059C" w:rsidRPr="007543F0" w:rsidRDefault="00C9059C" w:rsidP="00D565FF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Cs/>
                <w:sz w:val="24"/>
                <w:szCs w:val="24"/>
              </w:rPr>
              <w:t>1.Оценивать и аргументировать свои и чужие ответы.</w:t>
            </w:r>
          </w:p>
        </w:tc>
      </w:tr>
      <w:tr w:rsidR="007B4A5B" w:rsidRPr="007543F0" w:rsidTr="00D565FF">
        <w:trPr>
          <w:trHeight w:val="1402"/>
        </w:trPr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II. 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Версии</w:t>
            </w: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Зачем грекам  нужно было обладать знаниями и быть сильными?</w:t>
            </w:r>
          </w:p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Какие могут быть версии решения проблемы: почему  греки хотели получить большее  образование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 чем чтение, письмо и счет?      </w:t>
            </w:r>
          </w:p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Предлагают свои версии:</w:t>
            </w:r>
            <w:r w:rsidR="00D565F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грекам  нужно было обладать знаниями и быть сильными, чтобы уметь разбираться во многих вопросах, воевать,</w:t>
            </w:r>
            <w:r w:rsidR="00D565F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участвовать в спортивных соревнованиях</w:t>
            </w:r>
            <w:r w:rsidR="00D565FF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B4A5B" w:rsidRPr="007543F0" w:rsidTr="00D565FF">
        <w:trPr>
          <w:trHeight w:val="1498"/>
        </w:trPr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ind w:right="-11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III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Актуализация знаний</w:t>
            </w: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– В Греции ценили ученых,  трудолюбивых, умевших  правильно и красиво говорить, сильных смелых, выносливых.</w:t>
            </w:r>
            <w:r w:rsidRPr="007543F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Запишем: и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деальный человек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по мнению греков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физически и интеллектуально развитый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Записывают: идеальный человек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по мнению греков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физически и интеллектуально развитый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B4A5B" w:rsidRPr="007543F0" w:rsidTr="00D565FF"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ind w:right="-11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IV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Планирование деятельности</w:t>
            </w: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– Что нам надо узнать, чтобы проверить версии?        </w:t>
            </w:r>
          </w:p>
          <w:p w:rsidR="007B4A5B" w:rsidRPr="007543F0" w:rsidRDefault="007B4A5B" w:rsidP="007B4A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-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Определим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: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как и чему обучали в Элладе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D565FF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Отвечают: надо узнать, каким </w:t>
            </w:r>
            <w:proofErr w:type="gramStart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было обучение и чему обучали</w:t>
            </w:r>
            <w:proofErr w:type="gramEnd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в Древней Греции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565FF" w:rsidRPr="007543F0" w:rsidTr="00D565FF">
        <w:trPr>
          <w:trHeight w:val="2536"/>
        </w:trPr>
        <w:tc>
          <w:tcPr>
            <w:tcW w:w="72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V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 Поиск решения проблемы (открытие нового знания)</w:t>
            </w: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– Прочитайте абзац о занятиях в школе на стр.175-176 и объясните значение слова: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стиль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(слайд 6)</w:t>
            </w:r>
          </w:p>
          <w:p w:rsidR="00D565FF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 А теперь можно выполнить некоторые упражнения, которые выполняли древнегреческие атлеты, чтобы быть сильными (видеоролик-физкультминутка)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На стр.176 изучите изображение дощечек и стиля</w:t>
            </w:r>
          </w:p>
          <w:p w:rsidR="00D565FF" w:rsidRPr="007543F0" w:rsidRDefault="00D565FF" w:rsidP="00D565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Сравним обучение в школе Древней Греции и в современной школе и заполним сравнительную таблицу (слайд 7)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Читают вслух текст на стр. 175-176 и объясняют: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стиль-палочка из металла или кости для писания на дощечках, которые натерты воском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Выполняют упражнения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Изучают изображение дощечек и стиля на стр.176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Сравнивают и заполняют сравнительную таблицу: в школе Древней Греции обучали письму, чтению, счету, рисованию, игре на музыкальных инструментах, искусству хорового пения, прививали любовь к стихам Гомера. В современных школах изучают намного больше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предметов. В школах разные школьные принадлежности, разные методы обучения, сейчас не применяют физическое наказание для учеников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565FF" w:rsidRPr="007543F0" w:rsidTr="00D565FF">
        <w:trPr>
          <w:trHeight w:val="548"/>
        </w:trPr>
        <w:tc>
          <w:tcPr>
            <w:tcW w:w="72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 На стр. 177 посмотрите на изображение   палестры - от слова «пале»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-б</w:t>
            </w:r>
            <w:proofErr w:type="gramEnd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орьба, где мальчики  с 12 лет занимались гимнастикой –борьбой, бегом, прыжками, метанием копья и диска.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Борцы растирали кожу маслом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до блеска. Тот признавался побежденным, кто трижды коснется телом земли (слайд 8-10)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–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Запишем: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палестра-школа для занятий гимнастикой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 борьбой, бегом, прыжками, метанием копья и диска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565FF" w:rsidRPr="007543F0" w:rsidRDefault="00D565FF" w:rsidP="00DB53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Поработайте с учебником на стр. 177  и объясните, кем были Мирон и Поликлет и что они создали?</w:t>
            </w:r>
          </w:p>
        </w:tc>
        <w:tc>
          <w:tcPr>
            <w:tcW w:w="145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Изучают изображение палестры на стр.177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Записывают: палестра-школа для занятий гимнастикой- борьбой, бегом, прыжками, метанием копья и диска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Работают с учебником на стр. 177 и 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объясняют: скульпторы Мирон и Поликлет создали статуи метателя диска и копьеносца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3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565FF" w:rsidRPr="007543F0" w:rsidTr="00D565FF">
        <w:trPr>
          <w:trHeight w:val="4379"/>
        </w:trPr>
        <w:tc>
          <w:tcPr>
            <w:tcW w:w="72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– 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Взрослые афиняне для занятий гимнастикой посещали гимнасии, которые располагались за городом среди леса и лугов. В гимнасиях были помещения для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упражнений атлетов, отдыха и дружеских бесед, бассейны, раздевалки (слайд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11-15)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– Запишем: гимнасии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- для посещения взрослыми афинянами спортивных занятий, для отдыха, бесед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D565FF" w:rsidRPr="007543F0" w:rsidRDefault="00D565FF" w:rsidP="007B4A5B">
            <w:pP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 В гимнасиях выступали ученые и обучали греков красноречию. Объясните значение слова красноречие, используя стр. 178 учебника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Pr="007543F0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Default="00D565F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565FF" w:rsidRPr="007543F0" w:rsidRDefault="00D565FF" w:rsidP="00D565F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Записывают: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гимнасии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- для посещения взрослыми афинянами спортивных занятий, для отдыха, бесед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D565FF" w:rsidRPr="007543F0" w:rsidRDefault="00D565FF" w:rsidP="00D565F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Читают стр. 178 и объясняют: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расноречие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умение выступать с речами в Народном собрании и в судах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5FF" w:rsidRPr="007543F0" w:rsidRDefault="00D565FF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B4A5B" w:rsidRPr="007543F0" w:rsidTr="00D565FF"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VI. 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Выражение решения проблемы</w:t>
            </w: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Как мы можем  ответить  на основной вопрос урока: почему  греки хотели получить большее  образование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, ч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ем чтение, письмо и счет?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Отвечают: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древние греки хотели получить разностороннее образование, чтобы быть идеальными людьми - душой и телом, чтобы приносить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пользу, защищать Родину, подавлять рабов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B4A5B" w:rsidRPr="007543F0" w:rsidTr="00D565FF"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 xml:space="preserve">VII. 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Применение нового знания</w:t>
            </w: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Поработайте в парах, обсудите и выскажите своё мнение: что в древнегреческом обучении  вам понравилось и что не понравилось? Объясните, почему вы так думаете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B4A5B" w:rsidRPr="007543F0" w:rsidRDefault="007B4A5B" w:rsidP="00D91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7543F0" w:rsidRDefault="007B4A5B" w:rsidP="00D91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7543F0" w:rsidRDefault="007B4A5B" w:rsidP="00D91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7543F0" w:rsidRDefault="007B4A5B" w:rsidP="00D91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7543F0" w:rsidRDefault="007B4A5B" w:rsidP="00D91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7543F0" w:rsidRDefault="007B4A5B" w:rsidP="00D565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Достигли ли вы поставленной цели в начале урока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Работают в парах и отвечают:                 - понравилось, что с 12 лет все мальчики обязательно занимались гимнастикой, что в гимнасиях велись дружеские беседы, что педагог водил  ребенка в школу и обеспечивал его безопасность, все взрослые также занимались спортом</w:t>
            </w:r>
            <w:r w:rsidR="00D565FF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;                                               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- не понравилось, что не было школ для девочек, что учитель в древнегреческой школе был с плеткой из  хвоста быка.</w:t>
            </w:r>
            <w:proofErr w:type="gramEnd"/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 палестре также был строгий учитель с палкой в руке</w:t>
            </w:r>
            <w:r w:rsidR="00D565FF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</w:p>
          <w:p w:rsidR="007B4A5B" w:rsidRPr="007543F0" w:rsidRDefault="007B4A5B" w:rsidP="00D565FF">
            <w:pPr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>Отвечают: да, достигли, мы тоже хотим</w:t>
            </w:r>
            <w:r w:rsidR="00D565FF"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как и древние греки</w:t>
            </w:r>
            <w:r w:rsidR="00D565FF">
              <w:rPr>
                <w:rFonts w:ascii="Times New Roman" w:hAnsi="Times New Roman" w:cs="Times New Roman"/>
                <w:iCs/>
                <w:sz w:val="24"/>
                <w:szCs w:val="24"/>
              </w:rPr>
              <w:t>,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всему учиться, чтобы стать идеальными людьми</w:t>
            </w:r>
            <w:r w:rsidR="00D565FF">
              <w:rPr>
                <w:rFonts w:ascii="Times New Roman" w:hAnsi="Times New Roman" w:cs="Times New Roman"/>
                <w:iCs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B4A5B" w:rsidRPr="007543F0" w:rsidTr="00D565FF"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 xml:space="preserve">VIII. </w:t>
            </w: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Рефлексия.</w:t>
            </w:r>
          </w:p>
          <w:p w:rsidR="00D565FF" w:rsidRDefault="00D565FF" w:rsidP="00D9112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D565FF" w:rsidRDefault="00D565FF" w:rsidP="00D9112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7B4A5B" w:rsidRPr="007543F0" w:rsidRDefault="007B4A5B" w:rsidP="00D91127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Домашнее задание</w:t>
            </w:r>
          </w:p>
        </w:tc>
        <w:tc>
          <w:tcPr>
            <w:tcW w:w="1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Я раздам вам кружки зеленого, красного и желтого цветов. Если вы поняли тему - поднимите зеленый кружок, если плохо поняли тему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 красный, хотите изучить ее глубже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-ж</w:t>
            </w:r>
            <w:proofErr w:type="gramEnd"/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елтый.</w:t>
            </w:r>
          </w:p>
          <w:p w:rsidR="007B4A5B" w:rsidRPr="007543F0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>– Прочитать § 38 и  ответить на вопросы 1-3</w:t>
            </w:r>
            <w:r w:rsidR="00D565F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7543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7543F0" w:rsidRDefault="007B4A5B" w:rsidP="00D91127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D565FF" w:rsidRDefault="00D565FF" w:rsidP="00D565F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DB530A" w:rsidRPr="00986946" w:rsidRDefault="00DB530A" w:rsidP="00D565F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DB530A" w:rsidRPr="00986946" w:rsidRDefault="00DB530A" w:rsidP="00D565F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DB530A" w:rsidRPr="00986946" w:rsidRDefault="00DB530A" w:rsidP="00D565F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DB530A" w:rsidRPr="00986946" w:rsidRDefault="00DB530A" w:rsidP="00D565F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B4A5B" w:rsidRPr="00D565FF" w:rsidRDefault="007B4A5B" w:rsidP="00D565FF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D565FF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 1. Презентация к уроку</w:t>
      </w:r>
      <w:r w:rsidR="00D565FF">
        <w:rPr>
          <w:rFonts w:ascii="Times New Roman" w:hAnsi="Times New Roman" w:cs="Times New Roman"/>
          <w:b/>
          <w:i/>
          <w:sz w:val="24"/>
          <w:szCs w:val="24"/>
        </w:rPr>
        <w:t>.</w:t>
      </w:r>
    </w:p>
    <w:tbl>
      <w:tblPr>
        <w:tblStyle w:val="a3"/>
        <w:tblW w:w="0" w:type="auto"/>
        <w:tblLook w:val="04A0"/>
      </w:tblPr>
      <w:tblGrid>
        <w:gridCol w:w="3779"/>
        <w:gridCol w:w="3662"/>
        <w:gridCol w:w="3656"/>
        <w:gridCol w:w="3689"/>
      </w:tblGrid>
      <w:tr w:rsidR="007B4A5B" w:rsidRPr="007543F0" w:rsidTr="00284567">
        <w:tc>
          <w:tcPr>
            <w:tcW w:w="3779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52527" cy="1690577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752" cy="1689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565FF" w:rsidRPr="00D565FF" w:rsidRDefault="00D565FF" w:rsidP="00DB530A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Слайд 1.</w:t>
            </w:r>
          </w:p>
        </w:tc>
        <w:tc>
          <w:tcPr>
            <w:tcW w:w="3662" w:type="dxa"/>
          </w:tcPr>
          <w:p w:rsidR="00284567" w:rsidRPr="007543F0" w:rsidRDefault="007B4A5B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88439" cy="1743739"/>
                  <wp:effectExtent l="0" t="0" r="2540" b="889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439" cy="17437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284567"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Слайд </w:t>
            </w:r>
            <w:r w:rsidR="0028456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  <w:r w:rsidR="00284567"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3656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32838" cy="1674629"/>
                  <wp:effectExtent l="0" t="0" r="0" b="190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0798" cy="16730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</w:t>
            </w: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3689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53903" cy="1690577"/>
                  <wp:effectExtent l="0" t="0" r="0" b="508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627" cy="1694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</w:t>
            </w: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</w:tr>
      <w:tr w:rsidR="007B4A5B" w:rsidRPr="007543F0" w:rsidTr="00284567">
        <w:tc>
          <w:tcPr>
            <w:tcW w:w="3779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07265" cy="1730449"/>
                  <wp:effectExtent l="0" t="0" r="0" b="317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157" cy="1738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</w:t>
            </w: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3662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32837" cy="1675945"/>
                  <wp:effectExtent l="0" t="0" r="0" b="63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312" cy="1687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6</w:t>
            </w: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3656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23999" cy="1669312"/>
                  <wp:effectExtent l="0" t="0" r="5080" b="762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962" cy="1684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7</w:t>
            </w: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3689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54102" cy="1690342"/>
                  <wp:effectExtent l="0" t="0" r="0" b="571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019" cy="1703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</w:t>
            </w: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</w:tr>
      <w:tr w:rsidR="007B4A5B" w:rsidRPr="007543F0" w:rsidTr="00284567">
        <w:tc>
          <w:tcPr>
            <w:tcW w:w="3779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12476" cy="173355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312" cy="1744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9</w:t>
            </w: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3662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36547" cy="16764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785" cy="16870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Слайд 1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0.</w:t>
            </w:r>
          </w:p>
        </w:tc>
        <w:tc>
          <w:tcPr>
            <w:tcW w:w="3656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72129" cy="1630045"/>
                  <wp:effectExtent l="0" t="0" r="0" b="825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628" cy="16341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Слайд 1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</w:t>
            </w: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  <w:tc>
          <w:tcPr>
            <w:tcW w:w="3689" w:type="dxa"/>
          </w:tcPr>
          <w:p w:rsidR="007B4A5B" w:rsidRDefault="007B4A5B" w:rsidP="00DB530A">
            <w:pPr>
              <w:spacing w:after="120" w:line="240" w:lineRule="auto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82446" cy="1638935"/>
                  <wp:effectExtent l="0" t="0" r="889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438" cy="16449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DB530A">
            <w:pPr>
              <w:spacing w:after="120" w:line="240" w:lineRule="auto"/>
              <w:jc w:val="center"/>
              <w:rPr>
                <w:sz w:val="24"/>
                <w:szCs w:val="24"/>
              </w:rPr>
            </w:pP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Слайд 1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  <w:r w:rsidRPr="00D565F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</w:t>
            </w:r>
          </w:p>
        </w:tc>
      </w:tr>
      <w:tr w:rsidR="00284567" w:rsidRPr="007543F0" w:rsidTr="00284567">
        <w:tc>
          <w:tcPr>
            <w:tcW w:w="7441" w:type="dxa"/>
            <w:gridSpan w:val="2"/>
          </w:tcPr>
          <w:p w:rsidR="00284567" w:rsidRDefault="00284567" w:rsidP="00284567">
            <w:pPr>
              <w:jc w:val="center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488019" cy="1865895"/>
                  <wp:effectExtent l="0" t="0" r="7620" b="127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547" cy="1886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284567" w:rsidRDefault="00284567" w:rsidP="0028456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Слайд 13.</w:t>
            </w:r>
          </w:p>
        </w:tc>
        <w:tc>
          <w:tcPr>
            <w:tcW w:w="7345" w:type="dxa"/>
            <w:gridSpan w:val="2"/>
          </w:tcPr>
          <w:p w:rsidR="00284567" w:rsidRDefault="00284567" w:rsidP="00284567">
            <w:pPr>
              <w:jc w:val="center"/>
              <w:rPr>
                <w:sz w:val="24"/>
                <w:szCs w:val="24"/>
              </w:rPr>
            </w:pPr>
            <w:r w:rsidRPr="007543F0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60428" cy="1871331"/>
                  <wp:effectExtent l="0" t="0" r="1905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975" cy="1871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84567" w:rsidRPr="007543F0" w:rsidRDefault="00284567" w:rsidP="00284567">
            <w:pPr>
              <w:jc w:val="center"/>
              <w:rPr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Слайд 14.</w:t>
            </w:r>
          </w:p>
        </w:tc>
      </w:tr>
    </w:tbl>
    <w:p w:rsidR="00284567" w:rsidRDefault="00284567" w:rsidP="00284567">
      <w:pPr>
        <w:jc w:val="right"/>
        <w:rPr>
          <w:rFonts w:ascii="Times New Roman" w:hAnsi="Times New Roman" w:cs="Times New Roman"/>
          <w:b/>
          <w:bCs/>
          <w:i/>
        </w:rPr>
      </w:pPr>
    </w:p>
    <w:p w:rsidR="007B4A5B" w:rsidRDefault="00284567" w:rsidP="00284567">
      <w:pPr>
        <w:jc w:val="right"/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</w:pPr>
      <w:r w:rsidRPr="00284567">
        <w:rPr>
          <w:rFonts w:ascii="Times New Roman" w:hAnsi="Times New Roman" w:cs="Times New Roman"/>
          <w:b/>
          <w:bCs/>
          <w:i/>
          <w:sz w:val="24"/>
          <w:szCs w:val="24"/>
          <w:u w:val="single"/>
        </w:rPr>
        <w:t>Колесова Ирина Валерьевна,                                                                                                                                                                                                                        учитель начальных классов УКП «РДБ»</w:t>
      </w:r>
    </w:p>
    <w:p w:rsidR="00284567" w:rsidRPr="00284567" w:rsidRDefault="00284567" w:rsidP="0028456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284567">
        <w:rPr>
          <w:rFonts w:ascii="Times New Roman" w:hAnsi="Times New Roman" w:cs="Times New Roman"/>
          <w:b/>
          <w:sz w:val="24"/>
          <w:szCs w:val="24"/>
          <w:u w:val="single"/>
        </w:rPr>
        <w:t>Технологическая карта  урока литературного чтения  во 2 классе</w:t>
      </w:r>
    </w:p>
    <w:p w:rsidR="007B4A5B" w:rsidRPr="00284567" w:rsidRDefault="007B4A5B" w:rsidP="00284567">
      <w:pPr>
        <w:spacing w:after="0"/>
        <w:jc w:val="center"/>
        <w:rPr>
          <w:rFonts w:ascii="Times New Roman" w:hAnsi="Times New Roman" w:cs="Times New Roman"/>
          <w:sz w:val="24"/>
          <w:szCs w:val="24"/>
          <w:u w:val="single"/>
        </w:rPr>
      </w:pPr>
    </w:p>
    <w:tbl>
      <w:tblPr>
        <w:tblStyle w:val="TableGrid"/>
        <w:tblpPr w:leftFromText="180" w:rightFromText="180" w:vertAnchor="text" w:horzAnchor="margin" w:tblpXSpec="right" w:tblpY="-178"/>
        <w:tblW w:w="14768" w:type="dxa"/>
        <w:tblInd w:w="0" w:type="dxa"/>
        <w:tblCellMar>
          <w:top w:w="127" w:type="dxa"/>
          <w:left w:w="174" w:type="dxa"/>
          <w:right w:w="126" w:type="dxa"/>
        </w:tblCellMar>
        <w:tblLook w:val="04A0"/>
      </w:tblPr>
      <w:tblGrid>
        <w:gridCol w:w="2802"/>
        <w:gridCol w:w="3544"/>
        <w:gridCol w:w="110"/>
        <w:gridCol w:w="3827"/>
        <w:gridCol w:w="4485"/>
      </w:tblGrid>
      <w:tr w:rsidR="007B4A5B" w:rsidRPr="00284567" w:rsidTr="00284567">
        <w:trPr>
          <w:trHeight w:val="18"/>
        </w:trPr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Тема </w:t>
            </w:r>
          </w:p>
        </w:tc>
        <w:tc>
          <w:tcPr>
            <w:tcW w:w="119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right="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Баснописец  И.</w:t>
            </w:r>
            <w:r w:rsid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А.</w:t>
            </w:r>
            <w:r w:rsid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Крылов. Басня «Стрекоза и муравей»  </w:t>
            </w:r>
          </w:p>
        </w:tc>
      </w:tr>
      <w:tr w:rsidR="007B4A5B" w:rsidRPr="00284567" w:rsidTr="00284567">
        <w:trPr>
          <w:trHeight w:val="486"/>
        </w:trPr>
        <w:tc>
          <w:tcPr>
            <w:tcW w:w="28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Цель темы </w:t>
            </w:r>
          </w:p>
        </w:tc>
        <w:tc>
          <w:tcPr>
            <w:tcW w:w="119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left="1" w:right="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Организовать учебную деятельность учащихся 2 класса по усвоению жанровых особенностей басни и творчества баснописца Ивана Андреевича Крылова на примере басни «Стрекоза и муравей».  </w:t>
            </w:r>
          </w:p>
        </w:tc>
      </w:tr>
      <w:tr w:rsidR="007B4A5B" w:rsidRPr="00284567" w:rsidTr="00284567">
        <w:trPr>
          <w:trHeight w:val="689"/>
        </w:trPr>
        <w:tc>
          <w:tcPr>
            <w:tcW w:w="280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Основное содержание темы, термины и понятия </w:t>
            </w:r>
          </w:p>
        </w:tc>
        <w:tc>
          <w:tcPr>
            <w:tcW w:w="1196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left="1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Жанр, сказка, стихи, басня, мораль, поучение, автор, баснописец, герои.</w:t>
            </w:r>
          </w:p>
        </w:tc>
      </w:tr>
      <w:tr w:rsidR="007B4A5B" w:rsidRPr="00284567" w:rsidTr="00284567">
        <w:trPr>
          <w:trHeight w:val="242"/>
        </w:trPr>
        <w:tc>
          <w:tcPr>
            <w:tcW w:w="28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Планируемый </w:t>
            </w: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результат </w:t>
            </w: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B4A5B" w:rsidRPr="00284567" w:rsidRDefault="007B4A5B" w:rsidP="00284567">
            <w:pPr>
              <w:spacing w:after="0"/>
              <w:ind w:right="4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right="4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Предметные умения </w:t>
            </w:r>
          </w:p>
        </w:tc>
        <w:tc>
          <w:tcPr>
            <w:tcW w:w="84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right="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УУД </w:t>
            </w:r>
          </w:p>
        </w:tc>
      </w:tr>
      <w:tr w:rsidR="007B4A5B" w:rsidRPr="00284567" w:rsidTr="00284567">
        <w:trPr>
          <w:trHeight w:val="4920"/>
        </w:trPr>
        <w:tc>
          <w:tcPr>
            <w:tcW w:w="28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4A5B" w:rsidRPr="00284567" w:rsidRDefault="007B4A5B" w:rsidP="0028456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Умения: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- определять понятие «басня», «баснописец»;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- знать особенности басни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- выявлять мораль басни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42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личностные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самоопределение и самопознание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– развитие «</w:t>
            </w:r>
            <w:proofErr w:type="gramStart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Я-концепции</w:t>
            </w:r>
            <w:proofErr w:type="gramEnd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» и самооценки личности (адекватная позитивная осознание самооценки);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смыслообразование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-  развитие познавательных интересов;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нравственно-этическая ориентация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- ориентироваться в нравственном содержании и смысле поступков на примере  героев басни.  </w:t>
            </w: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регулятивные: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целеполагание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 как умение принимать и удерживать учебную задачу; </w:t>
            </w: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прогнозирование -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предвосхищение результата; 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оценка -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осознание качества и уровня усвоения, адекватное восприятие оценки учителя, адекватная оценка выполненных действий.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познавательные: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общеучебные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-  поиск и выделение информации; совершенствование навыка чтения;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845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логическ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ие</w:t>
            </w:r>
            <w:proofErr w:type="gramEnd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– анализ,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постановка и решение проблемы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– формулирование проблемы и  самостоятельное создание способов решения проблем творческого и поискового характера   </w:t>
            </w:r>
          </w:p>
          <w:p w:rsidR="007B4A5B" w:rsidRPr="00284567" w:rsidRDefault="007B4A5B" w:rsidP="00284567">
            <w:pPr>
              <w:spacing w:after="0"/>
              <w:ind w:left="1" w:right="4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коммуникативные: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планирование учебного сотрудничества с учителем и сверстниками; постановка вопросов, умение с достаточной полнотой и точностью выражать свои мысли в соответствии с задачами и условиями коммуникации</w:t>
            </w:r>
          </w:p>
        </w:tc>
      </w:tr>
      <w:tr w:rsidR="007B4A5B" w:rsidRPr="00284567" w:rsidTr="00284567">
        <w:trPr>
          <w:trHeight w:val="401"/>
        </w:trPr>
        <w:tc>
          <w:tcPr>
            <w:tcW w:w="14768" w:type="dxa"/>
            <w:gridSpan w:val="5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lef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Организация пространства</w:t>
            </w:r>
          </w:p>
        </w:tc>
      </w:tr>
      <w:tr w:rsidR="007B4A5B" w:rsidRPr="00284567" w:rsidTr="00284567">
        <w:trPr>
          <w:trHeight w:val="400"/>
        </w:trPr>
        <w:tc>
          <w:tcPr>
            <w:tcW w:w="645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right="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Межпредметные связи 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right="4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Формы работы </w:t>
            </w:r>
          </w:p>
        </w:tc>
        <w:tc>
          <w:tcPr>
            <w:tcW w:w="4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right="5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Ресурсы </w:t>
            </w:r>
          </w:p>
        </w:tc>
      </w:tr>
      <w:tr w:rsidR="007B4A5B" w:rsidRPr="00284567" w:rsidTr="00284567">
        <w:trPr>
          <w:trHeight w:val="400"/>
        </w:trPr>
        <w:tc>
          <w:tcPr>
            <w:tcW w:w="645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left="1" w:right="4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«Окружающий мир» (понятие насекомые, знание названий отдельных представителей, определение  их особенностей внешнего вида и поведения.)</w:t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spacing w:after="0"/>
              <w:ind w:left="1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Фронтальная, индивидуальная, парная, групповая.   </w:t>
            </w:r>
          </w:p>
        </w:tc>
        <w:tc>
          <w:tcPr>
            <w:tcW w:w="44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B4A5B" w:rsidRPr="00284567" w:rsidRDefault="007B4A5B" w:rsidP="00284567">
            <w:pPr>
              <w:tabs>
                <w:tab w:val="left" w:pos="423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Учебник «Литературное чтение» </w:t>
            </w:r>
          </w:p>
          <w:p w:rsidR="007B4A5B" w:rsidRPr="00284567" w:rsidRDefault="007B4A5B" w:rsidP="00284567">
            <w:pPr>
              <w:tabs>
                <w:tab w:val="left" w:pos="423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УМК «Школа России» Л.Ф.Климанова</w:t>
            </w:r>
          </w:p>
        </w:tc>
      </w:tr>
    </w:tbl>
    <w:p w:rsidR="007B4A5B" w:rsidRPr="00284567" w:rsidRDefault="007B4A5B" w:rsidP="00284567">
      <w:pPr>
        <w:spacing w:after="0"/>
        <w:ind w:left="-47" w:hanging="1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4858" w:type="dxa"/>
        <w:tblInd w:w="-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91"/>
        <w:gridCol w:w="2190"/>
        <w:gridCol w:w="2232"/>
        <w:gridCol w:w="3097"/>
        <w:gridCol w:w="4248"/>
      </w:tblGrid>
      <w:tr w:rsidR="007B4A5B" w:rsidRPr="00B15181" w:rsidTr="00284567">
        <w:trPr>
          <w:trHeight w:val="720"/>
        </w:trPr>
        <w:tc>
          <w:tcPr>
            <w:tcW w:w="3196" w:type="dxa"/>
          </w:tcPr>
          <w:p w:rsidR="007B4A5B" w:rsidRPr="00284567" w:rsidRDefault="007B4A5B" w:rsidP="002845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  <w:p w:rsidR="007B4A5B" w:rsidRPr="00284567" w:rsidRDefault="007B4A5B" w:rsidP="002845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46" w:type="dxa"/>
          </w:tcPr>
          <w:p w:rsidR="007B4A5B" w:rsidRPr="00284567" w:rsidRDefault="007B4A5B" w:rsidP="002845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Цели этапа</w:t>
            </w:r>
          </w:p>
        </w:tc>
        <w:tc>
          <w:tcPr>
            <w:tcW w:w="2253" w:type="dxa"/>
          </w:tcPr>
          <w:p w:rsidR="007B4A5B" w:rsidRPr="00284567" w:rsidRDefault="007B4A5B" w:rsidP="002845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</w:t>
            </w:r>
            <w:r w:rsid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учителя</w:t>
            </w:r>
          </w:p>
        </w:tc>
        <w:tc>
          <w:tcPr>
            <w:tcW w:w="2691" w:type="dxa"/>
            <w:tcBorders>
              <w:right w:val="single" w:sz="4" w:space="0" w:color="auto"/>
            </w:tcBorders>
          </w:tcPr>
          <w:p w:rsidR="007B4A5B" w:rsidRPr="00284567" w:rsidRDefault="007B4A5B" w:rsidP="0028456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Осуществляемые действия учащихся</w:t>
            </w:r>
          </w:p>
        </w:tc>
        <w:tc>
          <w:tcPr>
            <w:tcW w:w="4472" w:type="dxa"/>
            <w:tcBorders>
              <w:left w:val="single" w:sz="4" w:space="0" w:color="auto"/>
            </w:tcBorders>
            <w:vAlign w:val="center"/>
          </w:tcPr>
          <w:p w:rsidR="007B4A5B" w:rsidRPr="00284567" w:rsidRDefault="007B4A5B" w:rsidP="00CF3DF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>Формируемые УУД – универсальные учебные действия</w:t>
            </w:r>
          </w:p>
        </w:tc>
      </w:tr>
      <w:tr w:rsidR="007B4A5B" w:rsidRPr="00B15181" w:rsidTr="00284567">
        <w:trPr>
          <w:trHeight w:val="274"/>
        </w:trPr>
        <w:tc>
          <w:tcPr>
            <w:tcW w:w="3196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Этап актуализации знаний и постановки учебной задачи.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(Мотивационно – целевой) </w:t>
            </w:r>
          </w:p>
        </w:tc>
        <w:tc>
          <w:tcPr>
            <w:tcW w:w="2246" w:type="dxa"/>
          </w:tcPr>
          <w:p w:rsidR="007B4A5B" w:rsidRPr="00284567" w:rsidRDefault="007B4A5B" w:rsidP="00E2732F">
            <w:pPr>
              <w:pStyle w:val="a6"/>
              <w:numPr>
                <w:ilvl w:val="0"/>
                <w:numId w:val="1"/>
              </w:numPr>
              <w:spacing w:after="0" w:line="240" w:lineRule="auto"/>
              <w:ind w:left="303" w:right="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eastAsia="Times New Roman" w:hAnsi="Times New Roman" w:cs="Times New Roman"/>
                <w:sz w:val="24"/>
                <w:szCs w:val="24"/>
              </w:rPr>
              <w:t>создать условия для возникновения у учеников внутренней потребности включения в учебную деятельность;</w:t>
            </w:r>
          </w:p>
          <w:p w:rsidR="007B4A5B" w:rsidRPr="00284567" w:rsidRDefault="007B4A5B" w:rsidP="00E2732F">
            <w:pPr>
              <w:pStyle w:val="a6"/>
              <w:numPr>
                <w:ilvl w:val="0"/>
                <w:numId w:val="1"/>
              </w:numPr>
              <w:spacing w:after="0" w:line="240" w:lineRule="auto"/>
              <w:ind w:left="303" w:right="4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уточнить знания из смежных наук. </w:t>
            </w:r>
          </w:p>
        </w:tc>
        <w:tc>
          <w:tcPr>
            <w:tcW w:w="2253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Предлагает детям прочитать заголовок    </w:t>
            </w:r>
          </w:p>
          <w:p w:rsidR="00E2732F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«Стрекоза и муравей»  и определить одним словом героев этого произведения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7B4A5B" w:rsidRPr="00284567" w:rsidRDefault="00E2732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B4A5B" w:rsidRPr="00284567">
              <w:rPr>
                <w:rFonts w:ascii="Times New Roman" w:hAnsi="Times New Roman" w:cs="Times New Roman"/>
                <w:sz w:val="24"/>
                <w:szCs w:val="24"/>
              </w:rPr>
              <w:t>асекомые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Птицы 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Рыбы 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Звери 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Мы с вами на уроках окружающего мира знакомились с этими насекомыми. Какие особенности внешнего вида и поведения этих насекомых вы помните?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 xml:space="preserve">Как они выглядят? 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 xml:space="preserve">Летом часто можно наблюдать этих насекомых, – как они предпочитают жить – </w:t>
            </w:r>
            <w:proofErr w:type="gramStart"/>
            <w:r w:rsidRPr="00284567">
              <w:t>по одиночке</w:t>
            </w:r>
            <w:proofErr w:type="gramEnd"/>
            <w:r w:rsidRPr="00284567">
              <w:t xml:space="preserve"> или </w:t>
            </w:r>
            <w:r w:rsidRPr="00284567">
              <w:lastRenderedPageBreak/>
              <w:t xml:space="preserve">группами? 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Какой вывод можно сделать? Попробуем создать схему.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 xml:space="preserve">Что можно сказать по этой схеме о насекомых – похожи они или разные?  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А какой жанр произведения может быть про этих насекомых?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Как вы думаете, а какие взаимоотношения могут быть у этих героев в произведении, которое мы будем читать? Могут ли дружить эти герои?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У нас так много версий, как проверить, кто из нас ближе всего к тексту?</w:t>
            </w:r>
          </w:p>
          <w:p w:rsidR="007B4A5B" w:rsidRPr="00284567" w:rsidRDefault="007B4A5B" w:rsidP="00E2732F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 xml:space="preserve">Цель нашего чтения – определить какой жанр </w:t>
            </w:r>
            <w:proofErr w:type="gramStart"/>
            <w:r w:rsidRPr="00284567">
              <w:t>произведения</w:t>
            </w:r>
            <w:proofErr w:type="gramEnd"/>
            <w:r w:rsidRPr="00284567">
              <w:t xml:space="preserve"> и </w:t>
            </w:r>
            <w:proofErr w:type="gramStart"/>
            <w:r w:rsidRPr="00284567">
              <w:t>какие</w:t>
            </w:r>
            <w:proofErr w:type="gramEnd"/>
            <w:r w:rsidRPr="00284567">
              <w:t xml:space="preserve"> взаимоотношения </w:t>
            </w:r>
            <w:r w:rsidRPr="00284567">
              <w:lastRenderedPageBreak/>
              <w:t>между героями.</w:t>
            </w:r>
          </w:p>
        </w:tc>
        <w:tc>
          <w:tcPr>
            <w:tcW w:w="2691" w:type="dxa"/>
          </w:tcPr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lastRenderedPageBreak/>
              <w:t>Читают заголовок, выдвигают свои гипотезы.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Это насекомые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 xml:space="preserve"> 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(Муравей маленький, чёрный, невзрачный, а Стрекоза – красивая, изящная с тонкими прозрачными крылышками и большими глазами)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Муравьи живут огромными группами, строят муравейник, ползают на земле, очень трудолюбивые и сильные для своих размеров, а стрекозы живут поодиночке, летают  часто около водоемов, на полянках.</w:t>
            </w:r>
          </w:p>
          <w:tbl>
            <w:tblPr>
              <w:tblStyle w:val="a3"/>
              <w:tblW w:w="0" w:type="auto"/>
              <w:tblLook w:val="04A0"/>
            </w:tblPr>
            <w:tblGrid>
              <w:gridCol w:w="1485"/>
              <w:gridCol w:w="1386"/>
            </w:tblGrid>
            <w:tr w:rsidR="007B4A5B" w:rsidRPr="00284567" w:rsidTr="00DB530A">
              <w:trPr>
                <w:trHeight w:val="374"/>
              </w:trPr>
              <w:tc>
                <w:tcPr>
                  <w:tcW w:w="1485" w:type="dxa"/>
                </w:tcPr>
                <w:p w:rsidR="007B4A5B" w:rsidRPr="00284567" w:rsidRDefault="007B4A5B" w:rsidP="00D91127">
                  <w:pPr>
                    <w:pStyle w:val="a7"/>
                    <w:spacing w:before="0" w:beforeAutospacing="0" w:after="150" w:afterAutospacing="0"/>
                  </w:pPr>
                  <w:r w:rsidRPr="00284567">
                    <w:t xml:space="preserve">   </w:t>
                  </w:r>
                  <w:r w:rsidR="005F05F2">
                    <w:rPr>
                      <w:noProof/>
                    </w:rPr>
                    <w:pict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Прямая со стрелкой 3" o:spid="_x0000_s1026" type="#_x0000_t32" style="position:absolute;margin-left:32pt;margin-top:13.65pt;width:21.75pt;height:0;flip:x;z-index:251661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">
                        <v:stroke endarrow="block"/>
                      </v:shape>
                    </w:pict>
                  </w:r>
                  <w:r w:rsidRPr="00284567">
                    <w:t>Муравей</w:t>
                  </w:r>
                </w:p>
              </w:tc>
              <w:tc>
                <w:tcPr>
                  <w:tcW w:w="1386" w:type="dxa"/>
                </w:tcPr>
                <w:p w:rsidR="007B4A5B" w:rsidRPr="00284567" w:rsidRDefault="005F05F2" w:rsidP="00DB530A">
                  <w:pPr>
                    <w:pStyle w:val="a7"/>
                    <w:shd w:val="clear" w:color="auto" w:fill="FFFFFF"/>
                    <w:spacing w:before="0" w:beforeAutospacing="0" w:after="150" w:afterAutospacing="0"/>
                  </w:pPr>
                  <w:r>
                    <w:rPr>
                      <w:noProof/>
                    </w:rPr>
                    <w:pict>
                      <v:shape id="Прямая со стрелкой 2" o:spid="_x0000_s1048" type="#_x0000_t32" style="position:absolute;margin-left:-5.05pt;margin-top:12.9pt;width:23.25pt;height:.75pt;z-index:251660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">
                        <v:stroke endarrow="block"/>
                      </v:shape>
                    </w:pict>
                  </w:r>
                  <w:r w:rsidR="007B4A5B" w:rsidRPr="00284567">
                    <w:t>Стрекоза</w:t>
                  </w:r>
                </w:p>
              </w:tc>
            </w:tr>
            <w:tr w:rsidR="007B4A5B" w:rsidRPr="00284567" w:rsidTr="00E2732F">
              <w:trPr>
                <w:trHeight w:val="732"/>
              </w:trPr>
              <w:tc>
                <w:tcPr>
                  <w:tcW w:w="1485" w:type="dxa"/>
                </w:tcPr>
                <w:p w:rsidR="007B4A5B" w:rsidRPr="00284567" w:rsidRDefault="007B4A5B" w:rsidP="00DB530A">
                  <w:pPr>
                    <w:pStyle w:val="a7"/>
                    <w:shd w:val="clear" w:color="auto" w:fill="FFFFFF"/>
                    <w:spacing w:before="0" w:beforeAutospacing="0" w:after="150" w:afterAutospacing="0"/>
                  </w:pPr>
                  <w:r w:rsidRPr="00284567">
                    <w:t xml:space="preserve">Ползает по земле,  </w:t>
                  </w:r>
                  <w:r w:rsidR="00DB530A">
                    <w:t>р</w:t>
                  </w:r>
                  <w:r w:rsidRPr="00284567">
                    <w:t>аботает</w:t>
                  </w:r>
                </w:p>
              </w:tc>
              <w:tc>
                <w:tcPr>
                  <w:tcW w:w="1386" w:type="dxa"/>
                </w:tcPr>
                <w:p w:rsidR="007B4A5B" w:rsidRPr="00284567" w:rsidRDefault="007B4A5B" w:rsidP="00D91127">
                  <w:pPr>
                    <w:pStyle w:val="a7"/>
                    <w:spacing w:before="0" w:beforeAutospacing="0" w:after="150" w:afterAutospacing="0"/>
                  </w:pPr>
                  <w:r w:rsidRPr="00284567">
                    <w:t>Летает, стрекочет</w:t>
                  </w:r>
                </w:p>
              </w:tc>
            </w:tr>
            <w:tr w:rsidR="007B4A5B" w:rsidRPr="00284567" w:rsidTr="00E2732F">
              <w:trPr>
                <w:trHeight w:val="588"/>
              </w:trPr>
              <w:tc>
                <w:tcPr>
                  <w:tcW w:w="1485" w:type="dxa"/>
                </w:tcPr>
                <w:p w:rsidR="007B4A5B" w:rsidRPr="00284567" w:rsidRDefault="007B4A5B" w:rsidP="00D91127">
                  <w:pPr>
                    <w:pStyle w:val="a7"/>
                    <w:shd w:val="clear" w:color="auto" w:fill="FFFFFF"/>
                    <w:spacing w:before="0" w:beforeAutospacing="0" w:after="150" w:afterAutospacing="0"/>
                  </w:pPr>
                  <w:r w:rsidRPr="00284567">
                    <w:t xml:space="preserve">живут группой </w:t>
                  </w:r>
                </w:p>
              </w:tc>
              <w:tc>
                <w:tcPr>
                  <w:tcW w:w="1386" w:type="dxa"/>
                </w:tcPr>
                <w:p w:rsidR="007B4A5B" w:rsidRPr="00284567" w:rsidRDefault="007B4A5B" w:rsidP="00D91127">
                  <w:pPr>
                    <w:pStyle w:val="a7"/>
                    <w:spacing w:before="0" w:beforeAutospacing="0" w:after="150" w:afterAutospacing="0"/>
                  </w:pPr>
                  <w:r w:rsidRPr="00284567">
                    <w:t>Живет о</w:t>
                  </w:r>
                  <w:r w:rsidRPr="00284567">
                    <w:cr/>
                    <w:t>иночкой</w:t>
                  </w:r>
                </w:p>
              </w:tc>
            </w:tr>
            <w:tr w:rsidR="007B4A5B" w:rsidRPr="00284567" w:rsidTr="00E2732F">
              <w:trPr>
                <w:trHeight w:val="588"/>
              </w:trPr>
              <w:tc>
                <w:tcPr>
                  <w:tcW w:w="1485" w:type="dxa"/>
                </w:tcPr>
                <w:p w:rsidR="007B4A5B" w:rsidRPr="00284567" w:rsidRDefault="007B4A5B" w:rsidP="00D91127">
                  <w:pPr>
                    <w:pStyle w:val="a7"/>
                    <w:shd w:val="clear" w:color="auto" w:fill="FFFFFF"/>
                    <w:spacing w:before="0" w:beforeAutospacing="0" w:after="150" w:afterAutospacing="0"/>
                  </w:pPr>
                  <w:r w:rsidRPr="00284567">
                    <w:lastRenderedPageBreak/>
                    <w:t>Маленький, невзрачный, черный</w:t>
                  </w:r>
                </w:p>
              </w:tc>
              <w:tc>
                <w:tcPr>
                  <w:tcW w:w="1386" w:type="dxa"/>
                </w:tcPr>
                <w:p w:rsidR="007B4A5B" w:rsidRPr="00284567" w:rsidRDefault="007B4A5B" w:rsidP="00D91127">
                  <w:pPr>
                    <w:pStyle w:val="a7"/>
                    <w:spacing w:before="0" w:beforeAutospacing="0" w:after="150" w:afterAutospacing="0"/>
                  </w:pPr>
                  <w:r w:rsidRPr="00284567">
                    <w:t>Изящная, красивая, яркая.</w:t>
                  </w:r>
                </w:p>
              </w:tc>
            </w:tr>
          </w:tbl>
          <w:p w:rsidR="00E2732F" w:rsidRDefault="00E2732F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  <w:p w:rsidR="00E2732F" w:rsidRDefault="00E2732F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Они очень разные.</w:t>
            </w:r>
          </w:p>
          <w:p w:rsidR="00CF3DFB" w:rsidRPr="00DB530A" w:rsidRDefault="00CF3DF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  <w:p w:rsidR="00CF3DFB" w:rsidRPr="00DB530A" w:rsidRDefault="00CF3DF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Дети высказывают свои мнения – сказка, рассказ, стихотворение.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  <w:r w:rsidRPr="00284567">
              <w:t>Дети предполагают.</w:t>
            </w:r>
          </w:p>
          <w:p w:rsidR="007B4A5B" w:rsidRPr="00284567" w:rsidRDefault="007B4A5B" w:rsidP="00D91127">
            <w:pPr>
              <w:pStyle w:val="a7"/>
              <w:shd w:val="clear" w:color="auto" w:fill="FFFFFF"/>
              <w:spacing w:before="0" w:beforeAutospacing="0" w:after="150" w:afterAutospacing="0"/>
            </w:pPr>
          </w:p>
        </w:tc>
        <w:tc>
          <w:tcPr>
            <w:tcW w:w="4472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П. Умение выделять и формулировать познавательную цель, анализировать, классифицировать, сравнивать. Структурирование знаний. Знаково-символические действия – моделирование.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Р. Прогнозирование (предвосхищение результата и уровня усвоения знаний, выбор способа и результата действий, выбор учебного действия (материальный, внешнеречевой, умственный план).</w:t>
            </w:r>
            <w:proofErr w:type="gramEnd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Постановка и принятие учебной задачи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К. Умение слушать и слышать речевые высказывания,</w:t>
            </w: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умение с достаточной полнотой и точностью выражать свои мысли в соответствии с задачами и условиями коммуникации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Л. Формирование картины мира природы, развитие познавательных интересов, учебных мотивов </w:t>
            </w:r>
          </w:p>
        </w:tc>
      </w:tr>
      <w:tr w:rsidR="007B4A5B" w:rsidRPr="00B15181" w:rsidTr="00284567">
        <w:trPr>
          <w:trHeight w:val="274"/>
        </w:trPr>
        <w:tc>
          <w:tcPr>
            <w:tcW w:w="3196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II этап. Учебно-познавательная деятельность.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46" w:type="dxa"/>
          </w:tcPr>
          <w:p w:rsidR="007B4A5B" w:rsidRPr="00284567" w:rsidRDefault="007B4A5B" w:rsidP="00D91127">
            <w:pPr>
              <w:tabs>
                <w:tab w:val="left" w:pos="423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Организовать процесс открытия детьми новых знаний.</w:t>
            </w:r>
          </w:p>
        </w:tc>
        <w:tc>
          <w:tcPr>
            <w:tcW w:w="2253" w:type="dxa"/>
          </w:tcPr>
          <w:p w:rsidR="007B4A5B" w:rsidRPr="00284567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Учитель организует деятельность учащихся по определению особенностей этого жанра.</w:t>
            </w:r>
          </w:p>
          <w:p w:rsidR="007B4A5B" w:rsidRPr="00284567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Вы сказали, что это произведение  в стихотворной форме, но это не просто стихотворение.</w:t>
            </w:r>
          </w:p>
          <w:p w:rsidR="007B4A5B" w:rsidRPr="00284567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Что в нем необычного в отличие от стихов? Прочитайте мораль, найдите строки, в которых содержится поучение.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А чем оно похоже на сказку? Прочитайте диалоги животных. 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На страницах учебника есть упоминание б этом жанре. Как он называется?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Действительно – вы сделали верный вывод, что басня – это жанр, который содержит поучение или мораль. Так же как и в сказках – герои животные представляют характеры людей, их недостатки и достоинства.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Какие положительные качества   у  героев басни. А отрицательные? Такое качество называют – праздность – бесцельная жизнь. Как называет автор стрекозу – найдите в тексте эти слова. А как обращается к нему стрекоза?  Где мы встречали такие обращения, в каких произведениях?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Кумовья – это  близкие, но не родственники.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Почему так они называют друг друга? Как бы вы поступили  в такой ситуации, если  бы были на месте стрекозы, а муравья?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Похожи ли герои басни, на животных в природе?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Кажите, а кто создает стихи? Как называют такого автора?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А автора сказок?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А как вы думаете, кто создает басни?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Каким источником информации воспользуемся, чтобы проверить наши версии?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Как же зовут известного русского баснописца?   </w:t>
            </w:r>
          </w:p>
        </w:tc>
        <w:tc>
          <w:tcPr>
            <w:tcW w:w="2691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Работают с текстом учебника, анализируют, делают выводы. Это ни сказка, ни рассказ, похоже на стихи, но необычные.</w:t>
            </w:r>
            <w:r w:rsidR="00CF3DFB" w:rsidRPr="00CF3DF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Герои не дружат, мы были правы. Муравей, как и в природе – трудолюбивый, а стрекоза – легкая, воздушная, работать не любит.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Pr="00DB530A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Оно учит нас. Показывает, как нельзя и как надо себя вести.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Дети читают.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Герои – животные, они разговаривают. Дети читают.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Это басня.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Pr="00DB530A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Pr="00DB530A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Трудолюбие и нежелание работать, а только веселит</w:t>
            </w:r>
            <w:r w:rsidR="00CF3DFB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ся.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Попрыгунья, кумушка</w:t>
            </w:r>
            <w:r w:rsidR="00CF3DF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7B4A5B" w:rsidRPr="00284567">
              <w:rPr>
                <w:rFonts w:ascii="Times New Roman" w:hAnsi="Times New Roman" w:cs="Times New Roman"/>
                <w:sz w:val="24"/>
                <w:szCs w:val="24"/>
              </w:rPr>
              <w:t>ум милый,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В сказках.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proofErr w:type="gramStart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муравей</w:t>
            </w:r>
            <w:proofErr w:type="gramEnd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и стрекоза – насекомые.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Гипотезы детей.</w:t>
            </w: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F3DFB" w:rsidRDefault="00CF3DF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Да, чем</w:t>
            </w:r>
            <w:r w:rsidR="00CF3DF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то, но в природе стрекоза не такая праздная, она хищник и ловит мелких насекомых для питания.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Поэт.</w:t>
            </w:r>
          </w:p>
          <w:p w:rsidR="00E2732F" w:rsidRDefault="00E2732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32F" w:rsidRDefault="00E2732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Сказочник.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Предположения детей.</w:t>
            </w:r>
          </w:p>
          <w:p w:rsidR="001C4470" w:rsidRPr="00284567" w:rsidRDefault="001C4470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Учебник.</w:t>
            </w:r>
            <w:r w:rsidR="001C4470"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В нем написано, что это баснописец.</w:t>
            </w:r>
          </w:p>
          <w:p w:rsidR="00E2732F" w:rsidRDefault="00E2732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732F" w:rsidRDefault="00E2732F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Иван Андреевич Крылов.</w:t>
            </w:r>
          </w:p>
        </w:tc>
        <w:tc>
          <w:tcPr>
            <w:tcW w:w="4472" w:type="dxa"/>
          </w:tcPr>
          <w:p w:rsidR="007B4A5B" w:rsidRPr="00284567" w:rsidRDefault="007B4A5B" w:rsidP="00D911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К. Уметь оформлять свои мысли в устной форме  с достаточной полнотой и точностью   в соответствии с задачами и условиями коммуникации; слушать и понимать речь других.    </w:t>
            </w:r>
          </w:p>
          <w:p w:rsidR="007B4A5B" w:rsidRPr="00284567" w:rsidRDefault="007B4A5B" w:rsidP="00D91127">
            <w:pPr>
              <w:pStyle w:val="3"/>
              <w:spacing w:before="0"/>
              <w:jc w:val="both"/>
              <w:rPr>
                <w:b w:val="0"/>
                <w:sz w:val="24"/>
                <w:szCs w:val="24"/>
              </w:rPr>
            </w:pPr>
            <w:proofErr w:type="gramStart"/>
            <w:r w:rsidRPr="00284567">
              <w:rPr>
                <w:b w:val="0"/>
                <w:sz w:val="24"/>
                <w:szCs w:val="24"/>
                <w:lang w:eastAsia="en-US"/>
              </w:rPr>
              <w:t xml:space="preserve">Р. </w:t>
            </w:r>
            <w:r w:rsidRPr="00284567">
              <w:rPr>
                <w:b w:val="0"/>
                <w:sz w:val="24"/>
                <w:szCs w:val="24"/>
              </w:rPr>
              <w:t>Саморегуляция (способность к мобилизации сил и энергии</w:t>
            </w:r>
            <w:proofErr w:type="gramEnd"/>
          </w:p>
          <w:p w:rsidR="007B4A5B" w:rsidRPr="00284567" w:rsidRDefault="007B4A5B" w:rsidP="00D911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П. Смысловое чтение, владение ряда общих приёмов решения задач. Поиск и выделение информации, источников информации, умение перерабатывать полученную информацию: находить ответы на вопросы, используя свой жизненный опыт; подведение под понятие.</w:t>
            </w:r>
          </w:p>
          <w:p w:rsidR="007B4A5B" w:rsidRPr="00284567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Л. Выделение нравственного содержания поступков на основе различения конвенциональных, персональных, моральных норм. Формирование моральной самооценки.</w:t>
            </w:r>
          </w:p>
          <w:p w:rsidR="007B4A5B" w:rsidRPr="00284567" w:rsidRDefault="007B4A5B" w:rsidP="00D911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</w:tr>
      <w:tr w:rsidR="007B4A5B" w:rsidRPr="00B15181" w:rsidTr="00284567">
        <w:trPr>
          <w:trHeight w:val="274"/>
        </w:trPr>
        <w:tc>
          <w:tcPr>
            <w:tcW w:w="3196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III – интеллектуально – преобразовательная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деятельность.</w:t>
            </w:r>
          </w:p>
        </w:tc>
        <w:tc>
          <w:tcPr>
            <w:tcW w:w="2246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Организовать деятельность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учащихся по применению знаний в различных ситуациях.</w:t>
            </w:r>
          </w:p>
        </w:tc>
        <w:tc>
          <w:tcPr>
            <w:tcW w:w="2253" w:type="dxa"/>
          </w:tcPr>
          <w:p w:rsidR="007B4A5B" w:rsidRPr="00284567" w:rsidRDefault="007B4A5B" w:rsidP="008623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Учитель организует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творческий процесс чтения басни, подготовки к инсценированию, которое можно представить малышам для поучения. </w:t>
            </w:r>
            <w:r w:rsidR="008623F4"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Ребятам предлагается  на выбор перечень настроений, интонаций, с которыми можно читать.   Дети выбирают, по тексту схематически указывают свой выбор.</w:t>
            </w:r>
          </w:p>
        </w:tc>
        <w:tc>
          <w:tcPr>
            <w:tcW w:w="2691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Сотрудничают при работе в парах: выбирают  роли,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определяют интонацию чтения.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Обсуждают и выбирают нужную интонацию, под каждую часть басни. 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472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К. Уметь оформлять свои мысли в устной форме  с достаточной полнотой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и точностью   в соответствии с задачами и условиями коммуникации; слушать и понимать речь других.    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Р. Планирование (определение последовательности, учитывать правила планирования.)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П. (общеучебные).  Поиск и выделение информации. Структурирование знаний.  П.(логические). Выбор критериев для сравнения, классификации.</w:t>
            </w:r>
          </w:p>
          <w:p w:rsidR="007B4A5B" w:rsidRPr="00284567" w:rsidRDefault="007B4A5B" w:rsidP="008623F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П. Знаково-символические действия.  Моделирование.</w:t>
            </w:r>
          </w:p>
        </w:tc>
      </w:tr>
      <w:tr w:rsidR="007B4A5B" w:rsidRPr="00B15181" w:rsidTr="00284567">
        <w:trPr>
          <w:trHeight w:val="274"/>
        </w:trPr>
        <w:tc>
          <w:tcPr>
            <w:tcW w:w="3196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Рефлексивный этап урока.</w:t>
            </w:r>
          </w:p>
        </w:tc>
        <w:tc>
          <w:tcPr>
            <w:tcW w:w="2246" w:type="dxa"/>
          </w:tcPr>
          <w:p w:rsidR="007B4A5B" w:rsidRPr="00284567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- зафиксировать новое содержание урока;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- организовать рефлексию и самооценку учениками собственной учебной деятельности.</w:t>
            </w:r>
          </w:p>
        </w:tc>
        <w:tc>
          <w:tcPr>
            <w:tcW w:w="2253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Организация контрольно – оценочной деятельности учащихся по достижению поставленной цели.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Какую цель ставили? Узнать жанр произведения, особенности. Получилось ли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достигнуть цели? Что мы узнали?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Мы не просто узнали, а еще и подготовили выразительное чтение. Как же оценить нашу работу?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Представить результат. Представители групп предлагают   варианты интонации чтения каждой части басни.</w:t>
            </w:r>
          </w:p>
          <w:p w:rsidR="007B4A5B" w:rsidRPr="00284567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Другие группы обсуждают, выражают согласие или отрицание.</w:t>
            </w:r>
          </w:p>
          <w:p w:rsidR="00E2732F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Расскажите по схеме, чему научились на уроке.    </w:t>
            </w:r>
          </w:p>
          <w:p w:rsidR="007B4A5B" w:rsidRPr="00284567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>знаю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</w:t>
            </w:r>
          </w:p>
          <w:p w:rsidR="00E2732F" w:rsidRDefault="005F05F2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group id="Группа 5" o:spid="_x0000_s1047" style="position:absolute;margin-left:12.8pt;margin-top:1.35pt;width:31.8pt;height:14.65pt;z-index:251659264" coordorigin="5316,12584" coordsize="800,7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">
                  <v:line id="Line 7" o:spid="_x0000_s1027" style="position:absolute;flip:y;visibility:visible" from="5316,12584" to="6116,12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6GMyMAAAADaAAAADwAAAGRycy9kb3ducmV2LnhtbERPTWvCQBC9C/6HZYReQt1UQWzqKrY2&#10;UJAeqh48DtlpEszOhuzUpP++WxA8Pt73ajO4Rl2pC7VnA0/TFBRx4W3NpYHTMX9cggqCbLHxTAZ+&#10;KcBmPR6tMLO+5y+6HqRUMYRDhgYqkTbTOhQVOQxT3xJH7tt3DiXCrtS2wz6Gu0bP0nShHdYcGyps&#10;6a2i4nL4cXFG/sm7+Tx5dTpJnun9LPtUizEPk2H7AkpokLv45v6wBhbwfyX6Qa/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+hjMjAAAAA2gAAAA8AAAAAAAAAAAAAAAAA&#10;oQIAAGRycy9kb3ducmV2LnhtbFBLBQYAAAAABAAEAPkAAACOAwAAAAA=&#10;">
                    <v:stroke endarrow="block"/>
                  </v:line>
                  <v:line id="Line 8" o:spid="_x0000_s1028" style="position:absolute;visibility:visible" from="5316,12937" to="6116,129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QM18IAAADaAAAADwAAAGRycy9kb3ducmV2LnhtbESPT2sCMRTE7wW/Q3iCt5rVg9bVKOJS&#10;8GAL/sHzc/PcLG5elk26pt++KRR6HGZ+M8xqE20jeup87VjBZJyBIC6drrlScDm/v76B8AFZY+OY&#10;FHyTh8168LLCXLsnH6k/hUqkEvY5KjAhtLmUvjRk0Y9dS5y8u+sshiS7SuoOn6ncNnKaZTNpsea0&#10;YLClnaHycfqyCuamOMq5LA7nz6KvJ4v4Ea+3hVKjYdwuQQSK4T/8R+914uD3SroBcv0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jQM18IAAADaAAAADwAAAAAAAAAAAAAA&#10;AAChAgAAZHJzL2Rvd25yZXYueG1sUEsFBgAAAAAEAAQA+QAAAJADAAAAAA==&#10;">
                    <v:stroke endarrow="block"/>
                  </v:line>
                  <v:line id="Line 9" o:spid="_x0000_s1029" style="position:absolute;visibility:visible" from="5316,13021" to="6116,13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6uYpcAAAADaAAAADwAAAGRycy9kb3ducmV2LnhtbERPTWvCMBi+D/YfwjvwNlM9+FGNMlaE&#10;HXRgHTu/Nq9NsXlTmqzGf28OA48Pz/d6G20rBup941jBZJyBIK6cbrhW8HPavS9A+ICssXVMCu7k&#10;Ybt5fVljrt2NjzSUoRYphH2OCkwIXS6lrwxZ9GPXESfu4nqLIcG+lrrHWwq3rZxm2UxabDg1GOzo&#10;01B1Lf+sgrkpjnIui/3puxiayTIe4u95qdToLX6sQASK4Sn+d39pBWlrupJugNw8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OrmKXAAAAA2gAAAA8AAAAAAAAAAAAAAAAA&#10;oQIAAGRycy9kb3ducmV2LnhtbFBLBQYAAAAABAAEAPkAAACOAwAAAAA=&#10;">
                    <v:stroke endarrow="block"/>
                  </v:line>
                </v:group>
              </w:pict>
            </w:r>
            <w:r w:rsidR="007B4A5B"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="007B4A5B"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            з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>апомнил</w:t>
            </w:r>
          </w:p>
          <w:p w:rsidR="007B4A5B" w:rsidRPr="00284567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  смог                                                        </w:t>
            </w:r>
          </w:p>
          <w:p w:rsidR="007B4A5B" w:rsidRPr="00284567" w:rsidRDefault="007B4A5B" w:rsidP="00E27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Оцените свою деятельность на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уроке, используя один из кружочков: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зелёный – все понял, запомнил, смог выполнить все задания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жёлтый –   понял, </w:t>
            </w:r>
            <w:proofErr w:type="gramStart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но есть трудности запомнил</w:t>
            </w:r>
            <w:proofErr w:type="gramEnd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не все, смог выполнить некоторые задания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красный – нужна помощь в понимании.</w:t>
            </w:r>
            <w:r w:rsidR="00E2732F"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Урок окончен.</w:t>
            </w:r>
          </w:p>
        </w:tc>
        <w:tc>
          <w:tcPr>
            <w:tcW w:w="2691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Отчитываются о</w:t>
            </w:r>
            <w:proofErr w:type="gramEnd"/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 проделанной работе в группах, анализируют результат работы. Сопоставляют полученные результаты   с результатами других.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Басня – это особый жанр, создает их баснописец. Узнали, что И.А. Крылов – </w:t>
            </w: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баснописец.</w:t>
            </w:r>
          </w:p>
        </w:tc>
        <w:tc>
          <w:tcPr>
            <w:tcW w:w="4472" w:type="dxa"/>
          </w:tcPr>
          <w:p w:rsidR="007B4A5B" w:rsidRPr="00284567" w:rsidRDefault="007B4A5B" w:rsidP="00D9112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Р. Умение вносить необходимые коррективы в действие после его завершения на основе его оценки и учёта характера сделанных ошибок. Контроль (сличение с эталоном, осуществление пошагового контроля).</w:t>
            </w:r>
            <w:r w:rsidRPr="0028456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 xml:space="preserve">Оценка (осознание качества и уровня усвоения, адекватное восприятие оценки учителя, адекватная оценка выполненных действий) 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Л. (Смыслообразование) Осознание причастности к успеху в учебной деятельности.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П.(Общеучебные) Рефлексия способов и условий действия, контроль и оценка процесса и результатов деятельности.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84567">
              <w:rPr>
                <w:rFonts w:ascii="Times New Roman" w:hAnsi="Times New Roman" w:cs="Times New Roman"/>
                <w:sz w:val="24"/>
                <w:szCs w:val="24"/>
              </w:rPr>
              <w:t>К. Умение с достаточной полнотой и точностью выражать свои мысли в соответствии с задачами и условиями коммуникации</w:t>
            </w:r>
          </w:p>
          <w:p w:rsidR="007B4A5B" w:rsidRPr="00284567" w:rsidRDefault="007B4A5B" w:rsidP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B4A5B" w:rsidRDefault="007B4A5B" w:rsidP="007B4A5B">
      <w:pPr>
        <w:ind w:left="5546"/>
        <w:jc w:val="center"/>
      </w:pPr>
      <w:r>
        <w:rPr>
          <w:sz w:val="20"/>
        </w:rPr>
        <w:lastRenderedPageBreak/>
        <w:t xml:space="preserve"> </w:t>
      </w:r>
    </w:p>
    <w:p w:rsidR="00E2732F" w:rsidRPr="00E2732F" w:rsidRDefault="00E2732F" w:rsidP="00E2732F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</w:pPr>
      <w:r w:rsidRPr="00E2732F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  <w:t>Гаврилюк Лира Фарельевна,                                                                                                                                                                                                                   учитель русского языка и литературы УКП №РДБ»</w:t>
      </w:r>
    </w:p>
    <w:p w:rsidR="00D91127" w:rsidRPr="00E2732F" w:rsidRDefault="00D91127" w:rsidP="00E2732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E2732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Технологическая карта урока русского языка в 5 классе</w:t>
      </w:r>
      <w:r w:rsidR="00E2732F" w:rsidRPr="00E2732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по теме</w:t>
      </w:r>
      <w:r w:rsidRPr="00E2732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«Однородные члены предложения»</w:t>
      </w:r>
    </w:p>
    <w:p w:rsidR="00D91127" w:rsidRDefault="00D91127" w:rsidP="00DB530A">
      <w:pPr>
        <w:spacing w:before="100" w:beforeAutospacing="1" w:after="12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732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Тип урока: </w:t>
      </w:r>
      <w:r w:rsidR="00E2732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рок открытия нового знания.</w:t>
      </w:r>
    </w:p>
    <w:p w:rsidR="00D91127" w:rsidRDefault="00D91127" w:rsidP="00DB530A">
      <w:pPr>
        <w:spacing w:before="100" w:beforeAutospacing="1" w:after="12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2732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Вид урока: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урок</w:t>
      </w:r>
      <w:r w:rsidR="00E2732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исследование.</w:t>
      </w:r>
    </w:p>
    <w:p w:rsidR="00D91127" w:rsidRDefault="00D91127" w:rsidP="00DB530A">
      <w:pPr>
        <w:spacing w:before="100" w:beforeAutospacing="1" w:after="12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554B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Цель: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E554B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рганизация учебно-исследовательской деятельности учащихся по определению особенностей однородных членов предложения.</w:t>
      </w:r>
    </w:p>
    <w:p w:rsidR="00D91127" w:rsidRPr="00E554B8" w:rsidRDefault="00D91127" w:rsidP="00DB530A">
      <w:pPr>
        <w:spacing w:before="100" w:beforeAutospacing="1" w:after="12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E554B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Задачи:</w:t>
      </w:r>
    </w:p>
    <w:p w:rsidR="00D91127" w:rsidRDefault="00D91127" w:rsidP="00DB530A">
      <w:pPr>
        <w:spacing w:before="100" w:beforeAutospacing="1" w:after="12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1. Актуализировать знания пятиклассников о предложении.</w:t>
      </w:r>
    </w:p>
    <w:p w:rsidR="00D91127" w:rsidRDefault="00D91127" w:rsidP="00DB530A">
      <w:pPr>
        <w:spacing w:before="100" w:beforeAutospacing="1" w:after="12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 Подвести учащихся к определению понятия «однородные  члены предложения».</w:t>
      </w:r>
    </w:p>
    <w:p w:rsidR="00D91127" w:rsidRDefault="00D91127" w:rsidP="00DB530A">
      <w:pPr>
        <w:spacing w:before="100" w:beforeAutospacing="1" w:after="12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3. Создать учащимся условия для применения навыка  нахождения, выделения в предложениях однородных членов предложения в различных видах речи: письменной и устной.</w:t>
      </w:r>
    </w:p>
    <w:p w:rsidR="00DB530A" w:rsidRDefault="00D91127" w:rsidP="00DB530A">
      <w:pPr>
        <w:spacing w:before="100" w:beforeAutospacing="1" w:after="12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554B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Материально</w:t>
      </w:r>
      <w:r w:rsidR="001C4470" w:rsidRPr="00E554B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-</w:t>
      </w:r>
      <w:r w:rsidRPr="00E554B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техническое обеспечение: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компьютер, мультимедиа, индивидуальный раздаточный материал, толковый словарь Ожегова, созданные учащимися опорные карты  по  теме «Предложение»  и «Однородные члены предложения».</w:t>
      </w:r>
    </w:p>
    <w:p w:rsidR="00D91127" w:rsidRDefault="00D91127" w:rsidP="00DB530A">
      <w:pPr>
        <w:spacing w:before="100" w:beforeAutospacing="1"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Учебное исследование – образовательный процесс, реализуемый на основе технологии исследовательской деятельности.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Проведение учебного исследования  на уроке предполагает: выделение в учебном материале проблемных точек; проблемная подача материала; развитие навыка выделения нескольких версий, гипотез в избранной проблеме, их адекватное формулирование; развитие навыка работы с разными версиями на основе анализа первоисточников (словарей, содержания учебника и др.); развитие навыков анализа и принятия решения на основе анализа одной версии в качестве истинной.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ходе исследовательской деятельности у учащихся происходит становление «субъектности». В связи с этим, структура урока построена с позиции системно</w:t>
      </w:r>
      <w:r w:rsidR="00E554B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деятельностного подхода. На уроке  у учащихся  наряду с достижением предметных результатов осуществляется  и достижение метапредметного и личностного результата, за счет  развития различных видов универсальных учебных действий: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личностные УУД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- приобретается личный опыт реализации исследовательских задач и вырабатываются новые ценностные отношения и смыслы.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Регулятивные УУД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-  развитие у учащихся способности занимать исследовательскую позицию, самостоятельно ставить и достигать цели в учебной деятельности на основе применения элементов исследовательской деятельности,  умения осмыслить задачу, для решения которой недостаточно знаний; умения отвечать на вопрос: чему нужно научиться для решения поставленной задачи.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Коммуникативные УУД -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умение инициировать учебное взаимодействие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взрослыми – вступать в диалог, задавать вопросы и т.д.; умение вести дискуссию и отстаивать свою точку зрения; умение находить компромисс; навыки интервьюирования, устного опроса и т.д. 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Познавательные УУД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- развитие умений видеть проблемы, умений выдвигать гипотезы, умений классифицировать.</w:t>
      </w:r>
    </w:p>
    <w:tbl>
      <w:tblPr>
        <w:tblpPr w:leftFromText="180" w:rightFromText="180" w:bottomFromText="200" w:vertAnchor="text" w:tblpY="1"/>
        <w:tblOverlap w:val="never"/>
        <w:tblW w:w="14925" w:type="dxa"/>
        <w:tblCellSpacing w:w="0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2360"/>
        <w:gridCol w:w="5039"/>
        <w:gridCol w:w="5347"/>
        <w:gridCol w:w="2179"/>
      </w:tblGrid>
      <w:tr w:rsidR="00D91127" w:rsidTr="00DB530A">
        <w:trPr>
          <w:trHeight w:val="120"/>
          <w:tblCellSpacing w:w="0" w:type="dxa"/>
        </w:trPr>
        <w:tc>
          <w:tcPr>
            <w:tcW w:w="23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Pr="00E554B8" w:rsidRDefault="00D91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4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Этапы урока</w:t>
            </w:r>
          </w:p>
        </w:tc>
        <w:tc>
          <w:tcPr>
            <w:tcW w:w="50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Pr="00E554B8" w:rsidRDefault="00D91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4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53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Pr="00E554B8" w:rsidRDefault="00D91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4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Деятельность учащихся</w:t>
            </w:r>
          </w:p>
        </w:tc>
        <w:tc>
          <w:tcPr>
            <w:tcW w:w="21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Pr="00E554B8" w:rsidRDefault="00D91127">
            <w:pPr>
              <w:spacing w:before="100" w:beforeAutospacing="1" w:after="100" w:afterAutospacing="1" w:line="120" w:lineRule="atLeas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54B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Формируемые универсальные учебные действия</w:t>
            </w:r>
          </w:p>
        </w:tc>
      </w:tr>
      <w:tr w:rsidR="00D91127" w:rsidTr="00DB530A">
        <w:trPr>
          <w:trHeight w:val="135"/>
          <w:tblCellSpacing w:w="0" w:type="dxa"/>
        </w:trPr>
        <w:tc>
          <w:tcPr>
            <w:tcW w:w="23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 этап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Мотивация</w:t>
            </w:r>
          </w:p>
        </w:tc>
        <w:tc>
          <w:tcPr>
            <w:tcW w:w="50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Мы начинаем урок. Очень хочется, чтобы каждый из вас в конце урока мог сказать: «Сегодня я искал,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творил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знания новые открыл, научился применять, задания теперь легко мне выполнять»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Девиз к уроку: «Знания собираются по капле!»</w:t>
            </w:r>
          </w:p>
          <w:p w:rsidR="00D91127" w:rsidRDefault="00D91127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Как вы понимаете это высказывание? </w:t>
            </w:r>
          </w:p>
        </w:tc>
        <w:tc>
          <w:tcPr>
            <w:tcW w:w="53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Предлагают собственные варианты ответов:</w:t>
            </w:r>
          </w:p>
          <w:p w:rsidR="00D91127" w:rsidRDefault="00D91127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Всю жизнь человек учиться, добывает знания, пополняет свой багаж знаний.</w:t>
            </w:r>
          </w:p>
          <w:p w:rsidR="00D91127" w:rsidRDefault="00D91127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-Чтобы получить одно знание, необходимо много трудиться и собирать информацию по отдельности, не всю сразу.</w:t>
            </w:r>
          </w:p>
        </w:tc>
        <w:tc>
          <w:tcPr>
            <w:tcW w:w="21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Создание положительного настроя на урок.</w:t>
            </w:r>
          </w:p>
          <w:p w:rsidR="00E554B8" w:rsidRDefault="00E554B8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Осознание причастности к успеху в учебной деятельности (Л.)</w:t>
            </w:r>
          </w:p>
          <w:p w:rsidR="00D91127" w:rsidRDefault="00D91127" w:rsidP="00E554B8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Умение высказывать своё мнение (К.)</w:t>
            </w:r>
          </w:p>
        </w:tc>
      </w:tr>
      <w:tr w:rsidR="00D91127" w:rsidTr="00DB530A">
        <w:trPr>
          <w:trHeight w:val="135"/>
          <w:tblCellSpacing w:w="0" w:type="dxa"/>
        </w:trPr>
        <w:tc>
          <w:tcPr>
            <w:tcW w:w="23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2 этап</w:t>
            </w:r>
            <w:r w:rsidR="00E554B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Актуализация</w:t>
            </w:r>
          </w:p>
        </w:tc>
        <w:tc>
          <w:tcPr>
            <w:tcW w:w="50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Для определения формы нашего  урока необходимо выполнить работу на индивидуальных карточках. На них записаны словарные слова, вставьте пропущенные буквы. Составьте слово из вставленных вами букв.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Вы догадались, в какой форме будет проходить наш урок?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Сегодня вы будете исследователями.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 вы понимаете значение этого слова?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Где можно узнать точное лексическое значение слова?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Какой словарь нам в этом поможет?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Найдите лексическое значение слова в словаре.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Образуйте сказуемое от этого слова и  вставьте его в предложение, согласовав  с  другими словами.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Ученики ________________ предложение.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Подчеркните грамматическую основу предложения.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Сможем ли мы провести исследование предложения? Что нам в этом поможет?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- Наши знания о предложении были представлены в правилах – текстовой информации, а как по-другому можно представить  эти знания?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Появляется «пустая» табличка.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Как вы думаете, почему у нас возникла пустая строка в нашей схеме?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Сегодня мы расширим наши знании о предложении.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Для того чтобы помочь вам в достижении нашей цели, я расскажу одну занимательную сказочную историю.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Как-то собрались члены предложения всей семьёй и стали хвастаться.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 Мы самые важные, наша роль в предложении самая главная, мы основа предложения.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-Какие члены предложения могли так о себе говорить?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Мы тоже очень важные, мы распространяем предложение, делаем его более полным и красивым.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Какие это члены предложения?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Да и мы замечательные. Мы самые дружные, все одинаковые и очень похожи друг на друга, ведь мы одного роду-племени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 Как называют ребят, которые родились в одной семье?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Так могли сказать какие члены предложения?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Образуйте из слияния двух слов прилагательное, которое характеризует эту группу (демонстрирую две таблички, объединяю их).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Так говорят о себе однородные члены предложения.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Почему же их так называют?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Цель урока - узнать что - то новое. Попробуйте конкретизировать нашу цель.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На какие вопросы вы хотели бы  ответить?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бы вы хотели узнать об однородных членах?</w:t>
            </w:r>
          </w:p>
          <w:p w:rsidR="00D91127" w:rsidRDefault="00D91127" w:rsidP="00E554B8">
            <w:pPr>
              <w:spacing w:before="100" w:beforeAutospacing="1"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Для того чтобы идти дальше, нам нужны силы. Поэтому, надо отдохнуть. ФИЗМИНУТКА (мультимедиа)</w:t>
            </w:r>
          </w:p>
        </w:tc>
        <w:tc>
          <w:tcPr>
            <w:tcW w:w="53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ПрИвет, баССейн, металЛ, чЕтверг, обеД, килОграмм, здраВствуйте, завтрА, привеТ, здесЬ.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Получилось слово: ИССЛЕДОВАТЬ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DB53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форме исследования.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Предлагают свое толкование слова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 толковом словаре.</w:t>
            </w:r>
          </w:p>
          <w:p w:rsidR="00E554B8" w:rsidRDefault="00E554B8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Толковый словарь Ожегова.</w:t>
            </w:r>
          </w:p>
          <w:p w:rsidR="00D91127" w:rsidRDefault="00D91127" w:rsidP="00E554B8">
            <w:pPr>
              <w:numPr>
                <w:ilvl w:val="0"/>
                <w:numId w:val="2"/>
              </w:num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Подвергнуть научному изучению.</w:t>
            </w:r>
          </w:p>
          <w:p w:rsidR="00D91127" w:rsidRDefault="00D91127" w:rsidP="00E554B8">
            <w:pPr>
              <w:numPr>
                <w:ilvl w:val="0"/>
                <w:numId w:val="2"/>
              </w:num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Осмотреть для выяснения чего-либо.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Ученики исследуют предложение.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Да, конечно.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Мы уже изучали эту тему.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Нам помогут знания, полученные раньше.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В виде схемы.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Учащиеся составляют опорную схему из предложенных табличек, по ходу работы повторяют ранее пройденный материал.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ПРЕДЛОЖЕНИЕ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СОСТОИТ ИЗ СЛОВ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.!?...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 СВЯЗАНЫ ПО СМЫСЛУ И ГРАММАТИЧЕСКИ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ЦЕЛИ ВЫСКАЗЫВАНИЯ …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ИНТОНАЦИИ …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ЧЛЕНЫ ПРЕДЛОЖЕНИЯ: ГЛАВНЫЕ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 …), 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ВТОРОСТЕПЕННЫЕ (…)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___________???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Каких - то знаний у нас нет.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 Подлежащее, сказуемое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554B8" w:rsidRDefault="00E554B8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 xml:space="preserve">- 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Второстепенные</w:t>
            </w:r>
            <w:proofErr w:type="gram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: дополнение, определение, обстоятельство.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554B8" w:rsidRDefault="00E554B8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554B8" w:rsidRDefault="00E554B8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Родные.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ОДНОГО РОДА (вывесить)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Гипотезы детей (записываются на доску)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ОДНОРОДНЫЕ</w:t>
            </w:r>
          </w:p>
          <w:p w:rsidR="00E554B8" w:rsidRDefault="00E554B8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E554B8" w:rsidRDefault="00E554B8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- Сегодня мы узнаем новое  об ОДНОРОДНЫХ ЧЛЕНАХ ПРЕДЛОЖЕНИЯ.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Ч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 такое однородные члены?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- Какие члены предложения могут быть однородными?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 Какие признаки  однородных членов?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ФИЗМИНУТКА</w:t>
            </w:r>
          </w:p>
        </w:tc>
        <w:tc>
          <w:tcPr>
            <w:tcW w:w="21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Формирование учебно-познавательного интереса к изучению нового  учебного материала. (Л.)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Поиск и выделение информации, источников информации. </w:t>
            </w:r>
            <w:r w:rsidR="00DB53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(П.- общеучебное)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Структурирование знаний.</w:t>
            </w:r>
            <w:r w:rsidR="00DB53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(П.- общеучебное)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Знаково-символические действия -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Моделирование (пространственно-графическое и  знаково-символическое) –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(П.- общеучебное)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Структурирование знаний. (П.- общеучебное)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с достаточной полнотой и точностью выражать свои мысли в соответствии с задачами и условиями коммуникации – (К.)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Целеполагание - как постановка и сохранение учебной задачи (Р.) </w:t>
            </w:r>
          </w:p>
          <w:p w:rsidR="00D91127" w:rsidRDefault="00D91127" w:rsidP="00E554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Планирование своих действий в соответствии с поставленной задачей (Р.)</w:t>
            </w:r>
          </w:p>
        </w:tc>
      </w:tr>
      <w:tr w:rsidR="00D91127" w:rsidTr="00DB530A">
        <w:trPr>
          <w:trHeight w:val="135"/>
          <w:tblCellSpacing w:w="0" w:type="dxa"/>
        </w:trPr>
        <w:tc>
          <w:tcPr>
            <w:tcW w:w="23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3 этап.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Исследование в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малых группах</w:t>
            </w:r>
          </w:p>
        </w:tc>
        <w:tc>
          <w:tcPr>
            <w:tcW w:w="50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- Чтобы найти ответы на поставленные вами вопросы, мы проведём исследование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группах.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Будем работать по плану исследования, который вы видите на экране. Каждой группе для исследования будут даны предложения. Свои наблюдения запишите в рабочий лист.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Скажите, а как будем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представлять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оценивать полученные результаты?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Отлично, после того, как мы определили систему контроля и оценки наших результатов, начинаем работать в группах.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План исследования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«Признаки однородных членов предложения»</w:t>
            </w:r>
          </w:p>
          <w:p w:rsidR="00D91127" w:rsidRDefault="00D91127" w:rsidP="00D91127">
            <w:pPr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Внимательно прочитайте предложения.</w:t>
            </w:r>
          </w:p>
          <w:p w:rsidR="00D91127" w:rsidRDefault="00D91127" w:rsidP="00D91127">
            <w:pPr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Подчеркните  однородные члены предложения.</w:t>
            </w:r>
          </w:p>
          <w:p w:rsidR="00D91127" w:rsidRDefault="00D91127" w:rsidP="00D91127">
            <w:pPr>
              <w:numPr>
                <w:ilvl w:val="0"/>
                <w:numId w:val="3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Заполните рабочий лист.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Рабочий лист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1.Интонация ___________________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2.В предложении может быть несколько __________________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3.Они отвечают________________ вопрос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4.Они связаны с ______________ членом предложения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Материал для исследования: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Ласточки, грачи, дрозды, жаворонки, соловьи осенью улетают в тёплые края.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Перед отлётом они волнуются, кричат, суетятся.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группа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Перелётные птицы направляются на Кавказ, в Крым, в Египет, в Индию.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Певчие птицы не выдерживают суровой и морозной зимы.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группа (повышенная сложность)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Ребята заботятся о воробьях, синицах, сороках, делают кормушки, сыплют в них зерно.</w:t>
            </w:r>
          </w:p>
        </w:tc>
        <w:tc>
          <w:tcPr>
            <w:tcW w:w="53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Можно представить отчет каждой группы. Если выполнен каждый шаг исследования,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значит результат получен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 </w:t>
            </w:r>
          </w:p>
          <w:p w:rsid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Исследование в группах</w:t>
            </w:r>
          </w:p>
        </w:tc>
        <w:tc>
          <w:tcPr>
            <w:tcW w:w="21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Планирование учебного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сотрудничества с учителем и одноклассниками. (К.)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осуществлять поиск необходимой информации. (П.)</w:t>
            </w:r>
          </w:p>
          <w:p w:rsidR="00D91127" w:rsidRDefault="00D91127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Саморегуляция (способность к мобилизации сил и энергии, к волевому усилию) (Р.)</w:t>
            </w:r>
          </w:p>
        </w:tc>
      </w:tr>
      <w:tr w:rsidR="00D91127" w:rsidTr="00DB530A">
        <w:trPr>
          <w:trHeight w:val="135"/>
          <w:tblCellSpacing w:w="0" w:type="dxa"/>
        </w:trPr>
        <w:tc>
          <w:tcPr>
            <w:tcW w:w="23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4 этап.</w:t>
            </w:r>
            <w:r w:rsidR="00E554B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Обмен информацией</w:t>
            </w:r>
          </w:p>
        </w:tc>
        <w:tc>
          <w:tcPr>
            <w:tcW w:w="50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Отчёт групп, вывешивают рабочие листы: группа № 1,2,3</w:t>
            </w:r>
          </w:p>
        </w:tc>
        <w:tc>
          <w:tcPr>
            <w:tcW w:w="53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Читают предложения, называют однородные члены предложения, указывают на признаки однородности. Делают вывод, какие члены предложения могут быть однородными. Отмечают, что в предложении может быть несколько групп однородных членов.</w:t>
            </w:r>
          </w:p>
        </w:tc>
        <w:tc>
          <w:tcPr>
            <w:tcW w:w="21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с достаточной полнотой и точностью выражать свои мысли в соответствии с задачами и условиями коммуникации (К.)</w:t>
            </w:r>
          </w:p>
          <w:p w:rsidR="00D91127" w:rsidRDefault="00D91127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Рефлексия способов 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условий действия, контроль и оценка процесса и результатов деятельности (П.)</w:t>
            </w:r>
          </w:p>
          <w:p w:rsidR="00D91127" w:rsidRDefault="00D91127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адекватной положительной самооценки личности (Л.)</w:t>
            </w:r>
          </w:p>
        </w:tc>
      </w:tr>
      <w:tr w:rsidR="00D91127" w:rsidTr="00DB530A">
        <w:trPr>
          <w:trHeight w:val="135"/>
          <w:tblCellSpacing w:w="0" w:type="dxa"/>
        </w:trPr>
        <w:tc>
          <w:tcPr>
            <w:tcW w:w="23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5 этап</w:t>
            </w:r>
            <w:r w:rsidR="00E554B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Классификация</w:t>
            </w:r>
          </w:p>
        </w:tc>
        <w:tc>
          <w:tcPr>
            <w:tcW w:w="50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Хорошо поработали, нашли много интересных фактов. Можно ли навести в них порядок, классифицировать?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какому признаку?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группа – подлежащие, сказуемые;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группа – обстоятельства, определения;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группа – дополнения, сказуемые (опережающе-обобщающее)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Чем же они похожи, какие у них одинаковые признаки?</w:t>
            </w:r>
            <w:proofErr w:type="gramEnd"/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Молодцы! Вы очень хорошо поработали. Ответили ли мы на исследовательские вопросы? 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 теперь оформим ваши исследование в виде опорной карточки.</w:t>
            </w:r>
            <w:proofErr w:type="gramEnd"/>
          </w:p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Проверим, что говорится об однородных членах в учебнике (стр. 91)</w:t>
            </w:r>
          </w:p>
        </w:tc>
        <w:tc>
          <w:tcPr>
            <w:tcW w:w="53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Мы провели исследование и обнаружили, что в предложении может быть несколько подлежащих, несколько сказуемых или  несколько второстепенных членов предложения.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Это однородные члены предложения. 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 У однородных членов интонация перечисления, одинаковые вопросы, относятся к одному члену предложения.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Да.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опорной карточки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1.Однородные члены произносятся с интонацией____.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Однородные члены предложения отвечают на___ вопрос.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Связаны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одним и тем же словом.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4. Являются____членами предложения. </w:t>
            </w:r>
          </w:p>
        </w:tc>
        <w:tc>
          <w:tcPr>
            <w:tcW w:w="21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выделять критерии для классификации (П. - логическое)</w:t>
            </w:r>
          </w:p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устанавливать связь, обобщать полученные факты. (П. - общеучебное)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обосновывать правильность гипотезы (П. - логическое)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 (сличение с эталоном, осуществление пошагового контроля</w:t>
            </w:r>
            <w:r>
              <w:rPr>
                <w:rFonts w:ascii="Times New Roman" w:hAnsi="Times New Roman"/>
                <w:sz w:val="20"/>
                <w:szCs w:val="20"/>
              </w:rPr>
              <w:t>)  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sz w:val="20"/>
                <w:szCs w:val="20"/>
              </w:rPr>
              <w:t>.)</w:t>
            </w:r>
          </w:p>
        </w:tc>
      </w:tr>
      <w:tr w:rsidR="00D91127" w:rsidTr="00DB530A">
        <w:trPr>
          <w:trHeight w:val="135"/>
          <w:tblCellSpacing w:w="0" w:type="dxa"/>
        </w:trPr>
        <w:tc>
          <w:tcPr>
            <w:tcW w:w="23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 этап</w:t>
            </w:r>
            <w:r w:rsidR="00E554B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.                 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Первичное закрепление с комментированием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в обычной речи.</w:t>
            </w:r>
          </w:p>
        </w:tc>
        <w:tc>
          <w:tcPr>
            <w:tcW w:w="50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81399D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Наш следующий шаг – закрепить полученные знания.</w:t>
            </w:r>
            <w:r w:rsidR="008139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Составьте предложение с однородными членами. Свой ответ постройте согласно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опорному  материалу.</w:t>
            </w:r>
            <w:r>
              <w:t xml:space="preserve"> </w:t>
            </w:r>
            <w:r w:rsidR="0081399D">
              <w:t xml:space="preserve">                                                  </w:t>
            </w:r>
            <w:r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Образец. На поляне растут берёзы. На поляне растут рябины. На поляне растут ели.</w:t>
            </w:r>
            <w:r w:rsidR="0081399D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Птицы запасают корм. Птицы утепляют гнёзда. Птицы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одевают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теплые перышки.</w:t>
            </w:r>
            <w:r w:rsidR="0081399D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                                   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 моей семье есть мама. В моей семье есть папа. В моей семье есть бабушка. В моей семье есть маленький братишка.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На юг улетают соловьи. На юг улетают скворцы.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На юг улетают грачи.</w:t>
            </w:r>
          </w:p>
          <w:p w:rsidR="00D91127" w:rsidRDefault="00D91127" w:rsidP="00E554B8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На полях уже растаял снег. На лугах уже растаял снег. В лесах уже растаял снег.</w:t>
            </w:r>
          </w:p>
          <w:p w:rsidR="00D91127" w:rsidRDefault="00D91127" w:rsidP="00E554B8">
            <w:pPr>
              <w:spacing w:before="100" w:beforeAutospacing="1" w:after="0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Есть еще один секрет об однородных членах: в предложениях однородные члены произносятся с  интонацией перечисления, а на письме разделяются запятой.</w:t>
            </w:r>
          </w:p>
        </w:tc>
        <w:tc>
          <w:tcPr>
            <w:tcW w:w="53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399D" w:rsidRDefault="0081399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На поляне растут берёзы, рябины, ели.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Птицы запасают корм, утепляют гнезда, </w:t>
            </w:r>
            <w:proofErr w:type="gramStart"/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одевают</w:t>
            </w:r>
            <w:proofErr w:type="gramEnd"/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теплые перышки. 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В моей семье есть мама, папа, бабушка, маленький братишка.</w:t>
            </w:r>
          </w:p>
          <w:p w:rsidR="0081399D" w:rsidRDefault="0081399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На юг улетают соловьи, скворцы, грачи.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На полях, на лугах, в лесах уже растаял снег.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Рефлексия способов и условий действия, контроль и оценка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процесса и результатов деятельности (П.)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 положительной адекватной самооценки личности (Л.)</w:t>
            </w:r>
          </w:p>
        </w:tc>
      </w:tr>
      <w:tr w:rsidR="00D91127" w:rsidTr="00DB530A">
        <w:trPr>
          <w:trHeight w:val="135"/>
          <w:tblCellSpacing w:w="0" w:type="dxa"/>
        </w:trPr>
        <w:tc>
          <w:tcPr>
            <w:tcW w:w="23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7 этап. Самостоятельная работа с проверкой по опорной карточке.</w:t>
            </w:r>
          </w:p>
        </w:tc>
        <w:tc>
          <w:tcPr>
            <w:tcW w:w="50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Выполните самостоятельно упражнение по учебнику упр.204</w:t>
            </w:r>
          </w:p>
          <w:p w:rsidR="00D91127" w:rsidRDefault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Теперь поменяйтесь тетрадями и проверьте работу друг друга по слайду. </w:t>
            </w:r>
          </w:p>
          <w:p w:rsidR="00D91127" w:rsidRDefault="00D91127">
            <w:pPr>
              <w:spacing w:before="100" w:beforeAutospacing="1" w:after="100" w:afterAutospacing="1" w:line="13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Оцените работу друг друга на полях тетради.</w:t>
            </w:r>
          </w:p>
        </w:tc>
        <w:tc>
          <w:tcPr>
            <w:tcW w:w="53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>
            <w:pPr>
              <w:spacing w:after="0" w:line="276" w:lineRule="auto"/>
              <w:rPr>
                <w:rFonts w:cs="Times New Roman"/>
              </w:rPr>
            </w:pPr>
          </w:p>
        </w:tc>
        <w:tc>
          <w:tcPr>
            <w:tcW w:w="21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 w:rsidP="001C447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Структурирование знаний. (П.- общеучебное) Оценка (осознание качества и уровня усвоения, адекватное восприятие оценки товарища, адекватная оценка выполненных действий) (Р.)</w:t>
            </w:r>
          </w:p>
        </w:tc>
      </w:tr>
      <w:tr w:rsidR="00D91127" w:rsidTr="00DB530A">
        <w:trPr>
          <w:trHeight w:val="135"/>
          <w:tblCellSpacing w:w="0" w:type="dxa"/>
        </w:trPr>
        <w:tc>
          <w:tcPr>
            <w:tcW w:w="23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 w:rsidP="00E554B8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 этап.</w:t>
            </w:r>
            <w:r w:rsidR="00E554B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                 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Рефлексия</w:t>
            </w:r>
          </w:p>
        </w:tc>
        <w:tc>
          <w:tcPr>
            <w:tcW w:w="503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 w:rsidP="0081399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Вернёмся к началу урока. Что нового мы узнали о предложении? 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Добавляем в схему табличку: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ОДНОРОДНЫЕ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Вернёмся к вопросам, на которые вы хотели получить ответы. Теперь сможете на них ответить?</w:t>
            </w:r>
            <w:r w:rsidR="00E554B8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                                          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Оцените свою работу, кто может отнести к себе эту фразу «Сегодня я искал, творил, и знания новые открыл, научился применять, задания теперь легко мне выполнять</w:t>
            </w:r>
            <w:r w:rsidR="008139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="0081399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Проследите как девиз «знания собираются по капле» помогал нам в течение всего урока? На доске тучка. Давайте сделаем, чтобы из неё полился дождик. У вас у каждого лежит капелька. Напишите на ней, что вы вынесли с данного урока.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Молодцы! Спасибо за работу!</w:t>
            </w:r>
          </w:p>
        </w:tc>
        <w:tc>
          <w:tcPr>
            <w:tcW w:w="534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91127" w:rsidRDefault="00D91127" w:rsidP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 В предложении могут быть однородные члены.</w:t>
            </w:r>
          </w:p>
          <w:p w:rsidR="00D91127" w:rsidRDefault="00D91127" w:rsidP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Добавляют в схему о предложении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ОДНОРОДНЫЕ</w:t>
            </w:r>
            <w:proofErr w:type="gramEnd"/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91127" w:rsidRDefault="00D91127" w:rsidP="00D9112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Да.</w:t>
            </w:r>
          </w:p>
        </w:tc>
        <w:tc>
          <w:tcPr>
            <w:tcW w:w="217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91127" w:rsidRDefault="00D91127" w:rsidP="0081399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1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Оценка (осознание качества и уровня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усвоения, адекватное восприятие оценки учителя, адекватная оценка выполненных действий и результата деятельности в целом) (Р.)</w:t>
            </w:r>
            <w:r w:rsidR="00E554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Осознание причастности к успеху в учебной деятельности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(Л.)</w:t>
            </w:r>
            <w:r w:rsidR="0081399D"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Формирование мотивов достижения и социального признания. (Л.)</w:t>
            </w:r>
          </w:p>
        </w:tc>
      </w:tr>
    </w:tbl>
    <w:p w:rsidR="00D91127" w:rsidRDefault="00D91127" w:rsidP="00D9112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81399D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lastRenderedPageBreak/>
        <w:t>Шталь Е</w:t>
      </w:r>
      <w:r w:rsidR="0081399D" w:rsidRPr="0081399D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лена Ивановна</w:t>
      </w:r>
      <w:r w:rsidRPr="0081399D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, </w:t>
      </w:r>
      <w:r w:rsidR="0081399D" w:rsidRPr="0081399D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</w:t>
      </w:r>
      <w:r w:rsidRPr="0081399D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учитель биологии</w:t>
      </w:r>
      <w:r w:rsidR="0081399D" w:rsidRPr="0081399D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Лозымского филиала</w:t>
      </w:r>
    </w:p>
    <w:p w:rsidR="0081399D" w:rsidRPr="0081399D" w:rsidRDefault="0081399D" w:rsidP="00D9112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D91127" w:rsidRDefault="00CF3DFB" w:rsidP="00CF3DF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Урок биологии </w:t>
      </w:r>
      <w:r w:rsidR="00D91127" w:rsidRPr="00CF3DF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«Класс Двустворчатые моллюски. Класс Головоногие моллюски»</w:t>
      </w:r>
      <w:r w:rsidRPr="00CF3DF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 (7 класс)</w:t>
      </w:r>
    </w:p>
    <w:p w:rsidR="00CF3DFB" w:rsidRPr="00CF3DFB" w:rsidRDefault="00CF3DFB" w:rsidP="00CF3DF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Тип урока: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урок открытия нового знания</w:t>
      </w:r>
      <w:r w:rsid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Методы: </w:t>
      </w:r>
      <w:r w:rsidR="00CF3DFB" w:rsidRP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ловесный</w:t>
      </w:r>
      <w:r w:rsid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>, п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рактический</w:t>
      </w:r>
      <w:r w:rsid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>, н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аглядный</w:t>
      </w:r>
      <w:r w:rsid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91127" w:rsidRPr="00D91127" w:rsidRDefault="00D91127" w:rsidP="00CF3DFB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УМК</w:t>
      </w:r>
      <w:r w:rsidR="00CF3DFB"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Учебник биологии 7 класс под редакцией  Константинов В.М., Бабенко В.Г., Кучменко В.С., 2016.</w:t>
      </w:r>
    </w:p>
    <w:p w:rsidR="00D91127" w:rsidRPr="00D91127" w:rsidRDefault="00D91127" w:rsidP="00CF3DFB">
      <w:pPr>
        <w:numPr>
          <w:ilvl w:val="0"/>
          <w:numId w:val="4"/>
        </w:numPr>
        <w:tabs>
          <w:tab w:val="clear" w:pos="720"/>
          <w:tab w:val="num" w:pos="142"/>
        </w:tabs>
        <w:autoSpaceDE w:val="0"/>
        <w:autoSpaceDN w:val="0"/>
        <w:adjustRightInd w:val="0"/>
        <w:spacing w:after="0" w:line="240" w:lineRule="auto"/>
        <w:ind w:left="284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Мультимедийный проектор, компьютер, презентация</w:t>
      </w:r>
    </w:p>
    <w:p w:rsidR="00D91127" w:rsidRPr="00D91127" w:rsidRDefault="00D91127" w:rsidP="00CF3DFB">
      <w:pPr>
        <w:numPr>
          <w:ilvl w:val="0"/>
          <w:numId w:val="4"/>
        </w:numPr>
        <w:tabs>
          <w:tab w:val="clear" w:pos="720"/>
          <w:tab w:val="num" w:pos="142"/>
        </w:tabs>
        <w:autoSpaceDE w:val="0"/>
        <w:autoSpaceDN w:val="0"/>
        <w:adjustRightInd w:val="0"/>
        <w:spacing w:after="0" w:line="240" w:lineRule="auto"/>
        <w:ind w:left="284" w:hanging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Раздаточный материал карточки с заданиями </w:t>
      </w:r>
    </w:p>
    <w:p w:rsidR="00D91127" w:rsidRPr="00CF3DFB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 урока: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3DFB" w:rsidRP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CF3DFB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ассмотреть представителей классов двустворчатых и головоногих, найти их сходства, различия и значение.</w:t>
      </w:r>
    </w:p>
    <w:p w:rsidR="00D91127" w:rsidRPr="00CF3DFB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 урока: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1. Образовательные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формировать представление об особенностях внешнего и внутреннего строения представителей двустворчатых и головоногих моллюсков</w:t>
      </w:r>
      <w:r w:rsid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- формировать представление о значении моллюсков в водных экосистемах и жизни человека.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Развивающая 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- способствовать развитию биологической речи, памяти, внимания, мышления.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3. Воспитательная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у учащихся  мотивации  к обучению и познавательной  деятельности.</w:t>
      </w:r>
    </w:p>
    <w:p w:rsidR="00D91127" w:rsidRPr="00CF3DFB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Формируемые УУД 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Личностные</w:t>
      </w:r>
      <w:proofErr w:type="gramEnd"/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уметь настроить  себя на целенаправленную познавательную деятельность, способность к самооценке и самоопределению; </w:t>
      </w:r>
    </w:p>
    <w:p w:rsidR="00D91127" w:rsidRPr="00D91127" w:rsidRDefault="00D91127" w:rsidP="00D911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Регулятивные: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формировать цель, планировать деятельность, осуществлять контроль и коррекцию своей и чужой деятельности;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Коммуникативные: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формулировать  свои мысли, работать в паре;</w:t>
      </w:r>
    </w:p>
    <w:p w:rsidR="00D91127" w:rsidRPr="00D91127" w:rsidRDefault="00D91127" w:rsidP="00D9112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F3DF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Познавательные: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9112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преобразовывать информацию из одной формы в другую, приводить доказательства факты, работать с информацией, смысловое чтение, выполнение учебно-практической задачи, работать по алгоритму, анализировать и сравнивать, подводить итоги.</w:t>
      </w:r>
    </w:p>
    <w:p w:rsidR="00D91127" w:rsidRPr="00D91127" w:rsidRDefault="00D91127" w:rsidP="00D9112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 технология – технологи</w:t>
      </w:r>
      <w:r w:rsid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D9112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деятельностного метода</w:t>
      </w:r>
      <w:r w:rsidR="00CF3DF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941"/>
        <w:gridCol w:w="2942"/>
        <w:gridCol w:w="2942"/>
        <w:gridCol w:w="2942"/>
        <w:gridCol w:w="2942"/>
      </w:tblGrid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CF3DFB" w:rsidRDefault="00D91127" w:rsidP="00CF3D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3D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Этап</w:t>
            </w:r>
          </w:p>
        </w:tc>
        <w:tc>
          <w:tcPr>
            <w:tcW w:w="2942" w:type="dxa"/>
            <w:shd w:val="clear" w:color="auto" w:fill="auto"/>
          </w:tcPr>
          <w:p w:rsidR="00D91127" w:rsidRPr="00CF3DFB" w:rsidRDefault="00D91127" w:rsidP="00CF3D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3D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Личностный, метапредметный результат</w:t>
            </w:r>
          </w:p>
        </w:tc>
        <w:tc>
          <w:tcPr>
            <w:tcW w:w="2942" w:type="dxa"/>
            <w:shd w:val="clear" w:color="auto" w:fill="auto"/>
          </w:tcPr>
          <w:p w:rsidR="00D91127" w:rsidRPr="00CF3DFB" w:rsidRDefault="00D91127" w:rsidP="00CF3D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3D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Предметный результат</w:t>
            </w:r>
          </w:p>
        </w:tc>
        <w:tc>
          <w:tcPr>
            <w:tcW w:w="2942" w:type="dxa"/>
            <w:shd w:val="clear" w:color="auto" w:fill="auto"/>
          </w:tcPr>
          <w:p w:rsidR="00D91127" w:rsidRPr="00CF3DFB" w:rsidRDefault="00D91127" w:rsidP="00CF3D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3D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2942" w:type="dxa"/>
            <w:shd w:val="clear" w:color="auto" w:fill="auto"/>
          </w:tcPr>
          <w:p w:rsidR="00D91127" w:rsidRPr="00CF3DFB" w:rsidRDefault="00D91127" w:rsidP="00CF3D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F3DF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Деятельность ученика</w:t>
            </w:r>
          </w:p>
        </w:tc>
      </w:tr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1.Мотивация </w:t>
            </w:r>
          </w:p>
          <w:p w:rsidR="00D91127" w:rsidRPr="00D91127" w:rsidRDefault="00D91127" w:rsidP="00D91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Личностные УУД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Уметь настроить  себя на целенаправленную познавательную деятельность, </w:t>
            </w: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Коммуникативное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Уметь оформлять свои мысли в устной форме.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Познавательные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Уметь преобразовывать информацию из одной формы в другую.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дустворчатые, головоногие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CF3D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Приветствие, проверка готовности к уроку, показ презентации о моллюсках  с целью формулировки темы урока.  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Просмотр  презентации. Формулируют предполагаемую тему урока. </w:t>
            </w:r>
          </w:p>
          <w:p w:rsidR="00D91127" w:rsidRPr="00D91127" w:rsidRDefault="00D91127" w:rsidP="00CF3DF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CF3D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</w:t>
            </w:r>
            <w:r w:rsidR="00CF3D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CF3D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</w:t>
            </w:r>
            <w:r w:rsidR="00CF3D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-3.</w:t>
            </w:r>
            <w:r w:rsidRPr="00CF3D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2.Актуализация и  совершение пробного учебного действия.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Познавательные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Уметь приводить доказательства фактов.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Коммуникативное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Уметь оформлять свои мысли в устной форме</w:t>
            </w:r>
            <w:r w:rsidR="003D663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Учитель предлагает проанализировать  </w:t>
            </w:r>
            <w:proofErr w:type="gramStart"/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факты о</w:t>
            </w:r>
            <w:proofErr w:type="gramEnd"/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внешнем строении  моллюсков и отнести их к двум классам. Задает вопрос о различии во внутреннем строении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Воспроизводят имеющиеся знания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Синтезируют имеющиеся знания и применяют их для сравнения.</w:t>
            </w:r>
          </w:p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4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3.Выявление места и причины затруднений.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Регулятивные УУД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ставить цель,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Коммуникативное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Уметь оформлять свои мысли в устной форме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Формулирует ситуацию для постановки учениками цели урока.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Ставят цель урока. 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</w:p>
        </w:tc>
      </w:tr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Целепол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гание и 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построение проекта выхода из затруднений.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lastRenderedPageBreak/>
              <w:t>Познавательные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 xml:space="preserve"> Работа по алгоритму 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Коммуникативное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. Уметь оформлять свои мысли в устной форме при задавании вопросов 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Знакомит учащихся с 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карточками с целью формулирования задач 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1 для двух вариантов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Совместно с учителем 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формулируют задачи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урока. </w:t>
            </w:r>
            <w:r w:rsidRP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5</w:t>
            </w:r>
            <w:r w:rsidR="003D6635" w:rsidRP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5. Реализация построенного проекта.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Познавательные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Умение работать с информацией, смысловое чтение, умение анализировать, сравнивать. </w:t>
            </w: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Коммуникативное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Уметь оформлять свои мысли в устной форме при задавании вопросов.  Умение работы  в паре (общение).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Беззубка, устрица, миди, осьминог, каракатица, кальмары двусторонняя симметрия, фильтратор, сердце, мозг, перламутр, жемчуг,  половой диморфизм, замкнутая кровеносная система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End"/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3D663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943634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Организует деятельность учащихся с учебником.</w:t>
            </w:r>
            <w:r w:rsidRPr="00D91127">
              <w:rPr>
                <w:rFonts w:ascii="Times New Roman" w:eastAsia="Times New Roman" w:hAnsi="Times New Roman" w:cs="Times New Roman"/>
                <w:color w:val="943634"/>
                <w:sz w:val="24"/>
                <w:szCs w:val="24"/>
                <w:lang w:eastAsia="ru-RU"/>
              </w:rPr>
              <w:t xml:space="preserve"> </w:t>
            </w:r>
          </w:p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 время  работы учащихся, по мере  необходимости, отвечает на вопросы учащихся.</w:t>
            </w:r>
          </w:p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Предлагает оформление результатов в тетради. 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Работают с текстом, иллюстрациями  в  учебнике.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Оформляют ответ в тетради по вариантам, обмениваются результатами, </w:t>
            </w:r>
          </w:p>
        </w:tc>
      </w:tr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 Первичное закрепление.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Познавательные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Умение работать с информацией, смысловое чтение, умение анализировать, сравнивать. </w:t>
            </w: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Коммуникативное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Уметь оформлять свои мысли в устной форме при задавании вопросов.  Умение работы  в паре (общение).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3D6635">
            <w:pPr>
              <w:spacing w:after="0" w:line="240" w:lineRule="auto"/>
              <w:ind w:right="-18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Краткая характеристика класса головоногих и двустворчатых моллюсков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Предлагает провести сравнение особенностей классов и сделать вывод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Работают с текстом, иллюстрациями, схемами в  учебнике. Устанавливают соответствие между текстом и иллюстрациями. 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Изучают, анализируют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обобщают информацию. 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Делают  вывод.</w:t>
            </w:r>
          </w:p>
        </w:tc>
      </w:tr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ind w:hanging="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 Самостоятельная работа с самопроверкой по эталону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Познавательные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работать по алгоритму, анализировать полученную информацию, подводить итоги.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Регулятивные УУД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Умение осуществлять 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контроль и коррекцию своей и чужой деятельности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Коммуникативное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Умение работы  в паре (общение).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3D6635">
            <w:pPr>
              <w:tabs>
                <w:tab w:val="left" w:pos="-3"/>
              </w:tabs>
              <w:spacing w:after="0" w:line="240" w:lineRule="auto"/>
              <w:ind w:left="-3" w:right="-215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Предлагает учащимся лист для  </w:t>
            </w:r>
            <w:proofErr w:type="gramStart"/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самостоятельной</w:t>
            </w:r>
            <w:proofErr w:type="gramEnd"/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D91127" w:rsidRPr="00D91127" w:rsidRDefault="003D6635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D91127"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роверки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и</w:t>
            </w:r>
            <w:r w:rsidR="00D91127"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нструктирует по работе с ним.</w:t>
            </w:r>
          </w:p>
          <w:p w:rsidR="00D91127" w:rsidRPr="00D91127" w:rsidRDefault="00D91127" w:rsidP="003D66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2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Сравнивают свой вывод с образцом и оценивают свою работу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Выставляют оценку за выполненную работу. </w:t>
            </w:r>
          </w:p>
        </w:tc>
      </w:tr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ind w:hanging="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8.Включение в систему знаний и повторение.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Познавательные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анализировать полученную информацию, подводить итоги.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Регулятивные УУД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осуществлять контроль и коррекцию своей деятельности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Коммуникативное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Умение работы  в паре (общение), владение устной и письменной речью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Для коррекции полученных результатов 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предыдущем этапе ребятам предлагается разгадать кроссворд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Приложение 2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Выполняют предложенные задания. Осуществляют самопроверку совместно с учителем или самостоятельно сравнивают  ее с ключом на слайде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P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 6</w:t>
            </w:r>
            <w:r w:rsidRPr="00D91127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 xml:space="preserve"> </w:t>
            </w:r>
          </w:p>
        </w:tc>
      </w:tr>
      <w:tr w:rsidR="00D91127" w:rsidRPr="00D91127" w:rsidTr="00D91127">
        <w:tc>
          <w:tcPr>
            <w:tcW w:w="2941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ind w:hanging="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9. Рефлексия УД на уроке.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Личностные УУД</w:t>
            </w: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Готовность к личностному самоопределению, самооценке на основе критерия успешной учебной деятельности.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Коммуникативное УУД</w:t>
            </w:r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Уметь оформлять свои мысли в устной форме</w:t>
            </w:r>
            <w:proofErr w:type="gramStart"/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D9112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задать вопрос.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  <w:t>Регулятивные УУД</w:t>
            </w:r>
          </w:p>
          <w:p w:rsidR="00D91127" w:rsidRPr="00D91127" w:rsidRDefault="00D91127" w:rsidP="003D663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оценивать правильность выполнения действия на уровне адекватной оценки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Просит зачитать свои выводы. Просит оценить, достижение цели и задач урока. Демонстрирует изображения представителей типа моллюски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42" w:type="dxa"/>
            <w:shd w:val="clear" w:color="auto" w:fill="auto"/>
          </w:tcPr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Зачитывают свои выводы. Сравнивают их с выводами других.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Озвучивают и аргументируют свои оценки</w:t>
            </w:r>
            <w:r w:rsid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11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Задают вопросы учителю. </w:t>
            </w:r>
          </w:p>
          <w:p w:rsidR="00D91127" w:rsidRPr="003D6635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Слайд</w:t>
            </w:r>
            <w:r w:rsidR="003D6635" w:rsidRP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7-10</w:t>
            </w:r>
            <w:r w:rsidR="003D6635" w:rsidRPr="003D66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D91127" w:rsidRPr="00D91127" w:rsidRDefault="00D91127" w:rsidP="00D9112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</w:p>
        </w:tc>
      </w:tr>
    </w:tbl>
    <w:p w:rsidR="003D6635" w:rsidRDefault="003D6635" w:rsidP="00D9112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1127" w:rsidRPr="003D6635" w:rsidRDefault="00D91127" w:rsidP="00D9112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D66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Приложение 1.</w:t>
      </w:r>
    </w:p>
    <w:p w:rsidR="003D6635" w:rsidRPr="003D6635" w:rsidRDefault="003D6635" w:rsidP="003D66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D66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 вариант</w:t>
      </w:r>
    </w:p>
    <w:p w:rsidR="00D91127" w:rsidRDefault="00D91127" w:rsidP="00D91127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1127" w:rsidRPr="00D91127" w:rsidRDefault="00D91127" w:rsidP="00D9112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1127">
        <w:rPr>
          <w:rFonts w:ascii="Times New Roman" w:hAnsi="Times New Roman" w:cs="Times New Roman"/>
          <w:sz w:val="24"/>
          <w:szCs w:val="24"/>
        </w:rPr>
        <w:t xml:space="preserve">ДАЙТЕ ХАРАКТЕРИСТИКУ КЛАССА ГОЛОВОНОГИЕ В ТЕТРАДИ  И СРАВНИТЕ С </w:t>
      </w:r>
      <w:proofErr w:type="gramStart"/>
      <w:r w:rsidRPr="00D91127">
        <w:rPr>
          <w:rFonts w:ascii="Times New Roman" w:hAnsi="Times New Roman" w:cs="Times New Roman"/>
          <w:sz w:val="24"/>
          <w:szCs w:val="24"/>
        </w:rPr>
        <w:t>БРЮХОНОГИМИ</w:t>
      </w:r>
      <w:proofErr w:type="gramEnd"/>
      <w:r w:rsidRPr="00D91127">
        <w:rPr>
          <w:rFonts w:ascii="Times New Roman" w:hAnsi="Times New Roman" w:cs="Times New Roman"/>
          <w:sz w:val="24"/>
          <w:szCs w:val="24"/>
        </w:rPr>
        <w:t xml:space="preserve"> И ДВУСТВОРЧАТЫМИ  </w:t>
      </w:r>
    </w:p>
    <w:tbl>
      <w:tblPr>
        <w:tblStyle w:val="a3"/>
        <w:tblW w:w="0" w:type="auto"/>
        <w:tblLook w:val="01E0"/>
      </w:tblPr>
      <w:tblGrid>
        <w:gridCol w:w="2988"/>
        <w:gridCol w:w="4066"/>
        <w:gridCol w:w="4820"/>
        <w:gridCol w:w="2912"/>
      </w:tblGrid>
      <w:tr w:rsidR="00D91127" w:rsidRPr="00D91127" w:rsidTr="00D91127">
        <w:tc>
          <w:tcPr>
            <w:tcW w:w="147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Тип  моллюски – 130 тысяч видов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3D663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Классы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3D663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Брюхоногие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3D663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Двустворчатые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3D6635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Головоногие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Количество видов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90 тысяч 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20 тысяч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3D6635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Среда обитания и представители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Пресноводные</w:t>
            </w:r>
            <w:proofErr w:type="gramEnd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 – большой прудовик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Лесная подстилка, луг - слизни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Пресноводные</w:t>
            </w:r>
            <w:proofErr w:type="gramEnd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 – беззубка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Морские – мидии  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Образ жизни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Передвигаются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Беззубка – передвигается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Мидии -  прикрепляются к грунту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Внешнее строение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Голова, нога, спирально закрученное туловище покрыто мантией. Есть раковина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Головы нет, тело сплюснуто и покрыто мантией, нога – беззубка   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Есть двустворчатая раковина с перламутровым слоем внутри  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Симметрия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Ассиметричны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Двусторонняя  симметрия 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Пищеварительная система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Рот с радулой, глотка, пищевод, желудок, кишка, анальное отверстие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Рот, пищевод, желудок, кишка, анальное отверстие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Дыхательная   система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Жабры – пресноводные 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Легкие  - наземные 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Жабры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Жабры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Кровеносная система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Сердце и кровеносные сосуды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Незамкнутая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Сердце и кровеносные сосуды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Незамкнутая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Выделительная система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Почка левая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Пара почек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Пара почек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Нервная система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3 пары нервных узлов – ганглиев и </w:t>
            </w:r>
            <w:r w:rsidRPr="00D911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нервы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 пары нервных узлов – ганглиев и нервы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Органы чувств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Глаза</w:t>
            </w:r>
          </w:p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Орган осязания – щупальца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Орган равновесия 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Глаза</w:t>
            </w:r>
            <w:r w:rsidR="003D66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- морские гребешки </w:t>
            </w:r>
          </w:p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Орган осязания</w:t>
            </w:r>
            <w:r w:rsidR="003D66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3D66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ротовые лопасти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Орган равновесия 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Размножение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Гермафродиты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Раздельнополые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Ущерб культурным растениям</w:t>
            </w:r>
          </w:p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Пища </w:t>
            </w:r>
            <w:proofErr w:type="gramStart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 раб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Промежуточный хозяин для червей паразитов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Фильтраторы</w:t>
            </w:r>
            <w:r w:rsidR="003D66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3D66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очистители  воды</w:t>
            </w:r>
          </w:p>
          <w:p w:rsidR="00D91127" w:rsidRPr="00D91127" w:rsidRDefault="00D911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Пища для морских животных и человека</w:t>
            </w:r>
          </w:p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Жемчуг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91127" w:rsidRPr="00D91127" w:rsidRDefault="00D91127" w:rsidP="00D91127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D91127">
        <w:rPr>
          <w:rFonts w:ascii="Times New Roman" w:hAnsi="Times New Roman" w:cs="Times New Roman"/>
          <w:b/>
          <w:sz w:val="24"/>
          <w:szCs w:val="24"/>
        </w:rPr>
        <w:t>Сделайте вывод</w:t>
      </w:r>
      <w:r w:rsidR="003D6635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D91127">
        <w:rPr>
          <w:rFonts w:ascii="Times New Roman" w:hAnsi="Times New Roman" w:cs="Times New Roman"/>
          <w:b/>
          <w:sz w:val="24"/>
          <w:szCs w:val="24"/>
        </w:rPr>
        <w:t xml:space="preserve">по каким признакам выделяется класс </w:t>
      </w:r>
      <w:proofErr w:type="gramStart"/>
      <w:r w:rsidRPr="00D91127">
        <w:rPr>
          <w:rFonts w:ascii="Times New Roman" w:hAnsi="Times New Roman" w:cs="Times New Roman"/>
          <w:b/>
          <w:sz w:val="24"/>
          <w:szCs w:val="24"/>
        </w:rPr>
        <w:t>головоногих</w:t>
      </w:r>
      <w:proofErr w:type="gramEnd"/>
      <w:r w:rsidRPr="00D91127">
        <w:rPr>
          <w:rFonts w:ascii="Times New Roman" w:hAnsi="Times New Roman" w:cs="Times New Roman"/>
          <w:b/>
          <w:sz w:val="24"/>
          <w:szCs w:val="24"/>
        </w:rPr>
        <w:t xml:space="preserve"> в тетради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3D6635" w:rsidRPr="003D6635" w:rsidRDefault="003D6635" w:rsidP="003D66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</w:t>
      </w:r>
      <w:r w:rsidRPr="003D663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вариант</w:t>
      </w:r>
    </w:p>
    <w:p w:rsidR="00D91127" w:rsidRPr="00D91127" w:rsidRDefault="00D91127" w:rsidP="003D663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1127">
        <w:rPr>
          <w:rFonts w:ascii="Times New Roman" w:hAnsi="Times New Roman" w:cs="Times New Roman"/>
          <w:sz w:val="24"/>
          <w:szCs w:val="24"/>
        </w:rPr>
        <w:t xml:space="preserve">ДАЙТЕ ХАРАКТЕРИСТИКУ КЛАССА ДВУСТВОРЧАТЫЕ В ТЕТРАДИ  И СРАВНИТЕ С </w:t>
      </w:r>
      <w:proofErr w:type="gramStart"/>
      <w:r w:rsidRPr="00D91127">
        <w:rPr>
          <w:rFonts w:ascii="Times New Roman" w:hAnsi="Times New Roman" w:cs="Times New Roman"/>
          <w:sz w:val="24"/>
          <w:szCs w:val="24"/>
        </w:rPr>
        <w:t>БРЮХОНОГИМИ</w:t>
      </w:r>
      <w:proofErr w:type="gramEnd"/>
      <w:r w:rsidRPr="00D91127">
        <w:rPr>
          <w:rFonts w:ascii="Times New Roman" w:hAnsi="Times New Roman" w:cs="Times New Roman"/>
          <w:sz w:val="24"/>
          <w:szCs w:val="24"/>
        </w:rPr>
        <w:t xml:space="preserve"> И ГОЛОВОНОГИМИ</w:t>
      </w:r>
    </w:p>
    <w:tbl>
      <w:tblPr>
        <w:tblStyle w:val="a3"/>
        <w:tblW w:w="0" w:type="auto"/>
        <w:tblLook w:val="01E0"/>
      </w:tblPr>
      <w:tblGrid>
        <w:gridCol w:w="2988"/>
        <w:gridCol w:w="4066"/>
        <w:gridCol w:w="4820"/>
        <w:gridCol w:w="2912"/>
      </w:tblGrid>
      <w:tr w:rsidR="00D91127" w:rsidRPr="00D91127" w:rsidTr="00D91127">
        <w:tc>
          <w:tcPr>
            <w:tcW w:w="147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Тип  моллюски – 130 тысяч видов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Классы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Брюхоногие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Двустворчатые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Головоногие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Количество видов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90 тысяч 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650 видов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Среда обитания и представители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Пресноводные</w:t>
            </w:r>
            <w:proofErr w:type="gramEnd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 – большой прудовик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Лесная подстилка, луг - слизни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Морские и океанические – осьминоги, кальмары, каракатицы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Образ жизни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Передвигаются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Активно передвигаются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Внешнее строение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Голова, нога, спирально закрученное туловище покрыто мантией. Есть раковина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Туловище покрыто мантией. Нога видоизменена в щупальца с присосками и сифон. Есть плавники. Раковина – редуцирована, есть  внутренний скелет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Симметрия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Ассиметричны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Двусторонняя симметрия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Пищеварительная система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Рот с радулой, глотка, пищевод, желудок, кишка, анальное отверстие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Роговые челюсти, язык с теркой ядовитые слюнные железы, </w:t>
            </w:r>
            <w:r w:rsidRPr="00D911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пищевод, желудок, кишка, анальное отверстие.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Дыхательная   система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Жабры – пресноводные 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Легкие  - наземные 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Жабры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Жабры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Кровеносная система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Сердце и кровеносные сосуды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Незамкнутая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Сердце и кровеносные сосуды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Замкнутая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Выделительная система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Почка левая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Пара почек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Пара почек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Нервная система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3 пары нервных узлов – ганглиев и нервы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Головной мозг и нервы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Органы чувств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Глаза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Орган осязания – щупальца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Орган равновесия 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Глаза </w:t>
            </w:r>
            <w:proofErr w:type="gramStart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-х</w:t>
            </w:r>
            <w:proofErr w:type="gramEnd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орошо развиты 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Орг</w:t>
            </w:r>
            <w:proofErr w:type="gramStart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.х</w:t>
            </w:r>
            <w:proofErr w:type="gramEnd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имического чувства и равновесия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Осязательные и светочувствительные  клетки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Размножение 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Гермафродиты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Раздельнополые</w:t>
            </w:r>
            <w:proofErr w:type="gramEnd"/>
            <w:r w:rsidRPr="00D91127">
              <w:rPr>
                <w:rFonts w:ascii="Times New Roman" w:hAnsi="Times New Roman" w:cs="Times New Roman"/>
                <w:sz w:val="24"/>
                <w:szCs w:val="24"/>
              </w:rPr>
              <w:t xml:space="preserve">, половой диморфизм </w:t>
            </w:r>
          </w:p>
        </w:tc>
      </w:tr>
      <w:tr w:rsidR="00D91127" w:rsidRPr="00D91127" w:rsidTr="003D6635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</w:tc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Ущерб культурным растениям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Пища для р</w:t>
            </w:r>
            <w:r w:rsidR="00D45AE0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Промежуточный хозяин для червей паразитов</w:t>
            </w:r>
          </w:p>
        </w:tc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1127" w:rsidRPr="00D91127" w:rsidRDefault="00D91127" w:rsidP="00DB530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91127">
              <w:rPr>
                <w:rFonts w:ascii="Times New Roman" w:hAnsi="Times New Roman" w:cs="Times New Roman"/>
                <w:sz w:val="24"/>
                <w:szCs w:val="24"/>
              </w:rPr>
              <w:t>Пища для человека и морских животных.</w:t>
            </w:r>
          </w:p>
        </w:tc>
      </w:tr>
    </w:tbl>
    <w:p w:rsidR="00D91127" w:rsidRPr="00D91127" w:rsidRDefault="00D91127" w:rsidP="00D91127">
      <w:pPr>
        <w:rPr>
          <w:rFonts w:ascii="Times New Roman" w:eastAsia="Times New Roman" w:hAnsi="Times New Roman" w:cs="Times New Roman"/>
          <w:b/>
          <w:sz w:val="24"/>
          <w:szCs w:val="24"/>
        </w:rPr>
      </w:pPr>
      <w:proofErr w:type="gramStart"/>
      <w:r w:rsidRPr="00D91127">
        <w:rPr>
          <w:rFonts w:ascii="Times New Roman" w:hAnsi="Times New Roman" w:cs="Times New Roman"/>
          <w:b/>
          <w:sz w:val="24"/>
          <w:szCs w:val="24"/>
        </w:rPr>
        <w:t>Сделайте вывод</w:t>
      </w:r>
      <w:r w:rsidR="003D6635">
        <w:rPr>
          <w:rFonts w:ascii="Times New Roman" w:hAnsi="Times New Roman" w:cs="Times New Roman"/>
          <w:b/>
          <w:sz w:val="24"/>
          <w:szCs w:val="24"/>
        </w:rPr>
        <w:t>,</w:t>
      </w:r>
      <w:r w:rsidRPr="00D91127">
        <w:rPr>
          <w:rFonts w:ascii="Times New Roman" w:hAnsi="Times New Roman" w:cs="Times New Roman"/>
          <w:b/>
          <w:sz w:val="24"/>
          <w:szCs w:val="24"/>
        </w:rPr>
        <w:t xml:space="preserve"> по каким признакам выделяется класс двустворчатые в тетради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Pr="00D9112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End"/>
    </w:p>
    <w:p w:rsidR="00D45AE0" w:rsidRPr="00D45AE0" w:rsidRDefault="00D45AE0" w:rsidP="00D45AE0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D45AE0">
        <w:rPr>
          <w:rFonts w:ascii="Times New Roman" w:hAnsi="Times New Roman" w:cs="Times New Roman"/>
          <w:b/>
          <w:i/>
          <w:sz w:val="24"/>
          <w:szCs w:val="24"/>
        </w:rPr>
        <w:t>Приложение 2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i/>
          <w:sz w:val="24"/>
          <w:szCs w:val="24"/>
        </w:rPr>
        <w:t xml:space="preserve">Лист для самопроверки </w:t>
      </w:r>
      <w:r w:rsidRPr="00D45AE0">
        <w:rPr>
          <w:rFonts w:ascii="Times New Roman" w:hAnsi="Times New Roman" w:cs="Times New Roman"/>
          <w:b/>
          <w:i/>
          <w:sz w:val="24"/>
          <w:szCs w:val="24"/>
        </w:rPr>
        <w:t>1 вариант</w:t>
      </w:r>
      <w:r w:rsidRPr="00D45AE0">
        <w:rPr>
          <w:rFonts w:ascii="Times New Roman" w:hAnsi="Times New Roman" w:cs="Times New Roman"/>
          <w:i/>
          <w:sz w:val="24"/>
          <w:szCs w:val="24"/>
        </w:rPr>
        <w:t xml:space="preserve"> заполняется карандашом  Ф.И учеников в паре ______________________________________________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Сравните ваш вывод с образцом</w:t>
      </w:r>
      <w:r w:rsidR="003D6635">
        <w:rPr>
          <w:rFonts w:ascii="Times New Roman" w:hAnsi="Times New Roman" w:cs="Times New Roman"/>
          <w:sz w:val="24"/>
          <w:szCs w:val="24"/>
        </w:rPr>
        <w:t>,</w:t>
      </w:r>
      <w:r w:rsidRPr="00D45AE0">
        <w:rPr>
          <w:rFonts w:ascii="Times New Roman" w:hAnsi="Times New Roman" w:cs="Times New Roman"/>
          <w:sz w:val="24"/>
          <w:szCs w:val="24"/>
        </w:rPr>
        <w:t xml:space="preserve"> найдите все перечисленные в образце признаки в вашем выводе</w:t>
      </w:r>
      <w:r w:rsidR="003D6635">
        <w:rPr>
          <w:rFonts w:ascii="Times New Roman" w:hAnsi="Times New Roman" w:cs="Times New Roman"/>
          <w:sz w:val="24"/>
          <w:szCs w:val="24"/>
        </w:rPr>
        <w:t>.</w:t>
      </w:r>
      <w:r w:rsidRPr="00D45AE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b/>
          <w:sz w:val="24"/>
          <w:szCs w:val="24"/>
          <w:u w:val="single"/>
        </w:rPr>
        <w:t>ОБРАЗЕЦ</w:t>
      </w:r>
      <w:r w:rsidR="003D6635">
        <w:rPr>
          <w:rFonts w:ascii="Times New Roman" w:hAnsi="Times New Roman" w:cs="Times New Roman"/>
          <w:b/>
          <w:sz w:val="24"/>
          <w:szCs w:val="24"/>
          <w:u w:val="single"/>
        </w:rPr>
        <w:t xml:space="preserve">: </w:t>
      </w:r>
      <w:r w:rsidRPr="00D45AE0">
        <w:rPr>
          <w:rFonts w:ascii="Times New Roman" w:hAnsi="Times New Roman" w:cs="Times New Roman"/>
          <w:b/>
          <w:sz w:val="24"/>
          <w:szCs w:val="24"/>
          <w:u w:val="single"/>
        </w:rPr>
        <w:t>Головоногие моллюски представляют собой немногочисленную группу высокоорган</w:t>
      </w:r>
      <w:r w:rsidR="003D6635">
        <w:rPr>
          <w:rFonts w:ascii="Times New Roman" w:hAnsi="Times New Roman" w:cs="Times New Roman"/>
          <w:b/>
          <w:sz w:val="24"/>
          <w:szCs w:val="24"/>
          <w:u w:val="single"/>
        </w:rPr>
        <w:t>и</w:t>
      </w:r>
      <w:r w:rsidRPr="00D45AE0">
        <w:rPr>
          <w:rFonts w:ascii="Times New Roman" w:hAnsi="Times New Roman" w:cs="Times New Roman"/>
          <w:b/>
          <w:sz w:val="24"/>
          <w:szCs w:val="24"/>
          <w:u w:val="single"/>
        </w:rPr>
        <w:t xml:space="preserve">зованных организмов, отличающихся наиболее совершенным среди других моллюсков строением и поведением.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Оцените работу своей пары поставьте 1 балл за каждую выполненную работу   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D45AE0">
        <w:rPr>
          <w:rFonts w:ascii="Times New Roman" w:hAnsi="Times New Roman" w:cs="Times New Roman"/>
          <w:i/>
          <w:sz w:val="24"/>
          <w:szCs w:val="24"/>
        </w:rPr>
        <w:t xml:space="preserve">Заполнение таблицы с характеристикой -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D45AE0">
        <w:rPr>
          <w:rFonts w:ascii="Times New Roman" w:hAnsi="Times New Roman" w:cs="Times New Roman"/>
          <w:i/>
          <w:sz w:val="24"/>
          <w:szCs w:val="24"/>
        </w:rPr>
        <w:t xml:space="preserve">Наличие вашего вывода по таблице -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i/>
          <w:sz w:val="24"/>
          <w:szCs w:val="24"/>
        </w:rPr>
        <w:lastRenderedPageBreak/>
        <w:t>Правильность вывода</w:t>
      </w:r>
      <w:r w:rsidRPr="00D45AE0">
        <w:rPr>
          <w:rFonts w:ascii="Times New Roman" w:hAnsi="Times New Roman" w:cs="Times New Roman"/>
          <w:sz w:val="24"/>
          <w:szCs w:val="24"/>
        </w:rPr>
        <w:t xml:space="preserve"> -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ПОСТАВЬТЕ СЕБЕ ОЦЕНКУ - </w:t>
      </w:r>
    </w:p>
    <w:p w:rsidR="00D45AE0" w:rsidRPr="00D45AE0" w:rsidRDefault="00D45AE0" w:rsidP="00D45AE0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Решите кроссворд </w:t>
      </w:r>
      <w:r w:rsidRPr="00D45AE0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D45AE0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973550" cy="2264735"/>
            <wp:effectExtent l="0" t="0" r="0" b="2540"/>
            <wp:docPr id="9" name="Рисунок 9" descr="Моллюски кроссворд биологии 7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оллюски кроссворд биологии 7 класс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lum contrast="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740" cy="227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color w:val="4B0082"/>
          <w:sz w:val="24"/>
          <w:szCs w:val="24"/>
        </w:rPr>
        <w:t>1</w:t>
      </w:r>
      <w:r w:rsidRPr="00D45AE0">
        <w:rPr>
          <w:rFonts w:ascii="Times New Roman" w:hAnsi="Times New Roman" w:cs="Times New Roman"/>
          <w:sz w:val="24"/>
          <w:szCs w:val="24"/>
        </w:rPr>
        <w:t>. По горизонтали. Орган дыхания водных моллюсков. По вертикали. Шарообразные минеральные образования в раковинах некоторых двустворчатых моллюсков.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2. Представитель </w:t>
      </w:r>
      <w:proofErr w:type="gramStart"/>
      <w:r w:rsidRPr="00D45AE0">
        <w:rPr>
          <w:rFonts w:ascii="Times New Roman" w:hAnsi="Times New Roman" w:cs="Times New Roman"/>
          <w:sz w:val="24"/>
          <w:szCs w:val="24"/>
        </w:rPr>
        <w:t>брюхоногих</w:t>
      </w:r>
      <w:proofErr w:type="gramEnd"/>
      <w:r w:rsidRPr="00D45AE0">
        <w:rPr>
          <w:rFonts w:ascii="Times New Roman" w:hAnsi="Times New Roman" w:cs="Times New Roman"/>
          <w:sz w:val="24"/>
          <w:szCs w:val="24"/>
        </w:rPr>
        <w:t>, наносящий ущерб сельскому хозяйству. Поедает верхние части и корнеплоды сельскохозяйственных растений.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3. Название одной из двух камер сердца брюхоногих.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4. Орган системы кровообращения, впервые эволюционно появившийся у моллюсков.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5. Образования спинных складок кожи, между которыми и раковиной образуется полость.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6. Крупный представитель класса </w:t>
      </w:r>
      <w:proofErr w:type="gramStart"/>
      <w:r w:rsidRPr="00D45AE0">
        <w:rPr>
          <w:rFonts w:ascii="Times New Roman" w:hAnsi="Times New Roman" w:cs="Times New Roman"/>
          <w:sz w:val="24"/>
          <w:szCs w:val="24"/>
        </w:rPr>
        <w:t>головоногих</w:t>
      </w:r>
      <w:proofErr w:type="gramEnd"/>
      <w:r w:rsidRPr="00D45AE0">
        <w:rPr>
          <w:rFonts w:ascii="Times New Roman" w:hAnsi="Times New Roman" w:cs="Times New Roman"/>
          <w:sz w:val="24"/>
          <w:szCs w:val="24"/>
        </w:rPr>
        <w:t>. Используется человеком в пищу.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7. Орган выделительной системы, впервые эволюционно появившейся у моллюсков.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8. Класс моллюсков, в который входят наиболее развитые представители, такие как осьминоги, кальмары, каракатицы.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9. Орган в ротовой полости растительноядных моллюсков, служащий для растирания пищи.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10. Наружный минеральный покров большинства моллюсков.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i/>
          <w:sz w:val="24"/>
          <w:szCs w:val="24"/>
        </w:rPr>
        <w:lastRenderedPageBreak/>
        <w:t xml:space="preserve">Лист для самопроверки </w:t>
      </w:r>
      <w:r w:rsidRPr="00D45AE0">
        <w:rPr>
          <w:rFonts w:ascii="Times New Roman" w:hAnsi="Times New Roman" w:cs="Times New Roman"/>
          <w:b/>
          <w:i/>
          <w:sz w:val="24"/>
          <w:szCs w:val="24"/>
        </w:rPr>
        <w:t>2 вариант</w:t>
      </w:r>
      <w:r w:rsidRPr="00D45AE0">
        <w:rPr>
          <w:rFonts w:ascii="Times New Roman" w:hAnsi="Times New Roman" w:cs="Times New Roman"/>
          <w:i/>
          <w:sz w:val="24"/>
          <w:szCs w:val="24"/>
        </w:rPr>
        <w:t xml:space="preserve"> заполняется карандашом Ф.И учеников в паре ______________________________________________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Сравните ваш вывод с образцом  </w:t>
      </w:r>
      <w:proofErr w:type="gramStart"/>
      <w:r w:rsidRPr="00D45AE0">
        <w:rPr>
          <w:rFonts w:ascii="Times New Roman" w:hAnsi="Times New Roman" w:cs="Times New Roman"/>
          <w:sz w:val="24"/>
          <w:szCs w:val="24"/>
        </w:rPr>
        <w:t>-т</w:t>
      </w:r>
      <w:proofErr w:type="gramEnd"/>
      <w:r w:rsidRPr="00D45AE0">
        <w:rPr>
          <w:rFonts w:ascii="Times New Roman" w:hAnsi="Times New Roman" w:cs="Times New Roman"/>
          <w:sz w:val="24"/>
          <w:szCs w:val="24"/>
        </w:rPr>
        <w:t xml:space="preserve">.е. найдите все перечислены в образце признаки в вашем выводе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45AE0">
        <w:rPr>
          <w:rFonts w:ascii="Times New Roman" w:hAnsi="Times New Roman" w:cs="Times New Roman"/>
          <w:b/>
          <w:sz w:val="24"/>
          <w:szCs w:val="24"/>
          <w:u w:val="single"/>
        </w:rPr>
        <w:t>ОБРАЗЕЦ</w:t>
      </w:r>
      <w:r w:rsidR="003D6635">
        <w:rPr>
          <w:rFonts w:ascii="Times New Roman" w:hAnsi="Times New Roman" w:cs="Times New Roman"/>
          <w:b/>
          <w:sz w:val="24"/>
          <w:szCs w:val="24"/>
          <w:u w:val="single"/>
        </w:rPr>
        <w:t>:</w:t>
      </w:r>
      <w:r w:rsidRPr="00D45AE0">
        <w:rPr>
          <w:rFonts w:ascii="Times New Roman" w:hAnsi="Times New Roman" w:cs="Times New Roman"/>
          <w:b/>
          <w:sz w:val="24"/>
          <w:szCs w:val="24"/>
          <w:u w:val="single"/>
        </w:rPr>
        <w:t xml:space="preserve">  Двустворчатые  моллюски особо распространены в морях. Они являются очистителями –</w:t>
      </w:r>
      <w:r w:rsidR="003D6635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D45AE0">
        <w:rPr>
          <w:rFonts w:ascii="Times New Roman" w:hAnsi="Times New Roman" w:cs="Times New Roman"/>
          <w:b/>
          <w:sz w:val="24"/>
          <w:szCs w:val="24"/>
          <w:u w:val="single"/>
        </w:rPr>
        <w:t>фильтраторами воды. Их тело заключено в   двустороннюю раковину. Головы нет. Человек употребляет их в пищу.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Оцените работу своей пары -  поставьте 1 балл за каждую выполненную работу: 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D45AE0">
        <w:rPr>
          <w:rFonts w:ascii="Times New Roman" w:hAnsi="Times New Roman" w:cs="Times New Roman"/>
          <w:i/>
          <w:sz w:val="24"/>
          <w:szCs w:val="24"/>
        </w:rPr>
        <w:t xml:space="preserve">Заполнение таблицы с характеристикой -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D45AE0">
        <w:rPr>
          <w:rFonts w:ascii="Times New Roman" w:hAnsi="Times New Roman" w:cs="Times New Roman"/>
          <w:i/>
          <w:sz w:val="24"/>
          <w:szCs w:val="24"/>
        </w:rPr>
        <w:t xml:space="preserve">Наличие вашего вывода по таблице -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i/>
          <w:sz w:val="24"/>
          <w:szCs w:val="24"/>
        </w:rPr>
        <w:t>Правильность вывода</w:t>
      </w:r>
      <w:r w:rsidRPr="00D45AE0">
        <w:rPr>
          <w:rFonts w:ascii="Times New Roman" w:hAnsi="Times New Roman" w:cs="Times New Roman"/>
          <w:sz w:val="24"/>
          <w:szCs w:val="24"/>
        </w:rPr>
        <w:t xml:space="preserve"> - 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ПОСТАВЬТЕ СЕБЕ ОЦЕНКУ - </w:t>
      </w:r>
    </w:p>
    <w:p w:rsidR="00D45AE0" w:rsidRPr="00D45AE0" w:rsidRDefault="00D45AE0" w:rsidP="00D45AE0">
      <w:pPr>
        <w:jc w:val="center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Решите кроссворд</w:t>
      </w:r>
    </w:p>
    <w:p w:rsidR="00D45AE0" w:rsidRPr="00D45AE0" w:rsidRDefault="00D45AE0" w:rsidP="00D45AE0">
      <w:pPr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D45AE0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98725" cy="2009775"/>
            <wp:effectExtent l="0" t="0" r="0" b="9525"/>
            <wp:docPr id="4" name="Рисунок 4" descr="Моллюски кроссворд биологии 7 кл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оллюски кроссворд биологии 7 класс"/>
                    <pic:cNvPicPr>
                      <a:picLocks noChangeAspect="1" noChangeArrowheads="1"/>
                    </pic:cNvPicPr>
                  </pic:nvPicPr>
                  <pic:blipFill>
                    <a:blip r:embed="rId22" r:link="rId23" cstate="print">
                      <a:lum contrast="6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1. По горизонтали. Орган дыхания водных моллюсков. По вертикали. Шарообразные минеральные образования в раковинах некоторых двустворчатых моллюсков.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2. Представитель </w:t>
      </w:r>
      <w:proofErr w:type="gramStart"/>
      <w:r w:rsidRPr="00D45AE0">
        <w:rPr>
          <w:rFonts w:ascii="Times New Roman" w:hAnsi="Times New Roman" w:cs="Times New Roman"/>
          <w:sz w:val="24"/>
          <w:szCs w:val="24"/>
        </w:rPr>
        <w:t>брюхоногих</w:t>
      </w:r>
      <w:proofErr w:type="gramEnd"/>
      <w:r w:rsidRPr="00D45AE0">
        <w:rPr>
          <w:rFonts w:ascii="Times New Roman" w:hAnsi="Times New Roman" w:cs="Times New Roman"/>
          <w:sz w:val="24"/>
          <w:szCs w:val="24"/>
        </w:rPr>
        <w:t>, наносящий ущерб сельскому хозяйству. Поедает верхние части и корнеплоды сельскохозяйственных растений.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3. Название одной из двух камер сердца брюхоногих.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4. Орган системы кровообращения, впервые эволюционно появившийся у моллюсков.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lastRenderedPageBreak/>
        <w:t>5. Образования спинных складок кожи, между которыми и раковиной образуется полость.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 xml:space="preserve">6. Крупный представитель класса </w:t>
      </w:r>
      <w:proofErr w:type="gramStart"/>
      <w:r w:rsidRPr="00D45AE0">
        <w:rPr>
          <w:rFonts w:ascii="Times New Roman" w:hAnsi="Times New Roman" w:cs="Times New Roman"/>
          <w:sz w:val="24"/>
          <w:szCs w:val="24"/>
        </w:rPr>
        <w:t>головоногих</w:t>
      </w:r>
      <w:proofErr w:type="gramEnd"/>
      <w:r w:rsidRPr="00D45AE0">
        <w:rPr>
          <w:rFonts w:ascii="Times New Roman" w:hAnsi="Times New Roman" w:cs="Times New Roman"/>
          <w:sz w:val="24"/>
          <w:szCs w:val="24"/>
        </w:rPr>
        <w:t>. Используется человеком в пищу.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7. Орган выделительной системы, впервые эволюционно появившейся у моллюсков.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8. Класс моллюсков, в который входят наиболее развитые представители, такие как осьминоги, кальмары, каракатицы.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9. Орган в ротовой полости растительноядных моллюсков, служащий для растирания пищи.</w:t>
      </w:r>
    </w:p>
    <w:p w:rsidR="00D45AE0" w:rsidRPr="00D45AE0" w:rsidRDefault="00D45AE0" w:rsidP="00D45AE0">
      <w:pPr>
        <w:jc w:val="both"/>
        <w:rPr>
          <w:rFonts w:ascii="Times New Roman" w:hAnsi="Times New Roman" w:cs="Times New Roman"/>
          <w:sz w:val="24"/>
          <w:szCs w:val="24"/>
        </w:rPr>
      </w:pPr>
      <w:r w:rsidRPr="00D45AE0">
        <w:rPr>
          <w:rFonts w:ascii="Times New Roman" w:hAnsi="Times New Roman" w:cs="Times New Roman"/>
          <w:sz w:val="24"/>
          <w:szCs w:val="24"/>
        </w:rPr>
        <w:t>10. Наружный минеральный покров большинства моллюсков.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988"/>
        <w:gridCol w:w="3420"/>
        <w:gridCol w:w="3960"/>
        <w:gridCol w:w="4418"/>
      </w:tblGrid>
      <w:tr w:rsidR="00D45AE0" w:rsidTr="00D45AE0">
        <w:tc>
          <w:tcPr>
            <w:tcW w:w="147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Тип  моллюски – 130 тысяч видов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Классы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Брюхоногие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Двустворчатые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Головоногие 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Количество видов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90 тысяч 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20 тысяч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650 видов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Среда обитания и представители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Пресноводные</w:t>
            </w:r>
            <w:proofErr w:type="gramEnd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 – большой прудовик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Лесная подстилка, луг - слизни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Пресноводные</w:t>
            </w:r>
            <w:proofErr w:type="gramEnd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 – беззубка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Морские – мидии  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Морские и океанические – осьминоги, кальмары, каракатицы 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Образ жизни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Передвигаются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Беззубка – передвигается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Мидии -  прикрепляются к грунту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Активно передвигаются 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Внешнее строение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Голова, нога, спирально закрученное туловище покрыто мантией. Есть раковина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Головы нет, тело сплюснуто и покрыто мантией, нога – беззубка   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Есть двустворчатая раковина с перламутровым слоем внутри  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Туловище покрыто мантией. Нога видоизменена в щупальца с присосками и сифон. Есть плавники. Раковина – редуцирована, есть  внутренний скелет 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Симметрия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Ассиметричны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Двусторонняя  симметрия 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Двусторонняя симметрия 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Пищеварительная система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Рот с радулой, глотка, пищевод, желудок, кишка, анальное отверстие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Рот, пищевод, желудок, кишка, анальное отверстие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Роговые челюсти, язык с теркой ядовитые слюнные железы, пищевод, желудок, кишка, анальное отверстие. Чернильный мешок.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Дыхательная   система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Жабры – пресноводные 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Легкие  - наземные 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Жабры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Жабры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Кровеносная система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Сердце и кровеносные сосуды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Незамкнутая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Сердце и кровеносные сосуды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Незамкнутая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Сердце и кровеносные сосуды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Замкнутая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Выделительная система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Почка левая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Пара почек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Пара почек 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Нервная система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3 пары нервных узлов – ганглиев и нервы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3 пары нервных узлов – ганглиев и нервы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Головной мозг и нервы 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Органы чувств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Глаза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Орган осязания – щупальца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Орган равновесия 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Глаз</w:t>
            </w:r>
            <w:proofErr w:type="gramStart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а-</w:t>
            </w:r>
            <w:proofErr w:type="gramEnd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 морские гребешки 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Орган </w:t>
            </w:r>
            <w:proofErr w:type="gramStart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осязания–ротовые</w:t>
            </w:r>
            <w:proofErr w:type="gramEnd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 лопасти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Орган равновесия 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Глаза </w:t>
            </w:r>
            <w:proofErr w:type="gramStart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-х</w:t>
            </w:r>
            <w:proofErr w:type="gramEnd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орошо развиты 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Орг</w:t>
            </w:r>
            <w:proofErr w:type="gramStart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.х</w:t>
            </w:r>
            <w:proofErr w:type="gramEnd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имического чувства и равновесия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Осязательные и светочувствительные  клетки 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Размножение 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Гермафродиты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Раздельнополые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Раздельнополые</w:t>
            </w:r>
            <w:proofErr w:type="gramEnd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, половой диморфизм </w:t>
            </w:r>
          </w:p>
        </w:tc>
      </w:tr>
      <w:tr w:rsidR="00D45AE0" w:rsidTr="00D45AE0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Значение</w:t>
            </w:r>
          </w:p>
        </w:tc>
        <w:tc>
          <w:tcPr>
            <w:tcW w:w="3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Ущерб культурным растениям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Пища </w:t>
            </w:r>
            <w:proofErr w:type="gramStart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  <w:r w:rsidRPr="00D45AE0">
              <w:rPr>
                <w:rFonts w:ascii="Times New Roman" w:hAnsi="Times New Roman" w:cs="Times New Roman"/>
                <w:sz w:val="24"/>
                <w:szCs w:val="24"/>
              </w:rPr>
              <w:t xml:space="preserve"> раб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Промежуточный хозяин для червей паразитов</w:t>
            </w:r>
          </w:p>
        </w:tc>
        <w:tc>
          <w:tcPr>
            <w:tcW w:w="3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Фильтраторы воды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Пища для морских животных и человека</w:t>
            </w:r>
          </w:p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Жемчуг</w:t>
            </w:r>
          </w:p>
        </w:tc>
        <w:tc>
          <w:tcPr>
            <w:tcW w:w="4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45AE0" w:rsidRPr="00D45AE0" w:rsidRDefault="00D45AE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5AE0">
              <w:rPr>
                <w:rFonts w:ascii="Times New Roman" w:hAnsi="Times New Roman" w:cs="Times New Roman"/>
                <w:sz w:val="24"/>
                <w:szCs w:val="24"/>
              </w:rPr>
              <w:t>Пища для человека и морских животных.</w:t>
            </w:r>
          </w:p>
        </w:tc>
      </w:tr>
    </w:tbl>
    <w:p w:rsidR="00D45AE0" w:rsidRPr="00D45AE0" w:rsidRDefault="00D45AE0" w:rsidP="00DB530A">
      <w:pPr>
        <w:pStyle w:val="a7"/>
        <w:jc w:val="center"/>
      </w:pPr>
      <w:r>
        <w:rPr>
          <w:rFonts w:ascii="Verdana" w:hAnsi="Verdana"/>
          <w:noProof/>
          <w:color w:val="000000"/>
          <w:sz w:val="16"/>
          <w:szCs w:val="16"/>
        </w:rPr>
        <w:drawing>
          <wp:inline distT="0" distB="0" distL="0" distR="0">
            <wp:extent cx="2998381" cy="1952776"/>
            <wp:effectExtent l="0" t="0" r="0" b="0"/>
            <wp:docPr id="10" name="Рисунок 10" descr="кроссворд биология моллюс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россворд биология моллюски"/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244" cy="195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D45AE0">
        <w:t>1. жабры жемчуг</w:t>
      </w:r>
      <w:r>
        <w:t xml:space="preserve">, </w:t>
      </w:r>
      <w:r w:rsidRPr="00D45AE0">
        <w:t xml:space="preserve">2. </w:t>
      </w:r>
      <w:r>
        <w:t>с</w:t>
      </w:r>
      <w:r w:rsidRPr="00D45AE0">
        <w:t>лизень</w:t>
      </w:r>
      <w:r>
        <w:t xml:space="preserve">, </w:t>
      </w:r>
      <w:r w:rsidRPr="00D45AE0">
        <w:t xml:space="preserve">3. </w:t>
      </w:r>
      <w:r>
        <w:t>п</w:t>
      </w:r>
      <w:r w:rsidRPr="00D45AE0">
        <w:t>редсердие</w:t>
      </w:r>
      <w:r>
        <w:t xml:space="preserve">, </w:t>
      </w:r>
      <w:r w:rsidRPr="00D45AE0">
        <w:t xml:space="preserve">4. </w:t>
      </w:r>
      <w:r>
        <w:t>с</w:t>
      </w:r>
      <w:r w:rsidRPr="00D45AE0">
        <w:t>ердце</w:t>
      </w:r>
      <w:r>
        <w:t xml:space="preserve">, </w:t>
      </w:r>
      <w:r w:rsidRPr="00D45AE0">
        <w:t xml:space="preserve">5. </w:t>
      </w:r>
      <w:r>
        <w:t>м</w:t>
      </w:r>
      <w:r w:rsidRPr="00D45AE0">
        <w:t>антия</w:t>
      </w:r>
      <w:r>
        <w:t xml:space="preserve">, </w:t>
      </w:r>
      <w:r w:rsidRPr="00D45AE0">
        <w:t xml:space="preserve">6. </w:t>
      </w:r>
      <w:r>
        <w:t>к</w:t>
      </w:r>
      <w:r w:rsidRPr="00D45AE0">
        <w:t>альмар</w:t>
      </w:r>
      <w:r>
        <w:t xml:space="preserve">, </w:t>
      </w:r>
      <w:r w:rsidRPr="00D45AE0">
        <w:t xml:space="preserve">7. </w:t>
      </w:r>
      <w:r>
        <w:t>п</w:t>
      </w:r>
      <w:r w:rsidRPr="00D45AE0">
        <w:t>очки</w:t>
      </w:r>
      <w:r>
        <w:t xml:space="preserve">, </w:t>
      </w:r>
      <w:r w:rsidRPr="00D45AE0">
        <w:t xml:space="preserve">8. </w:t>
      </w:r>
      <w:r>
        <w:t>г</w:t>
      </w:r>
      <w:r w:rsidRPr="00D45AE0">
        <w:t>оловоногие</w:t>
      </w:r>
      <w:r>
        <w:t xml:space="preserve">,  </w:t>
      </w:r>
      <w:r w:rsidRPr="00D45AE0">
        <w:t xml:space="preserve">9. </w:t>
      </w:r>
      <w:r>
        <w:t>т</w:t>
      </w:r>
      <w:r w:rsidRPr="00D45AE0">
        <w:t>ерка</w:t>
      </w:r>
      <w:r>
        <w:t xml:space="preserve">, </w:t>
      </w:r>
      <w:r w:rsidRPr="00D45AE0">
        <w:t xml:space="preserve">10. </w:t>
      </w:r>
      <w:r>
        <w:t>р</w:t>
      </w:r>
      <w:r w:rsidRPr="00D45AE0">
        <w:t>аковина</w:t>
      </w:r>
      <w:r>
        <w:t>.</w:t>
      </w:r>
      <w:proofErr w:type="gramEnd"/>
    </w:p>
    <w:p w:rsidR="00D45AE0" w:rsidRDefault="00D45AE0" w:rsidP="00D45AE0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D45AE0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Презентация к уроку</w:t>
      </w:r>
    </w:p>
    <w:p w:rsidR="003D6635" w:rsidRDefault="00D45AE0" w:rsidP="00D45AE0">
      <w:pPr>
        <w:jc w:val="center"/>
        <w:rPr>
          <w:noProof/>
          <w:lang w:eastAsia="ru-RU"/>
        </w:rPr>
      </w:pP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594343" cy="194575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3672" cy="196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580168" cy="1935126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450" cy="194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6635">
        <w:rPr>
          <w:noProof/>
          <w:lang w:eastAsia="ru-RU"/>
        </w:rPr>
        <w:t xml:space="preserve">    </w:t>
      </w: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587258" cy="1940443"/>
            <wp:effectExtent l="0" t="0" r="381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2129" cy="195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</w:p>
    <w:p w:rsidR="00D45AE0" w:rsidRDefault="00D45AE0" w:rsidP="00D45AE0">
      <w:pPr>
        <w:jc w:val="center"/>
        <w:rPr>
          <w:noProof/>
          <w:lang w:eastAsia="ru-RU"/>
        </w:rPr>
      </w:pP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636876" cy="1977656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876" cy="197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3D6635">
        <w:rPr>
          <w:noProof/>
          <w:lang w:eastAsia="ru-RU"/>
        </w:rPr>
        <w:t xml:space="preserve">   </w:t>
      </w: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633331" cy="1974998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302" cy="197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3D6635">
        <w:rPr>
          <w:noProof/>
          <w:lang w:eastAsia="ru-RU"/>
        </w:rPr>
        <w:t xml:space="preserve">  </w:t>
      </w: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636877" cy="1977656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956" cy="19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635" w:rsidRDefault="00D45AE0" w:rsidP="00D45A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608520" cy="1956390"/>
            <wp:effectExtent l="0" t="0" r="190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248" cy="1961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3D6635">
        <w:rPr>
          <w:noProof/>
          <w:lang w:eastAsia="ru-RU"/>
        </w:rPr>
        <w:t xml:space="preserve">  </w:t>
      </w:r>
      <w:r>
        <w:rPr>
          <w:noProof/>
          <w:lang w:eastAsia="ru-RU"/>
        </w:rPr>
        <w:t xml:space="preserve"> </w:t>
      </w: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604976" cy="1953732"/>
            <wp:effectExtent l="0" t="0" r="508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340" cy="195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6635">
        <w:rPr>
          <w:noProof/>
          <w:lang w:eastAsia="ru-RU"/>
        </w:rPr>
        <w:t xml:space="preserve">    </w:t>
      </w: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608522" cy="1956391"/>
            <wp:effectExtent l="0" t="0" r="190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829" cy="1971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D45AE0" w:rsidRDefault="00D45AE0" w:rsidP="00D45AE0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       </w:t>
      </w:r>
      <w:r w:rsidRPr="00D45AE0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inline distT="0" distB="0" distL="0" distR="0">
            <wp:extent cx="2721935" cy="2041451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591" cy="205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AE0" w:rsidRPr="00EF1432" w:rsidRDefault="00EF1432" w:rsidP="00EF1432">
      <w:pPr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EF1432">
        <w:rPr>
          <w:rFonts w:ascii="Times New Roman" w:hAnsi="Times New Roman" w:cs="Times New Roman"/>
          <w:b/>
          <w:i/>
          <w:sz w:val="24"/>
          <w:szCs w:val="24"/>
          <w:u w:val="single"/>
        </w:rPr>
        <w:t>Остапова Елена Васильевна,                                                                                                                                                                                                   учитель начальных классов Лозымского филиала</w:t>
      </w:r>
    </w:p>
    <w:p w:rsidR="00EF1432" w:rsidRPr="00EF1432" w:rsidRDefault="00EF1432" w:rsidP="00EF1432">
      <w:pPr>
        <w:jc w:val="center"/>
        <w:rPr>
          <w:rFonts w:ascii="Times New Roman" w:eastAsia="Times New Roman" w:hAnsi="Times New Roman"/>
          <w:b/>
          <w:i/>
          <w:sz w:val="24"/>
          <w:szCs w:val="24"/>
          <w:u w:val="single"/>
          <w:lang w:eastAsia="ru-RU"/>
        </w:rPr>
      </w:pPr>
      <w:r w:rsidRPr="00EF1432">
        <w:rPr>
          <w:rFonts w:ascii="Times New Roman" w:eastAsia="Times New Roman" w:hAnsi="Times New Roman"/>
          <w:b/>
          <w:color w:val="000000"/>
          <w:sz w:val="24"/>
          <w:szCs w:val="24"/>
          <w:u w:val="single"/>
          <w:lang w:eastAsia="ru-RU"/>
        </w:rPr>
        <w:t>Технологическая карта урока математики во 2 классе по теме «</w:t>
      </w:r>
      <w:r w:rsidRPr="00EF1432">
        <w:rPr>
          <w:rFonts w:ascii="Times New Roman" w:hAnsi="Times New Roman"/>
          <w:b/>
          <w:sz w:val="24"/>
          <w:szCs w:val="24"/>
          <w:u w:val="single"/>
        </w:rPr>
        <w:t>Уравнение. Решение уравнений методом подбора»</w:t>
      </w:r>
    </w:p>
    <w:p w:rsidR="00EF1432" w:rsidRPr="00F133EE" w:rsidRDefault="00EF1432" w:rsidP="00EF1432">
      <w:pPr>
        <w:pStyle w:val="a7"/>
        <w:spacing w:before="0" w:beforeAutospacing="0" w:after="0" w:afterAutospacing="0"/>
        <w:rPr>
          <w:color w:val="000000"/>
        </w:rPr>
      </w:pPr>
      <w:r w:rsidRPr="00EF1432">
        <w:rPr>
          <w:b/>
          <w:color w:val="000000"/>
        </w:rPr>
        <w:t>Предмет:</w:t>
      </w:r>
      <w:r w:rsidRPr="00F133EE">
        <w:rPr>
          <w:color w:val="000000"/>
        </w:rPr>
        <w:t xml:space="preserve"> </w:t>
      </w:r>
      <w:r>
        <w:rPr>
          <w:color w:val="000000"/>
        </w:rPr>
        <w:t>м</w:t>
      </w:r>
      <w:r w:rsidRPr="00F133EE">
        <w:rPr>
          <w:color w:val="000000"/>
        </w:rPr>
        <w:t>атематика</w:t>
      </w:r>
    </w:p>
    <w:p w:rsidR="00EF1432" w:rsidRPr="00F133EE" w:rsidRDefault="00EF1432" w:rsidP="00EF1432">
      <w:pPr>
        <w:pStyle w:val="a7"/>
        <w:spacing w:before="0" w:beforeAutospacing="0" w:after="0" w:afterAutospacing="0"/>
        <w:rPr>
          <w:color w:val="000000"/>
        </w:rPr>
      </w:pPr>
      <w:r w:rsidRPr="00EF1432">
        <w:rPr>
          <w:b/>
          <w:color w:val="000000"/>
        </w:rPr>
        <w:t>Класс:</w:t>
      </w:r>
      <w:r w:rsidRPr="00F133EE">
        <w:rPr>
          <w:color w:val="000000"/>
        </w:rPr>
        <w:t xml:space="preserve"> 2</w:t>
      </w:r>
    </w:p>
    <w:p w:rsidR="00EF1432" w:rsidRPr="00F133EE" w:rsidRDefault="00EF1432" w:rsidP="00EF1432">
      <w:pPr>
        <w:pStyle w:val="a7"/>
        <w:spacing w:before="0" w:beforeAutospacing="0" w:after="0" w:afterAutospacing="0"/>
      </w:pPr>
      <w:r w:rsidRPr="00EF1432">
        <w:rPr>
          <w:b/>
        </w:rPr>
        <w:t>Тип урока:</w:t>
      </w:r>
      <w:r w:rsidRPr="00F133EE">
        <w:t xml:space="preserve"> </w:t>
      </w:r>
      <w:r>
        <w:t>у</w:t>
      </w:r>
      <w:r w:rsidRPr="00F133EE">
        <w:t>рок открытия новых знаний</w:t>
      </w:r>
    </w:p>
    <w:p w:rsidR="00EF1432" w:rsidRPr="00F133EE" w:rsidRDefault="00EF1432" w:rsidP="00EF1432">
      <w:pPr>
        <w:pStyle w:val="a7"/>
        <w:spacing w:before="0" w:beforeAutospacing="0" w:after="0" w:afterAutospacing="0"/>
      </w:pPr>
      <w:r w:rsidRPr="00F133EE">
        <w:t xml:space="preserve">Обязательный минимум: </w:t>
      </w:r>
    </w:p>
    <w:p w:rsidR="00EF1432" w:rsidRPr="00F133EE" w:rsidRDefault="00EF1432" w:rsidP="00EF1432">
      <w:pPr>
        <w:pStyle w:val="a7"/>
        <w:spacing w:before="0" w:beforeAutospacing="0" w:after="0" w:afterAutospacing="0"/>
      </w:pPr>
      <w:r w:rsidRPr="00F133EE">
        <w:rPr>
          <w:i/>
        </w:rPr>
        <w:t>Понятия:</w:t>
      </w:r>
      <w:r w:rsidRPr="00F133EE">
        <w:t xml:space="preserve"> буквенные выражения, уравнения, решение уравнения, латинские буквы</w:t>
      </w:r>
      <w:r>
        <w:t>.</w:t>
      </w:r>
    </w:p>
    <w:p w:rsidR="00EF1432" w:rsidRPr="00F133EE" w:rsidRDefault="00EF1432" w:rsidP="00EF1432">
      <w:pPr>
        <w:pStyle w:val="a7"/>
        <w:spacing w:before="0" w:beforeAutospacing="0" w:after="0" w:afterAutospacing="0"/>
      </w:pPr>
      <w:r w:rsidRPr="00F133EE">
        <w:rPr>
          <w:i/>
        </w:rPr>
        <w:t xml:space="preserve">Алгоритм </w:t>
      </w:r>
      <w:r w:rsidRPr="00F133EE">
        <w:t>действий для решения уравнения методом подбора.</w:t>
      </w:r>
    </w:p>
    <w:p w:rsidR="00EF1432" w:rsidRPr="00F133EE" w:rsidRDefault="00EF1432" w:rsidP="00EF1432">
      <w:pPr>
        <w:pStyle w:val="a7"/>
        <w:spacing w:before="0" w:beforeAutospacing="0" w:after="0" w:afterAutospacing="0"/>
        <w:rPr>
          <w:color w:val="000000"/>
        </w:rPr>
      </w:pPr>
      <w:r w:rsidRPr="00F133EE">
        <w:rPr>
          <w:b/>
          <w:color w:val="000000"/>
        </w:rPr>
        <w:t>Цель урока:</w:t>
      </w:r>
      <w:r w:rsidRPr="00F133EE">
        <w:rPr>
          <w:color w:val="000000"/>
        </w:rPr>
        <w:t xml:space="preserve"> </w:t>
      </w:r>
      <w:r>
        <w:rPr>
          <w:color w:val="000000"/>
        </w:rPr>
        <w:t>ф</w:t>
      </w:r>
      <w:r w:rsidRPr="00F133EE">
        <w:rPr>
          <w:color w:val="000000"/>
        </w:rPr>
        <w:t>ормирование умения решать уравнения методом подбора</w:t>
      </w:r>
      <w:r>
        <w:rPr>
          <w:color w:val="000000"/>
        </w:rPr>
        <w:t>.</w:t>
      </w:r>
    </w:p>
    <w:p w:rsidR="00EF1432" w:rsidRPr="00EF1432" w:rsidRDefault="00EF1432" w:rsidP="00EF14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EF1432">
        <w:rPr>
          <w:rFonts w:ascii="Times New Roman" w:hAnsi="Times New Roman"/>
          <w:b/>
          <w:sz w:val="24"/>
          <w:szCs w:val="24"/>
        </w:rPr>
        <w:t>Планируемые результаты:</w:t>
      </w:r>
    </w:p>
    <w:p w:rsidR="00EF1432" w:rsidRPr="00F133EE" w:rsidRDefault="00EF1432" w:rsidP="00EF1432">
      <w:pPr>
        <w:spacing w:after="0" w:line="240" w:lineRule="auto"/>
        <w:contextualSpacing/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</w:pPr>
      <w:r w:rsidRPr="00F133EE">
        <w:rPr>
          <w:rFonts w:ascii="Times New Roman" w:eastAsia="Times New Roman" w:hAnsi="Times New Roman"/>
          <w:b/>
          <w:i/>
          <w:iCs/>
          <w:sz w:val="24"/>
          <w:szCs w:val="24"/>
          <w:u w:val="single"/>
          <w:lang w:eastAsia="ru-RU"/>
        </w:rPr>
        <w:t>П</w:t>
      </w:r>
      <w:r w:rsidRPr="00F133EE">
        <w:rPr>
          <w:rFonts w:ascii="Times New Roman" w:eastAsia="Times New Roman" w:hAnsi="Times New Roman"/>
          <w:i/>
          <w:iCs/>
          <w:sz w:val="24"/>
          <w:szCs w:val="24"/>
          <w:u w:val="single"/>
          <w:lang w:eastAsia="ru-RU"/>
        </w:rPr>
        <w:t>редметные</w:t>
      </w:r>
      <w:r w:rsidRPr="00F133EE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:</w:t>
      </w:r>
    </w:p>
    <w:p w:rsidR="00EF1432" w:rsidRPr="00F133EE" w:rsidRDefault="00EF1432" w:rsidP="00EF1432">
      <w:pPr>
        <w:contextualSpacing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133EE">
        <w:rPr>
          <w:rFonts w:ascii="Times New Roman" w:eastAsia="Times New Roman" w:hAnsi="Times New Roman"/>
          <w:bCs/>
          <w:sz w:val="24"/>
          <w:szCs w:val="24"/>
          <w:lang w:eastAsia="ru-RU"/>
        </w:rPr>
        <w:t>- называть компоненты арифметических действий;</w:t>
      </w:r>
    </w:p>
    <w:p w:rsidR="00EF1432" w:rsidRPr="00F133EE" w:rsidRDefault="00EF1432" w:rsidP="00EF1432">
      <w:pPr>
        <w:contextualSpacing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F133EE">
        <w:rPr>
          <w:rFonts w:ascii="Times New Roman" w:eastAsia="Times New Roman" w:hAnsi="Times New Roman"/>
          <w:bCs/>
          <w:sz w:val="24"/>
          <w:szCs w:val="24"/>
          <w:lang w:eastAsia="ru-RU"/>
        </w:rPr>
        <w:t>- на основе выделения существенных признаков, осуществлять подведение под понятие.</w:t>
      </w:r>
    </w:p>
    <w:p w:rsidR="00EF1432" w:rsidRPr="00F133EE" w:rsidRDefault="00EF1432" w:rsidP="00EF1432">
      <w:pPr>
        <w:contextualSpacing/>
        <w:rPr>
          <w:rFonts w:ascii="Times New Roman" w:eastAsia="Times New Roman" w:hAnsi="Times New Roman"/>
          <w:iCs/>
          <w:sz w:val="24"/>
          <w:szCs w:val="24"/>
          <w:lang w:eastAsia="ru-RU"/>
        </w:rPr>
      </w:pPr>
      <w:r w:rsidRPr="00F133EE">
        <w:rPr>
          <w:rFonts w:ascii="Times New Roman" w:eastAsia="Times New Roman" w:hAnsi="Times New Roman"/>
          <w:iCs/>
          <w:sz w:val="24"/>
          <w:szCs w:val="24"/>
          <w:lang w:eastAsia="ru-RU"/>
        </w:rPr>
        <w:t>- овладеть приёмом решения уравнения методом подбора.</w:t>
      </w:r>
    </w:p>
    <w:p w:rsidR="00EF1432" w:rsidRPr="00F133EE" w:rsidRDefault="00EF1432" w:rsidP="00EF1432">
      <w:pPr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F133EE">
        <w:rPr>
          <w:rFonts w:ascii="Times New Roman" w:eastAsia="Times New Roman" w:hAnsi="Times New Roman"/>
          <w:b/>
          <w:iCs/>
          <w:sz w:val="24"/>
          <w:szCs w:val="24"/>
          <w:u w:val="single"/>
          <w:lang w:eastAsia="ru-RU"/>
        </w:rPr>
        <w:t>М</w:t>
      </w:r>
      <w:r w:rsidRPr="00F133EE">
        <w:rPr>
          <w:rFonts w:ascii="Times New Roman" w:eastAsia="Times New Roman" w:hAnsi="Times New Roman"/>
          <w:iCs/>
          <w:sz w:val="24"/>
          <w:szCs w:val="24"/>
          <w:u w:val="single"/>
          <w:lang w:eastAsia="ru-RU"/>
        </w:rPr>
        <w:t>етапредметные</w:t>
      </w:r>
      <w:r w:rsidRPr="00F133EE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:</w:t>
      </w:r>
    </w:p>
    <w:p w:rsidR="00EF1432" w:rsidRPr="00F133EE" w:rsidRDefault="00EF1432" w:rsidP="00EF1432">
      <w:pPr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F133EE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- </w:t>
      </w:r>
      <w:r w:rsidRPr="00F133EE">
        <w:rPr>
          <w:rFonts w:ascii="Times New Roman" w:eastAsia="Times New Roman" w:hAnsi="Times New Roman"/>
          <w:iCs/>
          <w:sz w:val="24"/>
          <w:szCs w:val="24"/>
          <w:lang w:eastAsia="ru-RU"/>
        </w:rPr>
        <w:t>принимать и сохранять в памяти учебную задачу урока;</w:t>
      </w:r>
    </w:p>
    <w:p w:rsidR="00EF1432" w:rsidRPr="00F133EE" w:rsidRDefault="00EF1432" w:rsidP="00EF1432">
      <w:pPr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F133EE">
        <w:rPr>
          <w:rFonts w:ascii="Times New Roman" w:eastAsia="Times New Roman" w:hAnsi="Times New Roman"/>
          <w:iCs/>
          <w:sz w:val="24"/>
          <w:szCs w:val="24"/>
          <w:lang w:eastAsia="ru-RU"/>
        </w:rPr>
        <w:t>- осуществлять решение учебной задачи под руководством учителя;</w:t>
      </w:r>
    </w:p>
    <w:p w:rsidR="00EF1432" w:rsidRPr="00F133EE" w:rsidRDefault="00EF1432" w:rsidP="00EF1432">
      <w:pPr>
        <w:contextualSpacing/>
        <w:rPr>
          <w:rFonts w:ascii="Times New Roman" w:eastAsia="Times New Roman" w:hAnsi="Times New Roman"/>
          <w:iCs/>
          <w:sz w:val="24"/>
          <w:szCs w:val="24"/>
          <w:lang w:eastAsia="ru-RU"/>
        </w:rPr>
      </w:pPr>
      <w:r w:rsidRPr="00F133EE">
        <w:rPr>
          <w:rFonts w:ascii="Times New Roman" w:eastAsia="Times New Roman" w:hAnsi="Times New Roman"/>
          <w:iCs/>
          <w:sz w:val="24"/>
          <w:szCs w:val="24"/>
          <w:lang w:eastAsia="ru-RU"/>
        </w:rPr>
        <w:t>- делить выражения на группы на основе указанного признака;</w:t>
      </w:r>
    </w:p>
    <w:p w:rsidR="00EF1432" w:rsidRPr="00F133EE" w:rsidRDefault="00EF1432" w:rsidP="00EF1432">
      <w:pPr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F133EE">
        <w:rPr>
          <w:rFonts w:ascii="Times New Roman" w:hAnsi="Times New Roman"/>
          <w:sz w:val="24"/>
          <w:szCs w:val="24"/>
        </w:rPr>
        <w:t>- использовать речь для регуляции своего действия.</w:t>
      </w:r>
    </w:p>
    <w:p w:rsidR="00EF1432" w:rsidRPr="00F133EE" w:rsidRDefault="00EF1432" w:rsidP="00EF1432">
      <w:pPr>
        <w:spacing w:after="0" w:line="240" w:lineRule="auto"/>
        <w:contextualSpacing/>
        <w:rPr>
          <w:rFonts w:ascii="Times New Roman" w:eastAsia="Times New Roman" w:hAnsi="Times New Roman"/>
          <w:sz w:val="24"/>
          <w:szCs w:val="24"/>
          <w:lang w:eastAsia="ru-RU"/>
        </w:rPr>
      </w:pPr>
      <w:r w:rsidRPr="00F133EE">
        <w:rPr>
          <w:rFonts w:ascii="Times New Roman" w:eastAsia="Times New Roman" w:hAnsi="Times New Roman"/>
          <w:b/>
          <w:iCs/>
          <w:sz w:val="24"/>
          <w:szCs w:val="24"/>
          <w:u w:val="single"/>
          <w:lang w:eastAsia="ru-RU"/>
        </w:rPr>
        <w:t>Л</w:t>
      </w:r>
      <w:r w:rsidRPr="00F133EE">
        <w:rPr>
          <w:rFonts w:ascii="Times New Roman" w:eastAsia="Times New Roman" w:hAnsi="Times New Roman"/>
          <w:iCs/>
          <w:sz w:val="24"/>
          <w:szCs w:val="24"/>
          <w:u w:val="single"/>
          <w:lang w:eastAsia="ru-RU"/>
        </w:rPr>
        <w:t>ичностные:</w:t>
      </w:r>
    </w:p>
    <w:p w:rsidR="00EF1432" w:rsidRPr="00F133EE" w:rsidRDefault="00EF1432" w:rsidP="00EF1432">
      <w:pPr>
        <w:pStyle w:val="a7"/>
        <w:spacing w:before="0" w:beforeAutospacing="0" w:after="0" w:afterAutospacing="0"/>
        <w:rPr>
          <w:iCs/>
        </w:rPr>
      </w:pPr>
      <w:r w:rsidRPr="00F133EE">
        <w:rPr>
          <w:iCs/>
        </w:rPr>
        <w:t>- применять установленные правила в планировании способа решения;</w:t>
      </w:r>
    </w:p>
    <w:p w:rsidR="00EF1432" w:rsidRPr="00F133EE" w:rsidRDefault="00EF1432" w:rsidP="00EF1432">
      <w:pPr>
        <w:pStyle w:val="a7"/>
        <w:spacing w:before="0" w:beforeAutospacing="0" w:after="0" w:afterAutospacing="0"/>
      </w:pPr>
      <w:r w:rsidRPr="00F133EE">
        <w:t xml:space="preserve">- проявлять </w:t>
      </w:r>
      <w:proofErr w:type="gramStart"/>
      <w:r w:rsidRPr="00F133EE">
        <w:t>учебно­познавательный</w:t>
      </w:r>
      <w:proofErr w:type="gramEnd"/>
      <w:r w:rsidRPr="00F133EE">
        <w:t xml:space="preserve"> интерес к новому учебному материалу и способам решения новой задачи.</w:t>
      </w:r>
    </w:p>
    <w:p w:rsidR="00EF1432" w:rsidRDefault="00EF1432" w:rsidP="00EF1432">
      <w:pPr>
        <w:pStyle w:val="a7"/>
        <w:spacing w:before="0" w:beforeAutospacing="0" w:after="0" w:afterAutospacing="0"/>
      </w:pPr>
      <w:r w:rsidRPr="00F133EE">
        <w:rPr>
          <w:b/>
        </w:rPr>
        <w:lastRenderedPageBreak/>
        <w:t>Задачи:</w:t>
      </w:r>
      <w:r w:rsidRPr="00F133EE">
        <w:t xml:space="preserve"> </w:t>
      </w:r>
    </w:p>
    <w:p w:rsidR="00EF1432" w:rsidRPr="00F133EE" w:rsidRDefault="00EF1432" w:rsidP="00EF1432">
      <w:pPr>
        <w:pStyle w:val="a7"/>
        <w:spacing w:before="0" w:beforeAutospacing="0" w:after="0" w:afterAutospacing="0"/>
      </w:pPr>
      <w:r>
        <w:t>- с</w:t>
      </w:r>
      <w:r w:rsidRPr="00F133EE">
        <w:t xml:space="preserve">формировать </w:t>
      </w:r>
      <w:r w:rsidRPr="00F133EE">
        <w:rPr>
          <w:u w:val="single"/>
        </w:rPr>
        <w:t>знание</w:t>
      </w:r>
      <w:r w:rsidRPr="00F133EE">
        <w:t xml:space="preserve"> отличительных признаков уравнения;</w:t>
      </w:r>
    </w:p>
    <w:p w:rsidR="00EF1432" w:rsidRPr="00F133EE" w:rsidRDefault="00EF1432" w:rsidP="00EF1432">
      <w:pPr>
        <w:pStyle w:val="a7"/>
        <w:spacing w:before="0" w:beforeAutospacing="0" w:after="0" w:afterAutospacing="0"/>
      </w:pPr>
      <w:r>
        <w:t>- с</w:t>
      </w:r>
      <w:r w:rsidRPr="00F133EE">
        <w:t xml:space="preserve">овершенствовать </w:t>
      </w:r>
      <w:r w:rsidRPr="00F133EE">
        <w:rPr>
          <w:u w:val="single"/>
        </w:rPr>
        <w:t>умение</w:t>
      </w:r>
      <w:r w:rsidRPr="00F133EE">
        <w:t xml:space="preserve"> выделять существенные признаки и подводить под понятие;</w:t>
      </w:r>
    </w:p>
    <w:p w:rsidR="00EF1432" w:rsidRPr="00F133EE" w:rsidRDefault="00EF1432" w:rsidP="00EF1432">
      <w:pPr>
        <w:pStyle w:val="a7"/>
        <w:spacing w:before="0" w:beforeAutospacing="0" w:after="0" w:afterAutospacing="0"/>
      </w:pPr>
      <w:r>
        <w:t>- ф</w:t>
      </w:r>
      <w:r w:rsidRPr="00F133EE">
        <w:t xml:space="preserve">ормировать </w:t>
      </w:r>
      <w:r w:rsidRPr="00F133EE">
        <w:rPr>
          <w:u w:val="single"/>
        </w:rPr>
        <w:t>навык</w:t>
      </w:r>
      <w:r w:rsidRPr="00F133EE">
        <w:t xml:space="preserve"> решения уравнения методом подбора.</w:t>
      </w:r>
    </w:p>
    <w:p w:rsidR="00EF1432" w:rsidRPr="00F133EE" w:rsidRDefault="00EF1432" w:rsidP="00EF1432">
      <w:pPr>
        <w:pStyle w:val="a7"/>
        <w:spacing w:before="0" w:beforeAutospacing="0" w:after="0" w:afterAutospacing="0"/>
      </w:pPr>
    </w:p>
    <w:tbl>
      <w:tblPr>
        <w:tblStyle w:val="a3"/>
        <w:tblW w:w="0" w:type="auto"/>
        <w:tblInd w:w="108" w:type="dxa"/>
        <w:tblLayout w:type="fixed"/>
        <w:tblLook w:val="04A0"/>
      </w:tblPr>
      <w:tblGrid>
        <w:gridCol w:w="4253"/>
        <w:gridCol w:w="2410"/>
        <w:gridCol w:w="3685"/>
        <w:gridCol w:w="4111"/>
      </w:tblGrid>
      <w:tr w:rsidR="00EF1432" w:rsidRPr="00F133EE" w:rsidTr="00EF1432">
        <w:tc>
          <w:tcPr>
            <w:tcW w:w="4253" w:type="dxa"/>
            <w:vMerge w:val="restart"/>
          </w:tcPr>
          <w:p w:rsidR="00EF1432" w:rsidRPr="00EF1432" w:rsidRDefault="00EF1432" w:rsidP="00EF1432">
            <w:pPr>
              <w:pStyle w:val="a7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EF1432">
              <w:rPr>
                <w:b/>
                <w:color w:val="000000"/>
              </w:rPr>
              <w:t>Этап. Цель.</w:t>
            </w:r>
          </w:p>
        </w:tc>
        <w:tc>
          <w:tcPr>
            <w:tcW w:w="2410" w:type="dxa"/>
            <w:vMerge w:val="restart"/>
          </w:tcPr>
          <w:p w:rsidR="00EF1432" w:rsidRPr="00EF1432" w:rsidRDefault="00EF1432" w:rsidP="00EF1432">
            <w:pPr>
              <w:pStyle w:val="a7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EF1432">
              <w:rPr>
                <w:b/>
                <w:color w:val="000000"/>
              </w:rPr>
              <w:t>Прием и метод</w:t>
            </w:r>
          </w:p>
        </w:tc>
        <w:tc>
          <w:tcPr>
            <w:tcW w:w="7796" w:type="dxa"/>
            <w:gridSpan w:val="2"/>
          </w:tcPr>
          <w:p w:rsidR="00EF1432" w:rsidRPr="00EF1432" w:rsidRDefault="00EF1432" w:rsidP="00EF1432">
            <w:pPr>
              <w:pStyle w:val="a7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EF1432">
              <w:rPr>
                <w:b/>
                <w:color w:val="000000"/>
              </w:rPr>
              <w:t>Деятельность</w:t>
            </w:r>
          </w:p>
        </w:tc>
      </w:tr>
      <w:tr w:rsidR="00EF1432" w:rsidRPr="00F133EE" w:rsidTr="00EF1432">
        <w:tc>
          <w:tcPr>
            <w:tcW w:w="4253" w:type="dxa"/>
            <w:vMerge/>
          </w:tcPr>
          <w:p w:rsidR="00EF1432" w:rsidRPr="00EF1432" w:rsidRDefault="00EF1432" w:rsidP="00EF1432">
            <w:pPr>
              <w:pStyle w:val="a7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</w:p>
        </w:tc>
        <w:tc>
          <w:tcPr>
            <w:tcW w:w="2410" w:type="dxa"/>
            <w:vMerge/>
          </w:tcPr>
          <w:p w:rsidR="00EF1432" w:rsidRPr="00EF1432" w:rsidRDefault="00EF1432" w:rsidP="00EF1432">
            <w:pPr>
              <w:pStyle w:val="a7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</w:p>
        </w:tc>
        <w:tc>
          <w:tcPr>
            <w:tcW w:w="3685" w:type="dxa"/>
          </w:tcPr>
          <w:p w:rsidR="00EF1432" w:rsidRPr="00EF1432" w:rsidRDefault="00EF1432" w:rsidP="00EF1432">
            <w:pPr>
              <w:pStyle w:val="a7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EF1432">
              <w:rPr>
                <w:b/>
                <w:color w:val="000000"/>
              </w:rPr>
              <w:t>учителя</w:t>
            </w:r>
          </w:p>
        </w:tc>
        <w:tc>
          <w:tcPr>
            <w:tcW w:w="4111" w:type="dxa"/>
          </w:tcPr>
          <w:p w:rsidR="00EF1432" w:rsidRPr="00EF1432" w:rsidRDefault="00EF1432" w:rsidP="00EF1432">
            <w:pPr>
              <w:pStyle w:val="a7"/>
              <w:spacing w:before="0" w:beforeAutospacing="0" w:after="0" w:afterAutospacing="0"/>
              <w:jc w:val="center"/>
              <w:rPr>
                <w:b/>
                <w:color w:val="000000"/>
              </w:rPr>
            </w:pPr>
            <w:r w:rsidRPr="00EF1432">
              <w:rPr>
                <w:b/>
                <w:color w:val="000000"/>
              </w:rPr>
              <w:t>ученика</w:t>
            </w:r>
          </w:p>
        </w:tc>
      </w:tr>
      <w:tr w:rsidR="00EF1432" w:rsidRPr="00F133EE" w:rsidTr="00EF1432">
        <w:tc>
          <w:tcPr>
            <w:tcW w:w="4253" w:type="dxa"/>
          </w:tcPr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Мотивационный этап</w:t>
            </w:r>
          </w:p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Цель: Включение в деятельность</w:t>
            </w:r>
          </w:p>
        </w:tc>
        <w:tc>
          <w:tcPr>
            <w:tcW w:w="2410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Наглядный метод - «Яркое пятно»</w:t>
            </w:r>
          </w:p>
        </w:tc>
        <w:tc>
          <w:tcPr>
            <w:tcW w:w="3685" w:type="dxa"/>
          </w:tcPr>
          <w:p w:rsidR="00EF1432" w:rsidRPr="00F133EE" w:rsidRDefault="00EF1432" w:rsidP="00EF1432">
            <w:pPr>
              <w:rPr>
                <w:color w:val="000000"/>
              </w:rPr>
            </w:pPr>
            <w:r w:rsidRPr="00F133EE">
              <w:rPr>
                <w:rFonts w:ascii="Times New Roman" w:hAnsi="Times New Roman"/>
                <w:sz w:val="24"/>
                <w:szCs w:val="24"/>
              </w:rPr>
              <w:t>Приветствует учащихся, проверяет готовность учеников к уроку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EF14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Проводит устный счет.</w:t>
            </w:r>
          </w:p>
        </w:tc>
        <w:tc>
          <w:tcPr>
            <w:tcW w:w="4111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b/>
                <w:color w:val="000000"/>
                <w:u w:val="single"/>
              </w:rPr>
            </w:pPr>
            <w:r w:rsidRPr="00F133EE">
              <w:rPr>
                <w:b/>
                <w:color w:val="000000"/>
              </w:rPr>
              <w:t>Ф</w:t>
            </w:r>
            <w:r w:rsidRPr="00F133EE">
              <w:rPr>
                <w:color w:val="000000"/>
              </w:rPr>
              <w:t xml:space="preserve">ронтальная </w:t>
            </w:r>
            <w:r w:rsidRPr="00F133EE">
              <w:rPr>
                <w:b/>
                <w:color w:val="000000"/>
              </w:rPr>
              <w:t>р</w:t>
            </w:r>
            <w:r w:rsidRPr="00F133EE">
              <w:rPr>
                <w:color w:val="000000"/>
              </w:rPr>
              <w:t xml:space="preserve">абота: подбирают решение: анализируют, прогнозируют, сопоставляют - </w:t>
            </w:r>
            <w:r w:rsidRPr="00F133EE">
              <w:rPr>
                <w:b/>
                <w:color w:val="000000"/>
                <w:u w:val="single"/>
              </w:rPr>
              <w:t>М</w:t>
            </w:r>
          </w:p>
        </w:tc>
      </w:tr>
      <w:tr w:rsidR="00EF1432" w:rsidRPr="00F133EE" w:rsidTr="00EF1432">
        <w:tc>
          <w:tcPr>
            <w:tcW w:w="4253" w:type="dxa"/>
          </w:tcPr>
          <w:p w:rsidR="00EF1432" w:rsidRPr="00F133EE" w:rsidRDefault="00EF1432" w:rsidP="00EF143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Этап актуализации знаний и осуществление первого пробного действия</w:t>
            </w:r>
          </w:p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  <w:p w:rsidR="00EF1432" w:rsidRPr="00F133EE" w:rsidRDefault="00EF1432" w:rsidP="00EF143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Цель: активация знаний, способствующих решению новой темы.</w:t>
            </w:r>
          </w:p>
        </w:tc>
        <w:tc>
          <w:tcPr>
            <w:tcW w:w="2410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Словесный метод</w:t>
            </w:r>
          </w:p>
        </w:tc>
        <w:tc>
          <w:tcPr>
            <w:tcW w:w="3685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-Прочитай. (Как читаются буквы?)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- Как называется данная запись?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-Как решить выражение с переменной?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  <w:lang w:val="en-US"/>
              </w:rPr>
              <w:t>a</w:t>
            </w:r>
            <w:r w:rsidRPr="00F133EE">
              <w:rPr>
                <w:color w:val="000000"/>
              </w:rPr>
              <w:t>+8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  <w:lang w:val="en-US"/>
              </w:rPr>
              <w:t>d</w:t>
            </w:r>
            <w:r w:rsidRPr="00F133EE">
              <w:rPr>
                <w:color w:val="000000"/>
              </w:rPr>
              <w:t>-5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  <w:lang w:val="en-US"/>
              </w:rPr>
              <w:t>x+4=12</w:t>
            </w:r>
          </w:p>
        </w:tc>
        <w:tc>
          <w:tcPr>
            <w:tcW w:w="4111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b/>
                <w:color w:val="000000"/>
                <w:u w:val="single"/>
              </w:rPr>
            </w:pPr>
            <w:r w:rsidRPr="00F133EE">
              <w:rPr>
                <w:b/>
                <w:color w:val="000000"/>
              </w:rPr>
              <w:t>Ф. р</w:t>
            </w:r>
            <w:proofErr w:type="gramStart"/>
            <w:r w:rsidRPr="00F133EE">
              <w:rPr>
                <w:color w:val="000000"/>
              </w:rPr>
              <w:t>.Ч</w:t>
            </w:r>
            <w:proofErr w:type="gramEnd"/>
            <w:r w:rsidRPr="00F133EE">
              <w:rPr>
                <w:color w:val="000000"/>
              </w:rPr>
              <w:t>тение выражений с переменной, повторение названий латинских букв, решение-</w:t>
            </w:r>
            <w:r w:rsidRPr="00F133EE">
              <w:rPr>
                <w:b/>
                <w:color w:val="000000"/>
                <w:u w:val="single"/>
              </w:rPr>
              <w:t>П;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Построение речевого высказывания - М</w:t>
            </w:r>
          </w:p>
        </w:tc>
      </w:tr>
      <w:tr w:rsidR="00EF1432" w:rsidRPr="00F133EE" w:rsidTr="00EF1432">
        <w:tc>
          <w:tcPr>
            <w:tcW w:w="4253" w:type="dxa"/>
          </w:tcPr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Выявление затруднения</w:t>
            </w:r>
          </w:p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Цель: мотивация действий</w:t>
            </w:r>
          </w:p>
        </w:tc>
        <w:tc>
          <w:tcPr>
            <w:tcW w:w="2410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Проблемная технология</w:t>
            </w:r>
          </w:p>
        </w:tc>
        <w:tc>
          <w:tcPr>
            <w:tcW w:w="3685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Выявление проблемы, поиск противоречия, отличия нового материала.</w:t>
            </w:r>
          </w:p>
        </w:tc>
        <w:tc>
          <w:tcPr>
            <w:tcW w:w="4111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b/>
                <w:color w:val="000000"/>
                <w:u w:val="single"/>
              </w:rPr>
            </w:pPr>
            <w:r w:rsidRPr="00F133EE">
              <w:rPr>
                <w:b/>
                <w:color w:val="000000"/>
              </w:rPr>
              <w:t>Ф. р</w:t>
            </w:r>
            <w:r w:rsidRPr="00F133EE">
              <w:rPr>
                <w:color w:val="000000"/>
              </w:rPr>
              <w:t>. Сравнивают, анализируют.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 xml:space="preserve">Пробуют поставить цель и задачи урока - </w:t>
            </w:r>
            <w:r w:rsidRPr="00F133EE">
              <w:rPr>
                <w:b/>
                <w:color w:val="000000"/>
                <w:u w:val="single"/>
              </w:rPr>
              <w:t>М</w:t>
            </w:r>
          </w:p>
        </w:tc>
      </w:tr>
      <w:tr w:rsidR="00EF1432" w:rsidRPr="00F133EE" w:rsidTr="00EF1432">
        <w:tc>
          <w:tcPr>
            <w:tcW w:w="4253" w:type="dxa"/>
          </w:tcPr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Разработка проекта, плана по выходу их создавшегося затруднения</w:t>
            </w:r>
          </w:p>
          <w:p w:rsidR="00EF1432" w:rsidRPr="00F133EE" w:rsidRDefault="00EF1432" w:rsidP="00EF143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Цель: формирование способностей к преодолению препятствий</w:t>
            </w:r>
          </w:p>
        </w:tc>
        <w:tc>
          <w:tcPr>
            <w:tcW w:w="2410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Словесный метод - «Мозговой штурм».</w:t>
            </w:r>
          </w:p>
        </w:tc>
        <w:tc>
          <w:tcPr>
            <w:tcW w:w="3685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 xml:space="preserve">Помогает сформулировать и проверить варианты решения, выбирать из </w:t>
            </w:r>
            <w:proofErr w:type="gramStart"/>
            <w:r w:rsidRPr="00F133EE">
              <w:rPr>
                <w:color w:val="000000"/>
              </w:rPr>
              <w:t>предложенных</w:t>
            </w:r>
            <w:proofErr w:type="gramEnd"/>
            <w:r w:rsidRPr="00F133EE">
              <w:rPr>
                <w:color w:val="000000"/>
              </w:rPr>
              <w:t xml:space="preserve"> верное.</w:t>
            </w:r>
          </w:p>
        </w:tc>
        <w:tc>
          <w:tcPr>
            <w:tcW w:w="4111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b/>
                <w:color w:val="000000"/>
              </w:rPr>
              <w:t>Ф. р</w:t>
            </w:r>
            <w:r w:rsidRPr="00F133EE">
              <w:rPr>
                <w:color w:val="000000"/>
              </w:rPr>
              <w:t xml:space="preserve">. Предлагают способы решения уравнения </w:t>
            </w:r>
            <w:r w:rsidRPr="00F133EE">
              <w:rPr>
                <w:color w:val="000000"/>
                <w:lang w:val="en-US"/>
              </w:rPr>
              <w:t>x</w:t>
            </w:r>
            <w:r w:rsidRPr="00F133EE">
              <w:rPr>
                <w:color w:val="000000"/>
              </w:rPr>
              <w:t xml:space="preserve">+4=12 - </w:t>
            </w:r>
            <w:r w:rsidRPr="00F133EE">
              <w:rPr>
                <w:b/>
                <w:color w:val="000000"/>
                <w:u w:val="single"/>
              </w:rPr>
              <w:t>М</w:t>
            </w:r>
          </w:p>
        </w:tc>
      </w:tr>
      <w:tr w:rsidR="00EF1432" w:rsidRPr="00F133EE" w:rsidTr="00EF1432">
        <w:tc>
          <w:tcPr>
            <w:tcW w:w="4253" w:type="dxa"/>
          </w:tcPr>
          <w:p w:rsidR="00EF1432" w:rsidRPr="00F133EE" w:rsidRDefault="00EF1432" w:rsidP="00EF143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Работа по выбранному плану решения.  «Открытие» нового знания.</w:t>
            </w:r>
          </w:p>
          <w:p w:rsidR="00EF1432" w:rsidRPr="00F133EE" w:rsidRDefault="00EF1432" w:rsidP="00EF1432">
            <w:pPr>
              <w:shd w:val="clear" w:color="auto" w:fill="FFFFFF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Цель: формирование умений последовательных действий</w:t>
            </w:r>
          </w:p>
        </w:tc>
        <w:tc>
          <w:tcPr>
            <w:tcW w:w="2410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Наглядный метод - Работа с учебником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Слайд 2</w:t>
            </w:r>
          </w:p>
        </w:tc>
        <w:tc>
          <w:tcPr>
            <w:tcW w:w="3685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Знакомит с определением, алгоритмом решения уравнения методом подбора</w:t>
            </w:r>
          </w:p>
        </w:tc>
        <w:tc>
          <w:tcPr>
            <w:tcW w:w="4111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b/>
                <w:color w:val="000000"/>
              </w:rPr>
              <w:t xml:space="preserve">Ф. р. </w:t>
            </w:r>
            <w:r w:rsidRPr="00F133EE">
              <w:rPr>
                <w:color w:val="000000"/>
              </w:rPr>
              <w:t xml:space="preserve">Проговаривают полученную информацию, читают определение, знакомятся с письменным вариантом решения уравнения, его проверкой - </w:t>
            </w:r>
            <w:r w:rsidRPr="00F133EE">
              <w:rPr>
                <w:b/>
                <w:color w:val="000000"/>
                <w:u w:val="single"/>
              </w:rPr>
              <w:t>М</w:t>
            </w:r>
          </w:p>
        </w:tc>
      </w:tr>
      <w:tr w:rsidR="00EF1432" w:rsidRPr="00F133EE" w:rsidTr="00EF1432">
        <w:tc>
          <w:tcPr>
            <w:tcW w:w="4253" w:type="dxa"/>
          </w:tcPr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Первичное закрепление нового знания.</w:t>
            </w:r>
          </w:p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Цель: формирование умений решать </w:t>
            </w: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уравнения.</w:t>
            </w:r>
          </w:p>
        </w:tc>
        <w:tc>
          <w:tcPr>
            <w:tcW w:w="2410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lastRenderedPageBreak/>
              <w:t xml:space="preserve">Практический, словесный метод – </w:t>
            </w:r>
            <w:r w:rsidRPr="00F133EE">
              <w:rPr>
                <w:color w:val="000000"/>
              </w:rPr>
              <w:lastRenderedPageBreak/>
              <w:t>решение уравнений с проговариванием.</w:t>
            </w:r>
          </w:p>
        </w:tc>
        <w:tc>
          <w:tcPr>
            <w:tcW w:w="3685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lastRenderedPageBreak/>
              <w:t xml:space="preserve">Оказывает помощь в формулировке, проговаривании </w:t>
            </w:r>
            <w:r w:rsidRPr="00F133EE">
              <w:rPr>
                <w:color w:val="000000"/>
              </w:rPr>
              <w:lastRenderedPageBreak/>
              <w:t>выполняемых действий, помогает в устранении ошибок, подбадривает.</w:t>
            </w:r>
          </w:p>
        </w:tc>
        <w:tc>
          <w:tcPr>
            <w:tcW w:w="4111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b/>
                <w:color w:val="000000"/>
              </w:rPr>
              <w:lastRenderedPageBreak/>
              <w:t>Ф. р</w:t>
            </w:r>
            <w:r w:rsidRPr="00F133EE">
              <w:rPr>
                <w:color w:val="000000"/>
              </w:rPr>
              <w:t xml:space="preserve">. Решают уравнения с проговариванием, сличают с </w:t>
            </w:r>
            <w:r w:rsidRPr="00F133EE">
              <w:rPr>
                <w:color w:val="000000"/>
              </w:rPr>
              <w:lastRenderedPageBreak/>
              <w:t xml:space="preserve">эталоном – </w:t>
            </w:r>
            <w:r w:rsidRPr="00F133EE">
              <w:rPr>
                <w:b/>
                <w:color w:val="000000"/>
                <w:u w:val="single"/>
              </w:rPr>
              <w:t xml:space="preserve">М. </w:t>
            </w:r>
            <w:r w:rsidRPr="00F133EE">
              <w:rPr>
                <w:color w:val="000000"/>
              </w:rPr>
              <w:t xml:space="preserve">Осознает успешность - </w:t>
            </w:r>
            <w:r w:rsidRPr="00F133EE">
              <w:rPr>
                <w:b/>
                <w:color w:val="000000"/>
                <w:u w:val="single"/>
              </w:rPr>
              <w:t>Л</w:t>
            </w:r>
          </w:p>
        </w:tc>
      </w:tr>
      <w:tr w:rsidR="00EF1432" w:rsidRPr="00F133EE" w:rsidTr="00EF1432">
        <w:tc>
          <w:tcPr>
            <w:tcW w:w="4253" w:type="dxa"/>
          </w:tcPr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lastRenderedPageBreak/>
              <w:t>Самостоятельная работа. Проверка по эталону.</w:t>
            </w:r>
          </w:p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Цель: Формирование навыков решения уравнений; осознание качества усвоения новой темы.</w:t>
            </w:r>
          </w:p>
        </w:tc>
        <w:tc>
          <w:tcPr>
            <w:tcW w:w="2410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proofErr w:type="gramStart"/>
            <w:r w:rsidRPr="00F133EE">
              <w:rPr>
                <w:color w:val="000000"/>
              </w:rPr>
              <w:t>Практический</w:t>
            </w:r>
            <w:proofErr w:type="gramEnd"/>
            <w:r w:rsidRPr="00F133EE">
              <w:rPr>
                <w:color w:val="000000"/>
              </w:rPr>
              <w:t xml:space="preserve"> – решение уравнений</w:t>
            </w:r>
          </w:p>
        </w:tc>
        <w:tc>
          <w:tcPr>
            <w:tcW w:w="3685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Предлагает разноуровневые задания (карточка 1, 2).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Предлагает критерии оценивания (карточка 3)</w:t>
            </w:r>
          </w:p>
        </w:tc>
        <w:tc>
          <w:tcPr>
            <w:tcW w:w="4111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b/>
                <w:color w:val="000000"/>
                <w:u w:val="single"/>
              </w:rPr>
            </w:pPr>
            <w:r w:rsidRPr="00F133EE">
              <w:rPr>
                <w:b/>
                <w:color w:val="000000"/>
              </w:rPr>
              <w:t>И</w:t>
            </w:r>
            <w:r w:rsidRPr="00F133EE">
              <w:rPr>
                <w:color w:val="000000"/>
              </w:rPr>
              <w:t xml:space="preserve">ндивидуальная </w:t>
            </w:r>
            <w:r w:rsidRPr="00F133EE">
              <w:rPr>
                <w:b/>
                <w:color w:val="000000"/>
              </w:rPr>
              <w:t>р</w:t>
            </w:r>
            <w:r w:rsidRPr="00F133EE">
              <w:rPr>
                <w:color w:val="000000"/>
              </w:rPr>
              <w:t xml:space="preserve">абота: выбирают уровень заданий </w:t>
            </w:r>
            <w:proofErr w:type="gramStart"/>
            <w:r w:rsidRPr="00F133EE">
              <w:rPr>
                <w:color w:val="000000"/>
              </w:rPr>
              <w:t>–</w:t>
            </w:r>
            <w:r w:rsidRPr="00F133EE">
              <w:rPr>
                <w:b/>
                <w:color w:val="000000"/>
                <w:u w:val="single"/>
              </w:rPr>
              <w:t>Л</w:t>
            </w:r>
            <w:proofErr w:type="gramEnd"/>
            <w:r w:rsidRPr="00F133EE">
              <w:rPr>
                <w:color w:val="000000"/>
              </w:rPr>
              <w:t xml:space="preserve">; Решают уравнения – </w:t>
            </w:r>
            <w:r w:rsidRPr="00F133EE">
              <w:rPr>
                <w:b/>
                <w:color w:val="000000"/>
                <w:u w:val="single"/>
              </w:rPr>
              <w:t>П;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Определяют качество выполненных действий -</w:t>
            </w:r>
            <w:r w:rsidRPr="00F133EE">
              <w:rPr>
                <w:b/>
                <w:color w:val="000000"/>
                <w:u w:val="single"/>
              </w:rPr>
              <w:t xml:space="preserve"> М</w:t>
            </w:r>
          </w:p>
        </w:tc>
      </w:tr>
      <w:tr w:rsidR="00EF1432" w:rsidRPr="00F133EE" w:rsidTr="00EF1432">
        <w:tc>
          <w:tcPr>
            <w:tcW w:w="4253" w:type="dxa"/>
          </w:tcPr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133EE">
              <w:rPr>
                <w:rFonts w:ascii="Times New Roman" w:hAnsi="Times New Roman"/>
                <w:color w:val="000000"/>
                <w:sz w:val="24"/>
                <w:szCs w:val="24"/>
              </w:rPr>
              <w:t>Включение в систему знаний и умений.</w:t>
            </w:r>
          </w:p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133E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Цель: </w:t>
            </w:r>
            <w:r w:rsidRPr="00F133EE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Формирование навыков решения уравнений</w:t>
            </w:r>
          </w:p>
        </w:tc>
        <w:tc>
          <w:tcPr>
            <w:tcW w:w="2410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Практический – разбор ошибок при выполнении самостоятельной работы; Наглядный – слайды презентации по данной теме.</w:t>
            </w:r>
          </w:p>
        </w:tc>
        <w:tc>
          <w:tcPr>
            <w:tcW w:w="3685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Помогает закрепить полученные знания, контролирует работу в парах.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Демонстрирует кадры презентации.</w:t>
            </w:r>
          </w:p>
        </w:tc>
        <w:tc>
          <w:tcPr>
            <w:tcW w:w="4111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b/>
                <w:color w:val="000000"/>
              </w:rPr>
              <w:t>П</w:t>
            </w:r>
            <w:r w:rsidRPr="00F133EE">
              <w:rPr>
                <w:color w:val="000000"/>
              </w:rPr>
              <w:t xml:space="preserve">арная или </w:t>
            </w:r>
            <w:r w:rsidRPr="00F133EE">
              <w:rPr>
                <w:b/>
                <w:color w:val="000000"/>
              </w:rPr>
              <w:t>г</w:t>
            </w:r>
            <w:r w:rsidRPr="00F133EE">
              <w:rPr>
                <w:color w:val="000000"/>
              </w:rPr>
              <w:t xml:space="preserve">рупповая </w:t>
            </w:r>
            <w:r w:rsidRPr="00F133EE">
              <w:rPr>
                <w:b/>
                <w:color w:val="000000"/>
              </w:rPr>
              <w:t>р</w:t>
            </w:r>
            <w:r w:rsidRPr="00F133EE">
              <w:rPr>
                <w:color w:val="000000"/>
              </w:rPr>
              <w:t xml:space="preserve">абота: справившийся с заданием ученик разъясняет решение товарищу, группе – </w:t>
            </w:r>
            <w:r w:rsidRPr="00F133EE">
              <w:rPr>
                <w:b/>
                <w:color w:val="000000"/>
                <w:u w:val="single"/>
              </w:rPr>
              <w:t>М, Л.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 xml:space="preserve">Выполняют решение уравнений - </w:t>
            </w:r>
            <w:proofErr w:type="gramStart"/>
            <w:r w:rsidRPr="00F133EE">
              <w:rPr>
                <w:b/>
                <w:color w:val="000000"/>
                <w:u w:val="single"/>
              </w:rPr>
              <w:t>П</w:t>
            </w:r>
            <w:proofErr w:type="gramEnd"/>
          </w:p>
        </w:tc>
      </w:tr>
      <w:tr w:rsidR="00EF1432" w:rsidRPr="00F133EE" w:rsidTr="00EF1432">
        <w:tc>
          <w:tcPr>
            <w:tcW w:w="4253" w:type="dxa"/>
          </w:tcPr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133EE">
              <w:rPr>
                <w:rFonts w:ascii="Times New Roman" w:hAnsi="Times New Roman"/>
                <w:color w:val="000000"/>
                <w:sz w:val="24"/>
                <w:szCs w:val="24"/>
              </w:rPr>
              <w:t>Рефлексия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</w:t>
            </w:r>
            <w:r w:rsidRPr="00F133EE">
              <w:rPr>
                <w:rFonts w:ascii="Times New Roman" w:hAnsi="Times New Roman"/>
                <w:color w:val="000000"/>
                <w:sz w:val="24"/>
                <w:szCs w:val="24"/>
              </w:rPr>
              <w:t>чебной деятельности</w:t>
            </w:r>
          </w:p>
          <w:p w:rsidR="00EF1432" w:rsidRDefault="00EF1432" w:rsidP="00DB530A">
            <w:pPr>
              <w:shd w:val="clear" w:color="auto" w:fill="FFFFFF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EF1432" w:rsidRPr="00F133EE" w:rsidRDefault="00EF1432" w:rsidP="00DB530A">
            <w:pPr>
              <w:shd w:val="clear" w:color="auto" w:fill="FFFFFF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133EE">
              <w:rPr>
                <w:rFonts w:ascii="Times New Roman" w:hAnsi="Times New Roman"/>
                <w:color w:val="000000"/>
                <w:sz w:val="24"/>
                <w:szCs w:val="24"/>
              </w:rPr>
              <w:t>Самоанализ</w:t>
            </w:r>
          </w:p>
          <w:p w:rsidR="00EF1432" w:rsidRPr="00F133EE" w:rsidRDefault="00EF1432" w:rsidP="00EF1432">
            <w:pPr>
              <w:shd w:val="clear" w:color="auto" w:fill="FFFFFF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F133EE">
              <w:rPr>
                <w:rFonts w:ascii="Times New Roman" w:hAnsi="Times New Roman"/>
                <w:color w:val="000000"/>
                <w:sz w:val="24"/>
                <w:szCs w:val="24"/>
              </w:rPr>
              <w:t>Рефлексия эмоций</w:t>
            </w:r>
          </w:p>
        </w:tc>
        <w:tc>
          <w:tcPr>
            <w:tcW w:w="2410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Словесный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proofErr w:type="gramStart"/>
            <w:r w:rsidRPr="00F133EE">
              <w:rPr>
                <w:color w:val="000000"/>
              </w:rPr>
              <w:t>Наглядный</w:t>
            </w:r>
            <w:proofErr w:type="gramEnd"/>
            <w:r w:rsidRPr="00F133EE">
              <w:rPr>
                <w:color w:val="000000"/>
              </w:rPr>
              <w:t xml:space="preserve"> «Лесенка успеха»</w:t>
            </w:r>
          </w:p>
          <w:p w:rsidR="00EF1432" w:rsidRPr="00F133EE" w:rsidRDefault="00EF1432" w:rsidP="00EF1432">
            <w:pPr>
              <w:pStyle w:val="a7"/>
              <w:spacing w:before="0" w:beforeAutospacing="0" w:after="0" w:afterAutospacing="0"/>
              <w:jc w:val="both"/>
              <w:rPr>
                <w:color w:val="000000"/>
              </w:rPr>
            </w:pPr>
            <w:r w:rsidRPr="00F133EE">
              <w:rPr>
                <w:color w:val="000000"/>
              </w:rPr>
              <w:t>Наглядный «Настроение</w:t>
            </w:r>
            <w:proofErr w:type="gramStart"/>
            <w:r w:rsidRPr="00F133EE">
              <w:rPr>
                <w:color w:val="000000"/>
              </w:rPr>
              <w:t xml:space="preserve"> К</w:t>
            </w:r>
            <w:proofErr w:type="gramEnd"/>
            <w:r w:rsidRPr="00F133EE">
              <w:rPr>
                <w:color w:val="000000"/>
              </w:rPr>
              <w:t>роша»</w:t>
            </w:r>
          </w:p>
        </w:tc>
        <w:tc>
          <w:tcPr>
            <w:tcW w:w="3685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 xml:space="preserve">Помогает вспомнить изученный материал. 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 xml:space="preserve">Уточняет, где находится ученик на «лесенке успеха», причины 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Предлагает оценить эмоции от работы</w:t>
            </w:r>
          </w:p>
        </w:tc>
        <w:tc>
          <w:tcPr>
            <w:tcW w:w="4111" w:type="dxa"/>
          </w:tcPr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 xml:space="preserve">Повторяют определение, способ решения уравнения методом подбора </w:t>
            </w:r>
            <w:proofErr w:type="gramStart"/>
            <w:r w:rsidRPr="00F133EE">
              <w:rPr>
                <w:color w:val="000000"/>
              </w:rPr>
              <w:t>-</w:t>
            </w:r>
            <w:r w:rsidRPr="00F133EE">
              <w:rPr>
                <w:b/>
                <w:color w:val="000000"/>
              </w:rPr>
              <w:t>П</w:t>
            </w:r>
            <w:proofErr w:type="gramEnd"/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b/>
                <w:color w:val="000000"/>
              </w:rPr>
            </w:pPr>
            <w:r w:rsidRPr="00F133EE">
              <w:rPr>
                <w:color w:val="000000"/>
              </w:rPr>
              <w:t xml:space="preserve">Определяют уровень успешности – </w:t>
            </w:r>
            <w:r w:rsidRPr="00F133EE">
              <w:rPr>
                <w:b/>
                <w:color w:val="000000"/>
              </w:rPr>
              <w:t>Л</w:t>
            </w:r>
          </w:p>
          <w:p w:rsidR="00EF1432" w:rsidRPr="00F133EE" w:rsidRDefault="00EF1432" w:rsidP="00DB530A">
            <w:pPr>
              <w:pStyle w:val="a7"/>
              <w:spacing w:before="0" w:beforeAutospacing="0" w:after="0" w:afterAutospacing="0"/>
              <w:rPr>
                <w:color w:val="000000"/>
              </w:rPr>
            </w:pPr>
            <w:r w:rsidRPr="00F133EE">
              <w:rPr>
                <w:color w:val="000000"/>
              </w:rPr>
              <w:t>Выбирают картинку по настроению.</w:t>
            </w:r>
          </w:p>
        </w:tc>
      </w:tr>
    </w:tbl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  <w:sectPr w:rsidR="00EF1432" w:rsidRPr="00F133EE" w:rsidSect="00DB530A">
          <w:pgSz w:w="16838" w:h="11906" w:orient="landscape"/>
          <w:pgMar w:top="993" w:right="1134" w:bottom="568" w:left="1134" w:header="708" w:footer="708" w:gutter="0"/>
          <w:cols w:space="708"/>
          <w:docGrid w:linePitch="360"/>
        </w:sectPr>
      </w:pPr>
    </w:p>
    <w:p w:rsidR="00EF1432" w:rsidRPr="00EF1432" w:rsidRDefault="00EF1432" w:rsidP="00EF1432">
      <w:pPr>
        <w:jc w:val="right"/>
        <w:rPr>
          <w:rFonts w:ascii="Times New Roman" w:hAnsi="Times New Roman"/>
          <w:b/>
          <w:sz w:val="24"/>
          <w:szCs w:val="24"/>
        </w:rPr>
      </w:pPr>
      <w:r w:rsidRPr="00EF1432">
        <w:rPr>
          <w:rFonts w:ascii="Times New Roman" w:hAnsi="Times New Roman"/>
          <w:b/>
          <w:sz w:val="24"/>
          <w:szCs w:val="24"/>
        </w:rPr>
        <w:lastRenderedPageBreak/>
        <w:t>Приложения</w:t>
      </w:r>
    </w:p>
    <w:p w:rsidR="00EF1432" w:rsidRPr="00F133EE" w:rsidRDefault="00EF1432" w:rsidP="00EF1432">
      <w:pPr>
        <w:ind w:left="709"/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Слайд 1 «Устный счет «Помоги</w:t>
      </w:r>
      <w:proofErr w:type="gramStart"/>
      <w:r w:rsidRPr="00F133EE">
        <w:rPr>
          <w:rFonts w:ascii="Times New Roman" w:hAnsi="Times New Roman"/>
          <w:sz w:val="24"/>
          <w:szCs w:val="24"/>
        </w:rPr>
        <w:t xml:space="preserve"> К</w:t>
      </w:r>
      <w:proofErr w:type="gramEnd"/>
      <w:r w:rsidRPr="00F133EE">
        <w:rPr>
          <w:rFonts w:ascii="Times New Roman" w:hAnsi="Times New Roman"/>
          <w:sz w:val="24"/>
          <w:szCs w:val="24"/>
        </w:rPr>
        <w:t xml:space="preserve">рошу»          </w:t>
      </w:r>
      <w:r>
        <w:rPr>
          <w:rFonts w:ascii="Times New Roman" w:hAnsi="Times New Roman"/>
          <w:sz w:val="24"/>
          <w:szCs w:val="24"/>
        </w:rPr>
        <w:t xml:space="preserve">             </w:t>
      </w:r>
      <w:r w:rsidRPr="00F133EE">
        <w:rPr>
          <w:rFonts w:ascii="Times New Roman" w:hAnsi="Times New Roman"/>
          <w:sz w:val="24"/>
          <w:szCs w:val="24"/>
        </w:rPr>
        <w:t xml:space="preserve">    Слайд 2 «Окошечки»                            </w:t>
      </w:r>
    </w:p>
    <w:p w:rsidR="00EF1432" w:rsidRPr="00F133EE" w:rsidRDefault="00EF1432" w:rsidP="00EF1432">
      <w:pPr>
        <w:ind w:left="709"/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 xml:space="preserve">Задание: </w:t>
      </w:r>
      <w:r>
        <w:rPr>
          <w:rFonts w:ascii="Times New Roman" w:hAnsi="Times New Roman"/>
          <w:sz w:val="24"/>
          <w:szCs w:val="24"/>
        </w:rPr>
        <w:t>в</w:t>
      </w:r>
      <w:r w:rsidRPr="00F133EE">
        <w:rPr>
          <w:rFonts w:ascii="Times New Roman" w:hAnsi="Times New Roman"/>
          <w:sz w:val="24"/>
          <w:szCs w:val="24"/>
        </w:rPr>
        <w:t>ставь нужные цифры.</w:t>
      </w:r>
    </w:p>
    <w:p w:rsidR="00EF1432" w:rsidRPr="00F133EE" w:rsidRDefault="00EF1432" w:rsidP="00EF1432">
      <w:pPr>
        <w:ind w:left="709"/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362643" cy="1759035"/>
            <wp:effectExtent l="19050" t="19050" r="18607" b="12615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0098" t="19771" r="15920" b="15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555" cy="17604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33EE">
        <w:rPr>
          <w:rFonts w:ascii="Times New Roman" w:hAnsi="Times New Roman"/>
          <w:sz w:val="24"/>
          <w:szCs w:val="24"/>
        </w:rPr>
        <w:t xml:space="preserve">    </w:t>
      </w:r>
      <w:r>
        <w:rPr>
          <w:rFonts w:ascii="Times New Roman" w:hAnsi="Times New Roman"/>
          <w:sz w:val="24"/>
          <w:szCs w:val="24"/>
        </w:rPr>
        <w:t xml:space="preserve">        </w:t>
      </w:r>
      <w:r w:rsidRPr="00F133EE">
        <w:rPr>
          <w:rFonts w:ascii="Times New Roman" w:hAnsi="Times New Roman"/>
          <w:sz w:val="24"/>
          <w:szCs w:val="24"/>
        </w:rPr>
        <w:t xml:space="preserve">   </w:t>
      </w:r>
      <w:r w:rsidRPr="00F133E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58066" cy="1805104"/>
            <wp:effectExtent l="19050" t="0" r="0" b="0"/>
            <wp:docPr id="100" name="Рисунок 7" descr="F:\DCIM\159___12\IMG_4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59___12\IMG_406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8353" b="17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4" cy="180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</w:p>
    <w:p w:rsidR="00EF1432" w:rsidRPr="00F133EE" w:rsidRDefault="00EF1432" w:rsidP="00EF1432">
      <w:pPr>
        <w:rPr>
          <w:rFonts w:ascii="Times New Roman" w:hAnsi="Times New Roman"/>
          <w:b/>
          <w:sz w:val="24"/>
          <w:szCs w:val="24"/>
        </w:rPr>
      </w:pPr>
      <w:r w:rsidRPr="00F133EE">
        <w:rPr>
          <w:rFonts w:ascii="Times New Roman" w:hAnsi="Times New Roman"/>
          <w:b/>
          <w:sz w:val="24"/>
          <w:szCs w:val="24"/>
        </w:rPr>
        <w:t>Карточки для самостоятельной работы.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  <w:u w:val="single"/>
        </w:rPr>
      </w:pPr>
      <w:r w:rsidRPr="00F133EE">
        <w:rPr>
          <w:rFonts w:ascii="Times New Roman" w:hAnsi="Times New Roman"/>
          <w:sz w:val="24"/>
          <w:szCs w:val="24"/>
          <w:u w:val="single"/>
        </w:rPr>
        <w:t>Обязательный уровень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Прочитай уравнение, запиши и подбери такое значение неизвестного, при котором получиться верное равенство.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  <w:lang w:val="en-US"/>
        </w:rPr>
        <w:t>k</w:t>
      </w:r>
      <w:r w:rsidRPr="00F133EE">
        <w:rPr>
          <w:rFonts w:ascii="Times New Roman" w:hAnsi="Times New Roman"/>
          <w:sz w:val="24"/>
          <w:szCs w:val="24"/>
        </w:rPr>
        <w:t>+3=13               16-</w:t>
      </w:r>
      <w:r w:rsidRPr="00F133EE">
        <w:rPr>
          <w:rFonts w:ascii="Times New Roman" w:hAnsi="Times New Roman"/>
          <w:sz w:val="24"/>
          <w:szCs w:val="24"/>
          <w:lang w:val="en-US"/>
        </w:rPr>
        <w:t>x</w:t>
      </w:r>
      <w:r w:rsidRPr="00F133EE">
        <w:rPr>
          <w:rFonts w:ascii="Times New Roman" w:hAnsi="Times New Roman"/>
          <w:sz w:val="24"/>
          <w:szCs w:val="24"/>
        </w:rPr>
        <w:t xml:space="preserve">=8             12-a=8    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 xml:space="preserve"> 18=</w:t>
      </w:r>
      <w:r w:rsidRPr="00F133EE">
        <w:rPr>
          <w:rFonts w:ascii="Times New Roman" w:hAnsi="Times New Roman"/>
          <w:sz w:val="24"/>
          <w:szCs w:val="24"/>
          <w:lang w:val="en-US"/>
        </w:rPr>
        <w:t>y</w:t>
      </w:r>
      <w:r w:rsidRPr="00F133EE">
        <w:rPr>
          <w:rFonts w:ascii="Times New Roman" w:hAnsi="Times New Roman"/>
          <w:sz w:val="24"/>
          <w:szCs w:val="24"/>
        </w:rPr>
        <w:t>+10            14=</w:t>
      </w:r>
      <w:r w:rsidRPr="00F133EE">
        <w:rPr>
          <w:rFonts w:ascii="Times New Roman" w:hAnsi="Times New Roman"/>
          <w:sz w:val="24"/>
          <w:szCs w:val="24"/>
          <w:lang w:val="en-US"/>
        </w:rPr>
        <w:t>x</w:t>
      </w:r>
      <w:r w:rsidRPr="00F133EE">
        <w:rPr>
          <w:rFonts w:ascii="Times New Roman" w:hAnsi="Times New Roman"/>
          <w:sz w:val="24"/>
          <w:szCs w:val="24"/>
        </w:rPr>
        <w:t>+7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  <w:u w:val="single"/>
        </w:rPr>
      </w:pPr>
      <w:r w:rsidRPr="00F133EE">
        <w:rPr>
          <w:rFonts w:ascii="Times New Roman" w:hAnsi="Times New Roman"/>
          <w:sz w:val="24"/>
          <w:szCs w:val="24"/>
          <w:u w:val="single"/>
        </w:rPr>
        <w:t>Повышенный уровень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Выбери и запиши уравнения, решением которых является число 9.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  <w:lang w:val="en-US"/>
        </w:rPr>
        <w:t>X</w:t>
      </w:r>
      <w:r w:rsidRPr="00F133EE">
        <w:rPr>
          <w:rFonts w:ascii="Times New Roman" w:hAnsi="Times New Roman"/>
          <w:sz w:val="24"/>
          <w:szCs w:val="24"/>
        </w:rPr>
        <w:t>+8=17             20-</w:t>
      </w:r>
      <w:r w:rsidRPr="00F133EE">
        <w:rPr>
          <w:rFonts w:ascii="Times New Roman" w:hAnsi="Times New Roman"/>
          <w:sz w:val="24"/>
          <w:szCs w:val="24"/>
          <w:lang w:val="en-US"/>
        </w:rPr>
        <w:t>y</w:t>
      </w:r>
      <w:r w:rsidRPr="00F133EE">
        <w:rPr>
          <w:rFonts w:ascii="Times New Roman" w:hAnsi="Times New Roman"/>
          <w:sz w:val="24"/>
          <w:szCs w:val="24"/>
        </w:rPr>
        <w:t>=11            17-</w:t>
      </w:r>
      <w:r w:rsidRPr="00F133EE">
        <w:rPr>
          <w:rFonts w:ascii="Times New Roman" w:hAnsi="Times New Roman"/>
          <w:sz w:val="24"/>
          <w:szCs w:val="24"/>
          <w:lang w:val="en-US"/>
        </w:rPr>
        <w:t>m</w:t>
      </w:r>
      <w:r w:rsidRPr="00F133EE">
        <w:rPr>
          <w:rFonts w:ascii="Times New Roman" w:hAnsi="Times New Roman"/>
          <w:sz w:val="24"/>
          <w:szCs w:val="24"/>
        </w:rPr>
        <w:t xml:space="preserve">=7               </w:t>
      </w:r>
      <w:r w:rsidRPr="00F133EE">
        <w:rPr>
          <w:rFonts w:ascii="Times New Roman" w:hAnsi="Times New Roman"/>
          <w:sz w:val="24"/>
          <w:szCs w:val="24"/>
          <w:lang w:val="en-US"/>
        </w:rPr>
        <w:t>b</w:t>
      </w:r>
      <w:r w:rsidRPr="00F133EE">
        <w:rPr>
          <w:rFonts w:ascii="Times New Roman" w:hAnsi="Times New Roman"/>
          <w:sz w:val="24"/>
          <w:szCs w:val="24"/>
        </w:rPr>
        <w:t xml:space="preserve">+9   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  <w:proofErr w:type="gramStart"/>
      <w:r w:rsidRPr="00F133EE">
        <w:rPr>
          <w:rFonts w:ascii="Times New Roman" w:hAnsi="Times New Roman"/>
          <w:sz w:val="24"/>
          <w:szCs w:val="24"/>
          <w:lang w:val="en-US"/>
        </w:rPr>
        <w:t>x</w:t>
      </w:r>
      <w:r w:rsidRPr="00F133EE">
        <w:rPr>
          <w:rFonts w:ascii="Times New Roman" w:hAnsi="Times New Roman"/>
          <w:sz w:val="24"/>
          <w:szCs w:val="24"/>
        </w:rPr>
        <w:t>-2=</w:t>
      </w:r>
      <w:proofErr w:type="gramEnd"/>
      <w:r w:rsidRPr="00F133EE">
        <w:rPr>
          <w:rFonts w:ascii="Times New Roman" w:hAnsi="Times New Roman"/>
          <w:sz w:val="24"/>
          <w:szCs w:val="24"/>
        </w:rPr>
        <w:t>7                 16-</w:t>
      </w:r>
      <w:r w:rsidRPr="00F133EE">
        <w:rPr>
          <w:rFonts w:ascii="Times New Roman" w:hAnsi="Times New Roman"/>
          <w:sz w:val="24"/>
          <w:szCs w:val="24"/>
          <w:lang w:val="en-US"/>
        </w:rPr>
        <w:t>y</w:t>
      </w:r>
      <w:r w:rsidRPr="00F133EE">
        <w:rPr>
          <w:rFonts w:ascii="Times New Roman" w:hAnsi="Times New Roman"/>
          <w:sz w:val="24"/>
          <w:szCs w:val="24"/>
        </w:rPr>
        <w:t xml:space="preserve">                  </w:t>
      </w:r>
      <w:r w:rsidRPr="00F133EE">
        <w:rPr>
          <w:rFonts w:ascii="Times New Roman" w:hAnsi="Times New Roman"/>
          <w:sz w:val="24"/>
          <w:szCs w:val="24"/>
          <w:lang w:val="en-US"/>
        </w:rPr>
        <w:t>d</w:t>
      </w:r>
      <w:r w:rsidRPr="00F133EE">
        <w:rPr>
          <w:rFonts w:ascii="Times New Roman" w:hAnsi="Times New Roman"/>
          <w:sz w:val="24"/>
          <w:szCs w:val="24"/>
        </w:rPr>
        <w:t xml:space="preserve">+3=12               </w:t>
      </w:r>
      <w:r w:rsidRPr="00F133EE">
        <w:rPr>
          <w:rFonts w:ascii="Times New Roman" w:hAnsi="Times New Roman"/>
          <w:sz w:val="24"/>
          <w:szCs w:val="24"/>
          <w:lang w:val="en-US"/>
        </w:rPr>
        <w:t>c</w:t>
      </w:r>
      <w:r w:rsidRPr="00F133EE">
        <w:rPr>
          <w:rFonts w:ascii="Times New Roman" w:hAnsi="Times New Roman"/>
          <w:sz w:val="24"/>
          <w:szCs w:val="24"/>
        </w:rPr>
        <w:t>+0=9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</w:p>
    <w:p w:rsidR="00EF1432" w:rsidRPr="00F133EE" w:rsidRDefault="00EF1432" w:rsidP="00EF1432">
      <w:pPr>
        <w:rPr>
          <w:rFonts w:ascii="Times New Roman" w:hAnsi="Times New Roman"/>
          <w:b/>
          <w:sz w:val="24"/>
          <w:szCs w:val="24"/>
        </w:rPr>
      </w:pPr>
      <w:r w:rsidRPr="00F133EE">
        <w:rPr>
          <w:rFonts w:ascii="Times New Roman" w:hAnsi="Times New Roman"/>
          <w:b/>
          <w:sz w:val="24"/>
          <w:szCs w:val="24"/>
        </w:rPr>
        <w:lastRenderedPageBreak/>
        <w:t>Критерии для оценивания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  <w:u w:val="single"/>
        </w:rPr>
      </w:pPr>
      <w:r w:rsidRPr="00F133EE">
        <w:rPr>
          <w:rFonts w:ascii="Times New Roman" w:hAnsi="Times New Roman"/>
          <w:sz w:val="24"/>
          <w:szCs w:val="24"/>
          <w:u w:val="single"/>
        </w:rPr>
        <w:t>Обязательный уровень</w:t>
      </w:r>
    </w:p>
    <w:p w:rsidR="00EF1432" w:rsidRPr="00F133EE" w:rsidRDefault="00EF1432" w:rsidP="00EF1432">
      <w:pPr>
        <w:jc w:val="both"/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5 уравнений решено – отметка 5</w:t>
      </w:r>
    </w:p>
    <w:p w:rsidR="00EF1432" w:rsidRPr="00F133EE" w:rsidRDefault="00EF1432" w:rsidP="00EF1432">
      <w:pPr>
        <w:jc w:val="both"/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4 уравнений решено – отметка 4</w:t>
      </w:r>
    </w:p>
    <w:p w:rsidR="00EF1432" w:rsidRPr="00F133EE" w:rsidRDefault="00EF1432" w:rsidP="00EF1432">
      <w:pPr>
        <w:jc w:val="both"/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3 уравнений решено – отметка 3. (Если ребёнок не желает получить отметку 3, на уроке открытия новых знаний, можно не выставлять).</w:t>
      </w:r>
    </w:p>
    <w:p w:rsidR="00EF1432" w:rsidRPr="00F133EE" w:rsidRDefault="00EF1432" w:rsidP="00EF1432">
      <w:pPr>
        <w:jc w:val="both"/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Неверно решены все уравнения – оценка 2 не ставиться, т. к. урок открытия новых знаний.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  <w:u w:val="single"/>
        </w:rPr>
      </w:pPr>
      <w:r w:rsidRPr="00F133EE">
        <w:rPr>
          <w:rFonts w:ascii="Times New Roman" w:hAnsi="Times New Roman"/>
          <w:sz w:val="24"/>
          <w:szCs w:val="24"/>
          <w:u w:val="single"/>
        </w:rPr>
        <w:t>Повышенный уровень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Найдено и решено 5 уравнений – отметка 5</w:t>
      </w:r>
      <w:r>
        <w:rPr>
          <w:rFonts w:ascii="Times New Roman" w:hAnsi="Times New Roman"/>
          <w:sz w:val="24"/>
          <w:szCs w:val="24"/>
        </w:rPr>
        <w:t>.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Найдено и решено 4 уравнений – отметка 4</w:t>
      </w:r>
      <w:r>
        <w:rPr>
          <w:rFonts w:ascii="Times New Roman" w:hAnsi="Times New Roman"/>
          <w:sz w:val="24"/>
          <w:szCs w:val="24"/>
        </w:rPr>
        <w:t>.</w:t>
      </w:r>
    </w:p>
    <w:p w:rsidR="00EF1432" w:rsidRPr="00F133EE" w:rsidRDefault="00EF1432" w:rsidP="00EF1432">
      <w:pPr>
        <w:rPr>
          <w:rFonts w:ascii="Times New Roman" w:hAnsi="Times New Roman"/>
          <w:sz w:val="24"/>
          <w:szCs w:val="24"/>
        </w:rPr>
      </w:pPr>
      <w:r w:rsidRPr="00F133EE">
        <w:rPr>
          <w:rFonts w:ascii="Times New Roman" w:hAnsi="Times New Roman"/>
          <w:sz w:val="24"/>
          <w:szCs w:val="24"/>
        </w:rPr>
        <w:t>Отметки 3 и 2 не ставятся, т. к. урок открытия новых знаний.</w:t>
      </w:r>
    </w:p>
    <w:p w:rsidR="00EF1432" w:rsidRDefault="00EF1432" w:rsidP="00EF1432">
      <w:pPr>
        <w:rPr>
          <w:rFonts w:ascii="Times New Roman" w:hAnsi="Times New Roman"/>
          <w:b/>
          <w:sz w:val="24"/>
          <w:szCs w:val="24"/>
        </w:rPr>
      </w:pPr>
    </w:p>
    <w:p w:rsidR="00EF1432" w:rsidRPr="00F133EE" w:rsidRDefault="00EF1432" w:rsidP="00EF1432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</w:t>
      </w:r>
      <w:r w:rsidRPr="00F133EE">
        <w:rPr>
          <w:rFonts w:ascii="Times New Roman" w:hAnsi="Times New Roman"/>
          <w:b/>
          <w:sz w:val="24"/>
          <w:szCs w:val="24"/>
        </w:rPr>
        <w:t>Рефлексия эмоций</w:t>
      </w:r>
    </w:p>
    <w:p w:rsidR="00EF1432" w:rsidRPr="00F133EE" w:rsidRDefault="00EF1432" w:rsidP="00EF1432">
      <w:pPr>
        <w:rPr>
          <w:rFonts w:ascii="Times New Roman" w:hAnsi="Times New Roman"/>
          <w:b/>
          <w:sz w:val="24"/>
          <w:szCs w:val="24"/>
        </w:rPr>
      </w:pPr>
      <w:r w:rsidRPr="00F133EE">
        <w:rPr>
          <w:rFonts w:ascii="Times New Roman" w:hAnsi="Times New Roman"/>
          <w:b/>
          <w:sz w:val="24"/>
          <w:szCs w:val="24"/>
        </w:rPr>
        <w:t xml:space="preserve">Отлично! Здорово! Интересно!                                     Было трудно! </w:t>
      </w:r>
    </w:p>
    <w:p w:rsidR="00EF1432" w:rsidRPr="00F133EE" w:rsidRDefault="00EF1432" w:rsidP="00EF1432">
      <w:pPr>
        <w:rPr>
          <w:rFonts w:ascii="Times New Roman" w:hAnsi="Times New Roman"/>
          <w:b/>
          <w:sz w:val="24"/>
          <w:szCs w:val="24"/>
        </w:rPr>
      </w:pPr>
      <w:r w:rsidRPr="00F133EE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968584" cy="1584176"/>
            <wp:effectExtent l="19050" t="19050" r="12616" b="16024"/>
            <wp:docPr id="101" name="Рисунок 6" descr="Картинки по запросу картинка мультяшк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" name="Picture 5" descr="Картинки по запросу картинка мультяшки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21459" b="14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84" cy="15841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F133EE">
        <w:rPr>
          <w:rFonts w:ascii="Times New Roman" w:hAnsi="Times New Roman"/>
          <w:b/>
          <w:sz w:val="24"/>
          <w:szCs w:val="24"/>
        </w:rPr>
        <w:t xml:space="preserve">                                </w:t>
      </w:r>
      <w:r w:rsidRPr="00F133E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702133" cy="1581061"/>
            <wp:effectExtent l="19050" t="19050" r="12367" b="19139"/>
            <wp:docPr id="102" name="Рисунок 8" descr="Картинки по запросу картинка мультя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артинки по запросу картинка мультяшки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164" cy="15699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68E" w:rsidRDefault="00D45AE0" w:rsidP="00D45AE0">
      <w:pPr>
        <w:shd w:val="clear" w:color="auto" w:fill="FFFFFF"/>
        <w:jc w:val="right"/>
        <w:rPr>
          <w:rFonts w:ascii="Times New Roman" w:hAnsi="Times New Roman"/>
          <w:b/>
          <w:i/>
          <w:sz w:val="24"/>
          <w:szCs w:val="24"/>
          <w:u w:val="single"/>
        </w:rPr>
      </w:pPr>
      <w:r w:rsidRPr="003D6635">
        <w:rPr>
          <w:rFonts w:ascii="Times New Roman" w:hAnsi="Times New Roman"/>
          <w:b/>
          <w:i/>
          <w:sz w:val="24"/>
          <w:szCs w:val="24"/>
          <w:u w:val="single"/>
        </w:rPr>
        <w:lastRenderedPageBreak/>
        <w:t>Чикаленко Н.Г.</w:t>
      </w:r>
      <w:r w:rsidR="003D6635"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</w:p>
    <w:p w:rsidR="00D45AE0" w:rsidRPr="003D6635" w:rsidRDefault="003D6635" w:rsidP="00D45AE0">
      <w:pPr>
        <w:shd w:val="clear" w:color="auto" w:fill="FFFFFF"/>
        <w:jc w:val="right"/>
        <w:rPr>
          <w:rFonts w:ascii="Times New Roman" w:hAnsi="Times New Roman"/>
          <w:b/>
          <w:i/>
          <w:sz w:val="24"/>
          <w:szCs w:val="24"/>
          <w:u w:val="single"/>
        </w:rPr>
      </w:pPr>
      <w:r>
        <w:rPr>
          <w:rFonts w:ascii="Times New Roman" w:hAnsi="Times New Roman"/>
          <w:b/>
          <w:i/>
          <w:sz w:val="24"/>
          <w:szCs w:val="24"/>
          <w:u w:val="single"/>
        </w:rPr>
        <w:t>учитель русского языка и литературы</w:t>
      </w:r>
      <w:r w:rsidR="00EF1432">
        <w:rPr>
          <w:rFonts w:ascii="Times New Roman" w:hAnsi="Times New Roman"/>
          <w:b/>
          <w:i/>
          <w:sz w:val="24"/>
          <w:szCs w:val="24"/>
          <w:u w:val="single"/>
        </w:rPr>
        <w:t xml:space="preserve"> УКП «РДБ»</w:t>
      </w:r>
      <w:r>
        <w:rPr>
          <w:rFonts w:ascii="Times New Roman" w:hAnsi="Times New Roman"/>
          <w:b/>
          <w:i/>
          <w:sz w:val="24"/>
          <w:szCs w:val="24"/>
          <w:u w:val="single"/>
        </w:rPr>
        <w:t xml:space="preserve"> </w:t>
      </w:r>
    </w:p>
    <w:p w:rsidR="00D45AE0" w:rsidRPr="00A055F4" w:rsidRDefault="00A055F4" w:rsidP="00A055F4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A055F4">
        <w:rPr>
          <w:rFonts w:ascii="Times New Roman" w:hAnsi="Times New Roman"/>
          <w:b/>
          <w:sz w:val="24"/>
          <w:szCs w:val="24"/>
          <w:u w:val="single"/>
        </w:rPr>
        <w:t xml:space="preserve">Урок русского языка «Буквы о и а в корне </w:t>
      </w:r>
      <w:proofErr w:type="gramStart"/>
      <w:r w:rsidRPr="00A055F4">
        <w:rPr>
          <w:rFonts w:ascii="Times New Roman" w:hAnsi="Times New Roman"/>
          <w:b/>
          <w:sz w:val="24"/>
          <w:szCs w:val="24"/>
          <w:u w:val="single"/>
        </w:rPr>
        <w:t>–г</w:t>
      </w:r>
      <w:proofErr w:type="gramEnd"/>
      <w:r w:rsidRPr="00A055F4">
        <w:rPr>
          <w:rFonts w:ascii="Times New Roman" w:hAnsi="Times New Roman"/>
          <w:b/>
          <w:sz w:val="24"/>
          <w:szCs w:val="24"/>
          <w:u w:val="single"/>
        </w:rPr>
        <w:t>ор---гар-</w:t>
      </w:r>
      <w:r>
        <w:rPr>
          <w:rFonts w:ascii="Times New Roman" w:hAnsi="Times New Roman"/>
          <w:b/>
          <w:sz w:val="24"/>
          <w:szCs w:val="24"/>
          <w:u w:val="single"/>
        </w:rPr>
        <w:t>»</w:t>
      </w:r>
      <w:r w:rsidRPr="00A055F4">
        <w:rPr>
          <w:rFonts w:ascii="Times New Roman" w:hAnsi="Times New Roman"/>
          <w:b/>
          <w:sz w:val="24"/>
          <w:szCs w:val="24"/>
          <w:u w:val="single"/>
        </w:rPr>
        <w:t xml:space="preserve"> (6 класс)</w:t>
      </w:r>
    </w:p>
    <w:tbl>
      <w:tblPr>
        <w:tblW w:w="14857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2002"/>
        <w:gridCol w:w="12855"/>
      </w:tblGrid>
      <w:tr w:rsidR="00D45AE0" w:rsidRPr="00D45AE0" w:rsidTr="001C4470">
        <w:tc>
          <w:tcPr>
            <w:tcW w:w="200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Тип урока</w:t>
            </w:r>
          </w:p>
        </w:tc>
        <w:tc>
          <w:tcPr>
            <w:tcW w:w="1285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D45AE0" w:rsidRPr="00A055F4" w:rsidRDefault="00D45AE0" w:rsidP="00A055F4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Урок</w:t>
            </w:r>
            <w:r w:rsidR="00A055F4" w:rsidRPr="00A055F4">
              <w:rPr>
                <w:rFonts w:ascii="Times New Roman" w:hAnsi="Times New Roman"/>
                <w:sz w:val="24"/>
                <w:szCs w:val="24"/>
              </w:rPr>
              <w:t>-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закреплени</w:t>
            </w:r>
            <w:r w:rsidR="00A055F4" w:rsidRPr="00A055F4">
              <w:rPr>
                <w:rFonts w:ascii="Times New Roman" w:hAnsi="Times New Roman"/>
                <w:sz w:val="24"/>
                <w:szCs w:val="24"/>
              </w:rPr>
              <w:t>е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D45AE0" w:rsidRPr="00D45AE0" w:rsidTr="001C4470">
        <w:trPr>
          <w:trHeight w:val="615"/>
        </w:trPr>
        <w:tc>
          <w:tcPr>
            <w:tcW w:w="200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Цели:</w:t>
            </w:r>
          </w:p>
        </w:tc>
        <w:tc>
          <w:tcPr>
            <w:tcW w:w="1285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 w:rsidP="00A055F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В области лингвистической компетенции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 xml:space="preserve">: закрепить правило правописания букв о и а в корне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–г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ор- - гар-  и учить применять его на практике, познакомить с новым словарным словом, повторить понятие словосочетания, фразеологического оборота, познакомить с новыми фразеологизмами,  3) воспитывать интерес к русскому языку и литературе.</w:t>
            </w:r>
          </w:p>
          <w:p w:rsidR="00D45AE0" w:rsidRPr="00A055F4" w:rsidRDefault="00D45AE0" w:rsidP="00A055F4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В области коммуникативной компетенции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:  осуществлять учебное сотрудничество с учителем, создать условия для развития мыслительных способностей учащихся: умение анализировать, сравнивать, группировать, обобщать, делать выводы, развивать речь и внимание.</w:t>
            </w:r>
          </w:p>
        </w:tc>
      </w:tr>
      <w:tr w:rsidR="00D45AE0" w:rsidRPr="00D45AE0" w:rsidTr="001C4470">
        <w:tc>
          <w:tcPr>
            <w:tcW w:w="200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Прогнозируемый результат:</w:t>
            </w:r>
          </w:p>
        </w:tc>
        <w:tc>
          <w:tcPr>
            <w:tcW w:w="1285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Результатами изучения темы урока является формирование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следующих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 УУД:</w:t>
            </w:r>
          </w:p>
          <w:p w:rsidR="00D45AE0" w:rsidRPr="00A055F4" w:rsidRDefault="00D45AE0" w:rsidP="00D45AE0">
            <w:pPr>
              <w:numPr>
                <w:ilvl w:val="0"/>
                <w:numId w:val="5"/>
              </w:numPr>
              <w:tabs>
                <w:tab w:val="num" w:pos="310"/>
              </w:tabs>
              <w:autoSpaceDN w:val="0"/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Регулятивные: способность к целеполаганию, включая постановку новых целей; способность самостоятельно составлять план решения учебной проблемы, прогнозировать и контролировать свою деятельность, в диалоге с учителем определять степень успешности своей работы и работы.</w:t>
            </w:r>
          </w:p>
          <w:p w:rsidR="00D45AE0" w:rsidRPr="00A055F4" w:rsidRDefault="00D45AE0" w:rsidP="00D45AE0">
            <w:pPr>
              <w:numPr>
                <w:ilvl w:val="0"/>
                <w:numId w:val="5"/>
              </w:numPr>
              <w:tabs>
                <w:tab w:val="num" w:pos="310"/>
              </w:tabs>
              <w:autoSpaceDN w:val="0"/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Познавательные: самостоятельно вычитывать текстовую информацию, адекватно понимать основную и дополнительную информацию текста, перерабатывать и преобразовывать информацию из одной формы в другую; строить рассуждения.</w:t>
            </w:r>
          </w:p>
          <w:p w:rsidR="00D45AE0" w:rsidRPr="00A055F4" w:rsidRDefault="00D45AE0" w:rsidP="00D45AE0">
            <w:pPr>
              <w:numPr>
                <w:ilvl w:val="0"/>
                <w:numId w:val="5"/>
              </w:numPr>
              <w:tabs>
                <w:tab w:val="num" w:pos="310"/>
              </w:tabs>
              <w:autoSpaceDN w:val="0"/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: умение формулировать собственное мнение, аргументировать его; уметь осуществлять контроль.</w:t>
            </w:r>
          </w:p>
          <w:p w:rsidR="00D45AE0" w:rsidRPr="00A055F4" w:rsidRDefault="00D45AE0" w:rsidP="00D45AE0">
            <w:pPr>
              <w:numPr>
                <w:ilvl w:val="0"/>
                <w:numId w:val="5"/>
              </w:numPr>
              <w:tabs>
                <w:tab w:val="num" w:pos="310"/>
              </w:tabs>
              <w:autoSpaceDN w:val="0"/>
              <w:spacing w:after="0" w:line="240" w:lineRule="auto"/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Оформлять свои мысли в устной и письменной форме с учётом речевой ситуации, слушать, принимать иную точку зрения, быть готовым корректировать свою точку зрения; задавать вопросы.</w:t>
            </w:r>
          </w:p>
        </w:tc>
      </w:tr>
      <w:tr w:rsidR="00D45AE0" w:rsidRPr="00D45AE0" w:rsidTr="001C4470">
        <w:tc>
          <w:tcPr>
            <w:tcW w:w="200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Оборудование</w:t>
            </w:r>
          </w:p>
        </w:tc>
        <w:tc>
          <w:tcPr>
            <w:tcW w:w="1285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 Презентация Power Point, учебник</w:t>
            </w:r>
            <w:r w:rsidR="00A055F4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r w:rsidR="00A055F4" w:rsidRPr="00A055F4">
              <w:rPr>
                <w:rFonts w:ascii="Times New Roman" w:hAnsi="Times New Roman"/>
                <w:sz w:val="24"/>
                <w:szCs w:val="24"/>
              </w:rPr>
              <w:t>Русский язык</w:t>
            </w:r>
            <w:r w:rsidR="00A055F4">
              <w:rPr>
                <w:rFonts w:ascii="Times New Roman" w:hAnsi="Times New Roman"/>
                <w:sz w:val="24"/>
                <w:szCs w:val="24"/>
              </w:rPr>
              <w:t>»</w:t>
            </w:r>
            <w:r w:rsidR="00A055F4" w:rsidRPr="00A055F4">
              <w:rPr>
                <w:rFonts w:ascii="Times New Roman" w:hAnsi="Times New Roman"/>
                <w:sz w:val="24"/>
                <w:szCs w:val="24"/>
              </w:rPr>
              <w:t>. 6 класс/ М.Т. Баранов, Т.А. Ладыженская, Л.А. Тростенцова и др.</w:t>
            </w:r>
          </w:p>
        </w:tc>
      </w:tr>
    </w:tbl>
    <w:p w:rsidR="00D45AE0" w:rsidRPr="00A055F4" w:rsidRDefault="00D45AE0" w:rsidP="00D45AE0">
      <w:pPr>
        <w:shd w:val="clear" w:color="auto" w:fill="FFFFFF"/>
        <w:jc w:val="center"/>
        <w:rPr>
          <w:rFonts w:ascii="Times New Roman" w:hAnsi="Times New Roman"/>
          <w:b/>
          <w:sz w:val="24"/>
          <w:szCs w:val="24"/>
        </w:rPr>
      </w:pPr>
      <w:r w:rsidRPr="00A055F4">
        <w:rPr>
          <w:rFonts w:ascii="Times New Roman" w:hAnsi="Times New Roman"/>
          <w:b/>
          <w:sz w:val="24"/>
          <w:szCs w:val="24"/>
        </w:rPr>
        <w:t>ТЕХНОЛОГИЧЕСКАЯ КАРТА УРОКА</w:t>
      </w:r>
    </w:p>
    <w:tbl>
      <w:tblPr>
        <w:tblW w:w="14884" w:type="dxa"/>
        <w:tblInd w:w="-27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3508"/>
        <w:gridCol w:w="36"/>
        <w:gridCol w:w="3686"/>
        <w:gridCol w:w="70"/>
        <w:gridCol w:w="72"/>
        <w:gridCol w:w="3685"/>
        <w:gridCol w:w="35"/>
        <w:gridCol w:w="3792"/>
      </w:tblGrid>
      <w:tr w:rsidR="00A055F4" w:rsidRPr="00A055F4" w:rsidTr="00A055F4"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 w:rsidP="00A055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3828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 w:rsidP="00A055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sz w:val="24"/>
                <w:szCs w:val="24"/>
              </w:rPr>
              <w:t>Деятельность учащегося</w:t>
            </w:r>
          </w:p>
        </w:tc>
        <w:tc>
          <w:tcPr>
            <w:tcW w:w="368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 w:rsidP="00A055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sz w:val="24"/>
                <w:szCs w:val="24"/>
              </w:rPr>
              <w:t xml:space="preserve">УУД, сформированные </w:t>
            </w:r>
            <w:r w:rsidRPr="00A055F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деятельностью учителя и ученика</w:t>
            </w:r>
          </w:p>
        </w:tc>
        <w:tc>
          <w:tcPr>
            <w:tcW w:w="3827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 w:rsidP="00A055F4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Компетенции, формируемые на </w:t>
            </w:r>
            <w:r w:rsidRPr="00A055F4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данном этапе</w:t>
            </w:r>
          </w:p>
        </w:tc>
      </w:tr>
      <w:tr w:rsidR="00A055F4" w:rsidRPr="00A055F4" w:rsidTr="00A055F4">
        <w:tc>
          <w:tcPr>
            <w:tcW w:w="14884" w:type="dxa"/>
            <w:gridSpan w:val="8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1.Организационный момент урока (1-2 минуты)</w:t>
            </w:r>
          </w:p>
        </w:tc>
      </w:tr>
      <w:tr w:rsidR="00A055F4" w:rsidRPr="00A055F4" w:rsidTr="00A055F4"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>I.Оргмомент.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bCs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 xml:space="preserve">Добрый день! Давай попробуем настроиться на общение друг с другом. </w:t>
            </w:r>
          </w:p>
        </w:tc>
        <w:tc>
          <w:tcPr>
            <w:tcW w:w="3828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Проверяет, всё ли готово к уроку</w:t>
            </w:r>
            <w:r w:rsidR="00A055F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68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Личностные</w:t>
            </w:r>
            <w:proofErr w:type="gramEnd"/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t>: 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умение организовать  себя на учебную деятельность</w:t>
            </w:r>
            <w:r w:rsidR="00A055F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827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Учебно-организационные</w:t>
            </w:r>
          </w:p>
        </w:tc>
      </w:tr>
      <w:tr w:rsidR="00A055F4" w:rsidRPr="00A055F4" w:rsidTr="00A055F4">
        <w:tc>
          <w:tcPr>
            <w:tcW w:w="14884" w:type="dxa"/>
            <w:gridSpan w:val="8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t>2.Мотивация учебной деятельности учащихся через актуализацию знаний и пробное действие, вызывающее затруднения учащихся.</w:t>
            </w:r>
          </w:p>
        </w:tc>
      </w:tr>
      <w:tr w:rsidR="00A055F4" w:rsidRPr="00A055F4" w:rsidTr="00A055F4">
        <w:trPr>
          <w:trHeight w:val="1819"/>
        </w:trPr>
        <w:tc>
          <w:tcPr>
            <w:tcW w:w="3508" w:type="dxa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Открываем тетрадь, записываем число, «Классная работа».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sz w:val="24"/>
                <w:szCs w:val="24"/>
              </w:rPr>
              <w:t>Слайд 1.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 xml:space="preserve"> К...снуться, заг..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ает, сл...гаемое, подг...рает, г...рит.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Прочитайте слова вслух. Определи часть речи. Какое слово лишнее?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Можно исключить слово слагаемое. Это имя существительное, а остальные </w:t>
            </w:r>
            <w:proofErr w:type="gramStart"/>
            <w:r w:rsidR="00A055F4">
              <w:rPr>
                <w:rFonts w:ascii="Times New Roman" w:hAnsi="Times New Roman"/>
                <w:sz w:val="24"/>
                <w:szCs w:val="24"/>
              </w:rPr>
              <w:t>-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г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лаголы. В корне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-л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аг- слова слагаемое пишется гласная а, так как после корня есть суффикс а.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Теперь рассмотрим слово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коснуться. Это глагол неопределенной формы, а остальные — глаголы в форме настоящего времени. В корне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-к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ос- слова коснуться пишется гласная о, так как после корня нет суффикса а.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Далее можно исключить слово горит. В нем нет приставки, а в оставшихся словах она есть. В корне -гор- слова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горит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 пишется гласная о, так как она находится в безударном положении.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Наконец исключаем слово загорает. В нем приставка з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а-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, состоит из двух букв, а в слове подгорает — из трех. В обоих последних словах пишется гласная о, так как она находится в безударном положении.</w:t>
            </w:r>
          </w:p>
        </w:tc>
        <w:tc>
          <w:tcPr>
            <w:tcW w:w="3864" w:type="dxa"/>
            <w:gridSpan w:val="4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Осваивают лингвистические термины. Отвечают на вопросы. Строят понятные для партнера высказывания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20" w:type="dxa"/>
            <w:gridSpan w:val="2"/>
            <w:tcBorders>
              <w:top w:val="single" w:sz="6" w:space="0" w:color="00000A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Познавательные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: выбор наиболее эффективного способа решения поставленной задачи.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Регулятивные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: прогнозирование результата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Коммуникативные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: постановка вопросов; умение выражать свои мысли с достаточной полнотой и точностью</w:t>
            </w:r>
          </w:p>
        </w:tc>
        <w:tc>
          <w:tcPr>
            <w:tcW w:w="37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Лингвистические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</w:p>
        </w:tc>
      </w:tr>
      <w:tr w:rsidR="00A055F4" w:rsidRPr="00A055F4" w:rsidTr="00A055F4">
        <w:tc>
          <w:tcPr>
            <w:tcW w:w="14884" w:type="dxa"/>
            <w:gridSpan w:val="8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3.Формулирование темы и задач урока.</w:t>
            </w:r>
          </w:p>
        </w:tc>
      </w:tr>
      <w:tr w:rsidR="00A055F4" w:rsidRPr="00A055F4" w:rsidTr="00A055F4">
        <w:tc>
          <w:tcPr>
            <w:tcW w:w="3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45AE0" w:rsidRPr="00A055F4" w:rsidRDefault="00D45AE0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 xml:space="preserve">Постараемся сформулировать тему сегодняшнего урока, учитывая правило, на которое </w:t>
            </w: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дано большее количество слов в данном ряду.</w:t>
            </w:r>
          </w:p>
          <w:p w:rsidR="00D45AE0" w:rsidRPr="00A055F4" w:rsidRDefault="00D45AE0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 xml:space="preserve">Большее количество слов дано на правописание о, а в корне </w:t>
            </w:r>
            <w:proofErr w:type="gramStart"/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>-г</w:t>
            </w:r>
            <w:proofErr w:type="gramEnd"/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>ор---гар-. Значит, тема сегодняшнего урока — «Правописание о, а в корне -гор- — -гар».</w:t>
            </w:r>
          </w:p>
          <w:p w:rsidR="00D45AE0" w:rsidRPr="00A055F4" w:rsidRDefault="00D45AE0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>Тема записывается.</w:t>
            </w:r>
          </w:p>
          <w:p w:rsidR="00D45AE0" w:rsidRPr="00A055F4" w:rsidRDefault="00D45AE0" w:rsidP="00A055F4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 xml:space="preserve">Цель урока: повторить правило о правописании букв о, а в корне </w:t>
            </w:r>
            <w:proofErr w:type="gramStart"/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>-г</w:t>
            </w:r>
            <w:proofErr w:type="gramEnd"/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>ор- — -гар-; учиться применять правило на практике; познакомиться с новым словарным словом.</w:t>
            </w:r>
          </w:p>
        </w:tc>
        <w:tc>
          <w:tcPr>
            <w:tcW w:w="3792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792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hideMark/>
          </w:tcPr>
          <w:p w:rsidR="00D45AE0" w:rsidRPr="00A055F4" w:rsidRDefault="00D45AE0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 xml:space="preserve">Познавательные: самостоятельное формулирование познавательной </w:t>
            </w: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цели.</w:t>
            </w:r>
            <w:proofErr w:type="gramEnd"/>
          </w:p>
          <w:p w:rsidR="00D45AE0" w:rsidRPr="00A055F4" w:rsidRDefault="00D45AE0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>Коммуникативные: выявление проблемы, поиск и оценка способов решения.)</w:t>
            </w:r>
            <w:proofErr w:type="gramEnd"/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>Знаково-символические: выбор оснований, критериев для сравнения, оценки и классификации объектов, выдвижение гипотез и их доказательство</w:t>
            </w:r>
          </w:p>
        </w:tc>
        <w:tc>
          <w:tcPr>
            <w:tcW w:w="37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A055F4" w:rsidRPr="00A055F4" w:rsidTr="00A055F4">
        <w:tc>
          <w:tcPr>
            <w:tcW w:w="14884" w:type="dxa"/>
            <w:gridSpan w:val="8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4.Словарно-орфографическая работа</w:t>
            </w:r>
          </w:p>
        </w:tc>
      </w:tr>
      <w:tr w:rsidR="00A055F4" w:rsidRPr="00A055F4" w:rsidTr="00A055F4">
        <w:tc>
          <w:tcPr>
            <w:tcW w:w="350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Г...рящая недвижимость; 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маленький ог..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ок; 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заг..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евшаяся радуга.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Пороть горячку; хватать через край; лезть на рожон.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-Учитель. Прочитайте словосочетания. С их помощью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вы определите новое словарное слово. Его первый слог стоит в начале зависимого слова в словосочетании, в котором од¬но из слов имеет корень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-г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ар-. Назовите этот слог. Обоснуй¬те свой ответ.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Первый слог м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а-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. Он стоите начале зависимого слова ма¬ленький словосочетания маленький огарок. В корне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-г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ар-слова огарок пишется под ударением буква а.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Учитель. Второй слог нового словарного слова является приставкой главного слова одного из словосочетаний. У зависимого слова нет приставки. Какой это слог?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Это слог н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е-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. Он является приставкой главного слова не¬движимость словосочетания горящая недвижимость. В корне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-г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ор- слова горящая пишется гласная о, так как ударение на нее не попадает.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Учитель. Третий слог нового словарного слова стоит в начале главного слова словосочетания, в котором и главное и зависимое слово имеют приставки. Какой это слог?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Это слог pa-. Он стоит в начале главного слова радуга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словосочетания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 загоревшаяся радуга. Здесь слово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загорев¬шаяся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 употреблено в переносном значении. В нем пишет¬ся корень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-г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ор-, так как на гласную корня не попадает уда¬рение.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Учитель. Назовите новое словарное слово. Манера.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Учитель. Какое лексическое значение слова манера?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Манера — это внешняя форма поведения человека или внешняя форма осуществления какого-либо действия.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Учитель. Напишите слово манера в тетрадь, объясните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его написание.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Манеры бывают хорошие и плохие. Прочитайте фразеологизмы на доске и скажите, о каких манерах в них идет речь.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пороть горячку – действовать с крайней поспешностью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хватать через край -  сказать что-то лишнее, сильно преувеличивать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лезть на рожон - предпринимать что-то рискованное, заведомо обреченное на неудачу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Учитель. Составьте и напишите предложение, в которое входили бы новое словарное слово и фразеологический обо¬рот, соответствующий теме урока.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Пороть горячку – плохая манера.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После того как ученики выполнили и проверили вместе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 учителем задание, они повторяют правило правописания о, а в корне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-г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ор---гар-.</w:t>
            </w:r>
          </w:p>
        </w:tc>
        <w:tc>
          <w:tcPr>
            <w:tcW w:w="3792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Формулирует задание к упражнению</w:t>
            </w:r>
          </w:p>
        </w:tc>
        <w:tc>
          <w:tcPr>
            <w:tcW w:w="3792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: постановка вопросов.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Познавательные: смысловое чтение, извлечение информации, определение основной и второстепенной информации</w:t>
            </w:r>
          </w:p>
        </w:tc>
        <w:tc>
          <w:tcPr>
            <w:tcW w:w="379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Информационные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</w:p>
        </w:tc>
      </w:tr>
      <w:tr w:rsidR="00A055F4" w:rsidRPr="00A055F4" w:rsidTr="00A055F4">
        <w:tc>
          <w:tcPr>
            <w:tcW w:w="14884" w:type="dxa"/>
            <w:gridSpan w:val="8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 w:rsidP="00D45AE0">
            <w:pPr>
              <w:pStyle w:val="a6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lastRenderedPageBreak/>
              <w:t>Здоровьесбережение (физкультминутка)</w:t>
            </w:r>
          </w:p>
        </w:tc>
      </w:tr>
      <w:tr w:rsidR="00A055F4" w:rsidRPr="00A055F4" w:rsidTr="00A055F4"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(Наклоны вперёд и назад.)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(Рывки руками перед грудью.)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(Вращение головой.)</w:t>
            </w: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Вновь у нас физкультминутка,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Наклонились, ну-ка, ну-ка!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Распрямились, потянулись,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А теперь назад прогнулись.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Разминаем руки, плечи,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Чтоб сидеть нам было легче,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Чтоб писать, читать, считать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И совсем не уставать.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Голова устала тоже.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Так давайте ей поможем!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Вправо-влево, раз и два.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Думай, думай, голова.</w:t>
            </w:r>
          </w:p>
          <w:p w:rsidR="00D45AE0" w:rsidRPr="00A055F4" w:rsidRDefault="00D45AE0" w:rsidP="00A055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Хоть зарядка коротка,</w:t>
            </w:r>
          </w:p>
          <w:p w:rsidR="00D45AE0" w:rsidRPr="00A055F4" w:rsidRDefault="00D45AE0" w:rsidP="00A055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Отдохнули мы слегка.</w:t>
            </w:r>
          </w:p>
        </w:tc>
        <w:tc>
          <w:tcPr>
            <w:tcW w:w="382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hAnsi="Times New Roman"/>
                <w:sz w:val="24"/>
                <w:szCs w:val="24"/>
              </w:rPr>
            </w:pPr>
          </w:p>
        </w:tc>
        <w:tc>
          <w:tcPr>
            <w:tcW w:w="3827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</w:p>
        </w:tc>
      </w:tr>
      <w:tr w:rsidR="00A055F4" w:rsidRPr="00A055F4" w:rsidTr="00A055F4">
        <w:tc>
          <w:tcPr>
            <w:tcW w:w="14884" w:type="dxa"/>
            <w:gridSpan w:val="8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6.Самостоятельная работа с самопроверкой.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7.Включение в систему знаний и повторение.</w:t>
            </w:r>
          </w:p>
        </w:tc>
      </w:tr>
      <w:tr w:rsidR="00A055F4" w:rsidRPr="00A055F4" w:rsidTr="00A055F4">
        <w:trPr>
          <w:trHeight w:val="1119"/>
        </w:trPr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Учитель. Слово манера имеет еще одно значение. Вы его определите во время выполнения очередного упражнения. Прочитайте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стихотворные строки. 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Определите по манере письма строки стихотворения, которые принадлежат одному и тому же поэту. Назовите автора. Объясните, почему вы так думаете.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Под цифрами один и четыре — строки из стихотворений Сергея Есенина. Их основное отличие — наличие метафор, олицетворений. (Под цифрой два — строки стихотворения А. Фатьянова, под цифрой три — М. Львовского.)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Учитель. Наличие необычных метафор и олицетворений — особенность письма Сергея Есенина, или его манера письма. Это и есть второе значение нового словарного слова. 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Напишите в тетрадь есенинские строчки, вставьте пропущенные буквы и знаки препинания.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Расскажите о написании слов с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пропущенными буквами, сгруппировав их по орфограммам.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Объясните постановку знаков препинания.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Назовите слова с таким же составом, как слово березки.</w:t>
            </w: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Записывают словосочетания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055F4" w:rsidRDefault="00A055F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Выполняют задания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(Устойчивые, фразеологические)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Познавательные: рефлексия способов и условия действия, контроль и оценка процесса и результатов деятельности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Регулятивные: контроль в форме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сличения способа действия и его результата с заданным эталоном с целью обнаружения отклонений от эталона</w:t>
            </w:r>
          </w:p>
        </w:tc>
        <w:tc>
          <w:tcPr>
            <w:tcW w:w="3827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Информационные, коммуникативные, лингвистические</w:t>
            </w:r>
          </w:p>
        </w:tc>
      </w:tr>
      <w:tr w:rsidR="00A055F4" w:rsidRPr="00A055F4" w:rsidTr="00A055F4">
        <w:tc>
          <w:tcPr>
            <w:tcW w:w="14884" w:type="dxa"/>
            <w:gridSpan w:val="8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lastRenderedPageBreak/>
              <w:t>8.Рефлексия</w:t>
            </w:r>
          </w:p>
        </w:tc>
      </w:tr>
      <w:tr w:rsidR="00A055F4" w:rsidRPr="00A055F4" w:rsidTr="00A055F4"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Вспомните цель сегодняшнего урока. Расскажите, как мы ее выполняли. Работа с карточками.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подг…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рел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           разг…рается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заг…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                 заг…релый</w:t>
            </w:r>
          </w:p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г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…рит                 приг…рь (разг.)</w:t>
            </w:r>
          </w:p>
          <w:p w:rsidR="00D45AE0" w:rsidRPr="00A055F4" w:rsidRDefault="00D45AE0" w:rsidP="001C447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 Еще раз расскажите правило о правописании гласных о, а в корне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-г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ор---гар-.</w:t>
            </w: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Подводит итог своей деятельности на уроке, выставляет оценку в зависимости от достигнутого результата</w:t>
            </w:r>
          </w:p>
        </w:tc>
        <w:tc>
          <w:tcPr>
            <w:tcW w:w="3827" w:type="dxa"/>
            <w:gridSpan w:val="3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Познавательные: рефлексия способов и условия действия, контроль и оценка процесса и результатов деятельности</w:t>
            </w:r>
          </w:p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Регулятивные</w:t>
            </w: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t>: 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оценка – выделение и осознание учащимся того, что уже усвоено, а что ещё подлежит усвоению, осознание уровня и качества усвоения.</w:t>
            </w:r>
          </w:p>
        </w:tc>
        <w:tc>
          <w:tcPr>
            <w:tcW w:w="3827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45AE0" w:rsidRPr="00A055F4" w:rsidRDefault="00D45AE0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</w:p>
        </w:tc>
      </w:tr>
    </w:tbl>
    <w:p w:rsidR="00D45AE0" w:rsidRPr="00A055F4" w:rsidRDefault="00D45AE0" w:rsidP="00D45AE0">
      <w:pPr>
        <w:jc w:val="both"/>
        <w:rPr>
          <w:rFonts w:ascii="Times New Roman" w:hAnsi="Times New Roman"/>
        </w:rPr>
      </w:pPr>
    </w:p>
    <w:p w:rsidR="00A055F4" w:rsidRDefault="00A055F4" w:rsidP="00A055F4">
      <w:pPr>
        <w:shd w:val="clear" w:color="auto" w:fill="FFFFFF"/>
        <w:jc w:val="right"/>
        <w:rPr>
          <w:rFonts w:ascii="Times New Roman" w:hAnsi="Times New Roman"/>
          <w:b/>
          <w:i/>
          <w:sz w:val="24"/>
          <w:szCs w:val="24"/>
          <w:u w:val="single"/>
        </w:rPr>
      </w:pPr>
      <w:r w:rsidRPr="003D6635">
        <w:rPr>
          <w:rFonts w:ascii="Times New Roman" w:hAnsi="Times New Roman"/>
          <w:b/>
          <w:i/>
          <w:sz w:val="24"/>
          <w:szCs w:val="24"/>
          <w:u w:val="single"/>
        </w:rPr>
        <w:t>Чикаленко Н.Г.</w:t>
      </w:r>
      <w:r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</w:p>
    <w:p w:rsidR="00A055F4" w:rsidRDefault="00A055F4" w:rsidP="00A055F4">
      <w:pPr>
        <w:shd w:val="clear" w:color="auto" w:fill="FFFFFF"/>
        <w:jc w:val="right"/>
        <w:rPr>
          <w:rFonts w:ascii="Times New Roman" w:hAnsi="Times New Roman"/>
          <w:b/>
          <w:i/>
          <w:sz w:val="24"/>
          <w:szCs w:val="24"/>
          <w:u w:val="single"/>
        </w:rPr>
      </w:pPr>
      <w:r>
        <w:rPr>
          <w:rFonts w:ascii="Times New Roman" w:hAnsi="Times New Roman"/>
          <w:b/>
          <w:i/>
          <w:sz w:val="24"/>
          <w:szCs w:val="24"/>
          <w:u w:val="single"/>
        </w:rPr>
        <w:t>учитель русского языка и литературы УКП «РДБ»</w:t>
      </w:r>
    </w:p>
    <w:p w:rsidR="00A055F4" w:rsidRPr="00A055F4" w:rsidRDefault="00A055F4" w:rsidP="00A055F4">
      <w:pPr>
        <w:shd w:val="clear" w:color="auto" w:fill="FFFFFF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  <w:r w:rsidRPr="00A055F4">
        <w:rPr>
          <w:rFonts w:ascii="Times New Roman" w:hAnsi="Times New Roman"/>
          <w:b/>
          <w:sz w:val="24"/>
          <w:szCs w:val="24"/>
          <w:u w:val="single"/>
        </w:rPr>
        <w:t>Урок русского языка по теме «Публицистическое сочинение  о памятнике культуры (истории) своей местности» (8 класс)</w:t>
      </w:r>
    </w:p>
    <w:tbl>
      <w:tblPr>
        <w:tblW w:w="14884" w:type="dxa"/>
        <w:tblInd w:w="-27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3544"/>
        <w:gridCol w:w="11340"/>
      </w:tblGrid>
      <w:tr w:rsidR="00A055F4" w:rsidRPr="00A055F4" w:rsidTr="00A055F4"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Тип урока</w:t>
            </w:r>
          </w:p>
        </w:tc>
        <w:tc>
          <w:tcPr>
            <w:tcW w:w="1134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Урок «открытия» новых знаний</w:t>
            </w:r>
          </w:p>
        </w:tc>
      </w:tr>
      <w:tr w:rsidR="00A055F4" w:rsidRPr="00A055F4" w:rsidTr="00A055F4">
        <w:trPr>
          <w:trHeight w:val="615"/>
        </w:trPr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Цели:</w:t>
            </w:r>
          </w:p>
        </w:tc>
        <w:tc>
          <w:tcPr>
            <w:tcW w:w="1134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В области лингвистической компетенции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 xml:space="preserve">: сформировать умение писать сочинение–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оп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исание памятника истории или культуры, развить устную и письменную речь,</w:t>
            </w:r>
            <w:r w:rsidRPr="00A055F4">
              <w:rPr>
                <w:sz w:val="24"/>
                <w:szCs w:val="24"/>
              </w:rPr>
              <w:t xml:space="preserve">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воображение учащихся, подвижность ассоциативного мышления, монологическую речь, привычку к сотворчеству</w:t>
            </w:r>
          </w:p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В области коммуникативной компетенции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:  осуществлять учебное сотрудничество с учителем, расширять представление о родном городе, достопримечательностях.</w:t>
            </w:r>
          </w:p>
        </w:tc>
      </w:tr>
      <w:tr w:rsidR="00A055F4" w:rsidRPr="00A055F4" w:rsidTr="00A055F4"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Прогнозируемый результат:</w:t>
            </w:r>
          </w:p>
        </w:tc>
        <w:tc>
          <w:tcPr>
            <w:tcW w:w="1134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Результатами изучения темы урока является формирование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следующих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 УУД:</w:t>
            </w:r>
          </w:p>
          <w:p w:rsidR="001D18F0" w:rsidRPr="00A055F4" w:rsidRDefault="001D18F0" w:rsidP="00A055F4">
            <w:pPr>
              <w:autoSpaceDN w:val="0"/>
              <w:spacing w:after="0" w:line="276" w:lineRule="auto"/>
              <w:ind w:left="27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Регулятивные: способность к целеполаганию, включая постановку новых целей; способность самостоятельно составлять план решения учебной проблемы, прогнозировать и контролировать свою деятельность, в диалоге с учителем определять степень успешности своей работы и работы.</w:t>
            </w:r>
          </w:p>
          <w:p w:rsidR="001D18F0" w:rsidRPr="00A055F4" w:rsidRDefault="001D18F0" w:rsidP="00A055F4">
            <w:pPr>
              <w:autoSpaceDN w:val="0"/>
              <w:spacing w:after="0" w:line="276" w:lineRule="auto"/>
              <w:ind w:left="27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Познавательные: самостоятельно вычитывать текстовую информацию, адекватно понимать основную и дополнительную информацию текста, перерабатывать и преобразовывать информацию из одной формы в другую; строить рассуждения.</w:t>
            </w:r>
          </w:p>
          <w:p w:rsidR="001D18F0" w:rsidRPr="00A055F4" w:rsidRDefault="001D18F0" w:rsidP="00A055F4">
            <w:pPr>
              <w:autoSpaceDN w:val="0"/>
              <w:spacing w:after="0" w:line="276" w:lineRule="auto"/>
              <w:ind w:left="27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: умение формулировать собственное мнение, аргументировать его; уметь осуществлять контроль.</w:t>
            </w:r>
          </w:p>
          <w:p w:rsidR="001D18F0" w:rsidRPr="00A055F4" w:rsidRDefault="001D18F0" w:rsidP="00A055F4">
            <w:pPr>
              <w:autoSpaceDN w:val="0"/>
              <w:spacing w:after="0" w:line="276" w:lineRule="auto"/>
              <w:ind w:left="2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Оформлять свои мысли в устной и письменной форме с учётом речевой ситуации, слушать, принимать иную точку зрения, быть готовым корректировать свою точку зрения; задавать вопросы.</w:t>
            </w:r>
          </w:p>
        </w:tc>
      </w:tr>
      <w:tr w:rsidR="00A055F4" w:rsidRPr="00A055F4" w:rsidTr="00A055F4"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Оборудование</w:t>
            </w:r>
          </w:p>
        </w:tc>
        <w:tc>
          <w:tcPr>
            <w:tcW w:w="1134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 Презентация Power Point, учебник</w:t>
            </w:r>
          </w:p>
        </w:tc>
      </w:tr>
    </w:tbl>
    <w:p w:rsidR="001D18F0" w:rsidRPr="00A055F4" w:rsidRDefault="001D18F0" w:rsidP="001D18F0">
      <w:pPr>
        <w:shd w:val="clear" w:color="auto" w:fill="FFFFFF"/>
        <w:jc w:val="center"/>
        <w:rPr>
          <w:rFonts w:ascii="Times New Roman" w:hAnsi="Times New Roman"/>
          <w:b/>
          <w:sz w:val="24"/>
          <w:szCs w:val="24"/>
        </w:rPr>
      </w:pPr>
      <w:r w:rsidRPr="00A055F4">
        <w:rPr>
          <w:rFonts w:ascii="Times New Roman" w:hAnsi="Times New Roman"/>
          <w:b/>
          <w:sz w:val="24"/>
          <w:szCs w:val="24"/>
        </w:rPr>
        <w:t>ТЕХНОЛОГИЧЕСКАЯ КАРТА УРОКА</w:t>
      </w:r>
    </w:p>
    <w:tbl>
      <w:tblPr>
        <w:tblW w:w="14884" w:type="dxa"/>
        <w:tblInd w:w="-27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3544"/>
        <w:gridCol w:w="3686"/>
        <w:gridCol w:w="3260"/>
        <w:gridCol w:w="284"/>
        <w:gridCol w:w="4110"/>
      </w:tblGrid>
      <w:tr w:rsidR="00A055F4" w:rsidRPr="00A055F4" w:rsidTr="00A055F4">
        <w:tc>
          <w:tcPr>
            <w:tcW w:w="35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A055F4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A055F4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sz w:val="24"/>
                <w:szCs w:val="24"/>
              </w:rPr>
              <w:t>Деятельность учащегося</w:t>
            </w:r>
          </w:p>
        </w:tc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A055F4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sz w:val="24"/>
                <w:szCs w:val="24"/>
              </w:rPr>
              <w:t>УУД, сформированные деятельностью учителя и ученика</w:t>
            </w:r>
          </w:p>
        </w:tc>
        <w:tc>
          <w:tcPr>
            <w:tcW w:w="411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A055F4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sz w:val="24"/>
                <w:szCs w:val="24"/>
              </w:rPr>
              <w:t>Компетенции, формируемые на данном этапе</w:t>
            </w:r>
          </w:p>
        </w:tc>
      </w:tr>
      <w:tr w:rsidR="00A055F4" w:rsidRPr="00A055F4" w:rsidTr="00A055F4">
        <w:tc>
          <w:tcPr>
            <w:tcW w:w="14884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A055F4">
            <w:pPr>
              <w:widowControl w:val="0"/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t>1.Организационный момент урока (1-2 минуты)</w:t>
            </w:r>
          </w:p>
        </w:tc>
      </w:tr>
      <w:tr w:rsidR="00A055F4" w:rsidRPr="00A055F4" w:rsidTr="00A055F4">
        <w:tc>
          <w:tcPr>
            <w:tcW w:w="35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A055F4">
            <w:pPr>
              <w:spacing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I.Оргмомент.</w:t>
            </w:r>
            <w:r w:rsidR="00A055F4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A055F4">
              <w:rPr>
                <w:rFonts w:ascii="Times New Roman" w:hAnsi="Times New Roman"/>
                <w:bCs/>
                <w:sz w:val="24"/>
                <w:szCs w:val="24"/>
              </w:rPr>
              <w:t xml:space="preserve">Добрый день! Давай попробуем настроиться на общение друг с другом. </w:t>
            </w: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Проверяет, всё ли готово к уроку</w:t>
            </w:r>
          </w:p>
        </w:tc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Личностные</w:t>
            </w:r>
            <w:proofErr w:type="gramEnd"/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t>: 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умение организовать  себя на учебную деятельность</w:t>
            </w:r>
          </w:p>
        </w:tc>
        <w:tc>
          <w:tcPr>
            <w:tcW w:w="411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Учебно-организационные</w:t>
            </w:r>
          </w:p>
        </w:tc>
      </w:tr>
      <w:tr w:rsidR="00A055F4" w:rsidRPr="00A055F4" w:rsidTr="00A055F4">
        <w:tc>
          <w:tcPr>
            <w:tcW w:w="14884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A055F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t>2.Мотивация учебной деятельности учащихся через актуализацию знаний и пробное действие, вызывающее затруднения учащихся.</w:t>
            </w:r>
          </w:p>
          <w:p w:rsidR="001D18F0" w:rsidRPr="00A055F4" w:rsidRDefault="001D18F0" w:rsidP="00A055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t>3.Формулирование темы и задач урока.</w:t>
            </w:r>
          </w:p>
        </w:tc>
      </w:tr>
      <w:tr w:rsidR="00A055F4" w:rsidRPr="00A055F4" w:rsidTr="00E5603C">
        <w:trPr>
          <w:trHeight w:val="2673"/>
        </w:trPr>
        <w:tc>
          <w:tcPr>
            <w:tcW w:w="3544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1.Какие типы речи вы знаете? (описание, повествование, рассуждение).</w:t>
            </w:r>
          </w:p>
          <w:p w:rsidR="001D18F0" w:rsidRPr="00A055F4" w:rsidRDefault="001D18F0" w:rsidP="00E560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2. Что можно описывать?</w:t>
            </w:r>
            <w:r w:rsidR="00E5603C">
              <w:rPr>
                <w:rFonts w:ascii="Times New Roman" w:hAnsi="Times New Roman"/>
                <w:sz w:val="24"/>
                <w:szCs w:val="24"/>
              </w:rPr>
              <w:t xml:space="preserve">              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(природу, человека, действия, картину, помещение и др.)</w:t>
            </w:r>
          </w:p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3. Что мы с вами уже описывали? (местность, действия, картину)</w:t>
            </w: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Осваивают лингвистические термины. Отвечают на вопросы. Строят понятные для партнера высказывания</w:t>
            </w:r>
            <w:r w:rsidR="00E5603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Познавательные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: выбор наиболее эффективного способа решения поставленной задачи.</w:t>
            </w:r>
          </w:p>
          <w:p w:rsidR="001D18F0" w:rsidRPr="00A055F4" w:rsidRDefault="001D18F0" w:rsidP="00E560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Регулятивные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>: прогнозирование результата</w:t>
            </w:r>
          </w:p>
          <w:p w:rsidR="001D18F0" w:rsidRPr="00A055F4" w:rsidRDefault="001D18F0" w:rsidP="00E560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Коммуникативные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: постановка вопросов; умение выражать свои мысли с достаточной полнотой и точностью</w:t>
            </w:r>
            <w:r w:rsidR="00E5603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0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Лингвистические</w:t>
            </w:r>
          </w:p>
          <w:p w:rsidR="001D18F0" w:rsidRPr="00A055F4" w:rsidRDefault="001D18F0" w:rsidP="00E5603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</w:p>
        </w:tc>
      </w:tr>
      <w:tr w:rsidR="00A055F4" w:rsidRPr="00A055F4" w:rsidTr="00E5603C">
        <w:trPr>
          <w:trHeight w:val="2111"/>
        </w:trPr>
        <w:tc>
          <w:tcPr>
            <w:tcW w:w="3544" w:type="dxa"/>
            <w:tcBorders>
              <w:top w:val="single" w:sz="4" w:space="0" w:color="auto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A055F4" w:rsidRPr="00A055F4" w:rsidRDefault="00A055F4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4. Что важно определить для себя, начиная любое художественное описание? (замысел, позицию автора).</w:t>
            </w:r>
          </w:p>
          <w:p w:rsidR="00A055F4" w:rsidRPr="00A055F4" w:rsidRDefault="00A055F4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Сочинение публицистического стиля отличается: информативностью; эмоциональностью; возможным наличием риторических вопросов или обращений; четкостью, краткостью и емкостью изложения; ясно выраженной авторской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позицией</w:t>
            </w:r>
          </w:p>
          <w:p w:rsidR="00A055F4" w:rsidRPr="00A055F4" w:rsidRDefault="00A055F4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Что такое памятник?</w:t>
            </w:r>
          </w:p>
          <w:p w:rsidR="00A055F4" w:rsidRPr="00A055F4" w:rsidRDefault="00A055F4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Словарь С. И. Ожегова дает такое определение: </w:t>
            </w:r>
            <w:r w:rsidR="00E5603C">
              <w:rPr>
                <w:rFonts w:ascii="Times New Roman" w:hAnsi="Times New Roman"/>
                <w:sz w:val="24"/>
                <w:szCs w:val="24"/>
              </w:rPr>
              <w:t xml:space="preserve">                  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Памятник - это </w:t>
            </w:r>
            <w:r w:rsidR="00E5603C">
              <w:rPr>
                <w:rFonts w:ascii="Times New Roman" w:hAnsi="Times New Roman"/>
                <w:sz w:val="24"/>
                <w:szCs w:val="24"/>
              </w:rPr>
              <w:t>с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кульптура или архитектурное сооружение в память чего или кого-либо (выдающейся личности, исторического события). Например, памятник А. С. Пушкину</w:t>
            </w:r>
            <w:r w:rsidR="00E5603C">
              <w:rPr>
                <w:rFonts w:ascii="Times New Roman" w:hAnsi="Times New Roman"/>
                <w:sz w:val="24"/>
                <w:szCs w:val="24"/>
              </w:rPr>
              <w:t>, с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охранившийся предмет культуры прошлого</w:t>
            </w:r>
            <w:r w:rsidR="00E5603C">
              <w:rPr>
                <w:rFonts w:ascii="Times New Roman" w:hAnsi="Times New Roman"/>
                <w:sz w:val="24"/>
                <w:szCs w:val="24"/>
              </w:rPr>
              <w:t>.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 xml:space="preserve"> Например, памятники письменности – древние рукописи</w:t>
            </w:r>
            <w:r w:rsidR="00E5603C">
              <w:rPr>
                <w:rFonts w:ascii="Times New Roman" w:hAnsi="Times New Roman"/>
                <w:sz w:val="24"/>
                <w:szCs w:val="24"/>
              </w:rPr>
              <w:t xml:space="preserve">.                                             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Виктор Алексеевич Савин был зачинателем коми литературы – поэзии, прозы, драматургии и основателем коми национального театра. Он переводчик на коми язык «Грозы» А.Н. Островского, «Ревизора» Н.В. Гоголя, «На дне» А.М. Горького, «Слуги двух господ» Гольдони.</w:t>
            </w:r>
          </w:p>
          <w:p w:rsidR="00A055F4" w:rsidRPr="00A055F4" w:rsidRDefault="00A055F4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Зачинателем коми драматургии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и основателем национального театра явился В.А. Савин. И потому Коми республиканский драмтеатр носит его имя.</w:t>
            </w:r>
          </w:p>
          <w:p w:rsidR="00A055F4" w:rsidRPr="00A055F4" w:rsidRDefault="00A055F4" w:rsidP="00A055F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Государственный академический театр драмы имени Виктора Савина находится в Республике Коми, в городе Сыктывкар на улице Первомайская, 56. Именно этот театр стал старейшим из всех существующих на сегодняшний день театров Республики Коми.</w:t>
            </w:r>
            <w:r w:rsidRPr="00A055F4">
              <w:rPr>
                <w:sz w:val="24"/>
                <w:szCs w:val="24"/>
              </w:rPr>
              <w:t xml:space="preserve">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Основание театра произошло 8 октября 1930 года. Он прошел долгий и нелегкий путь, начиная от труппы актеров-любителей, которая была собрана и организована Виктором Савиным и заканчивая первым, уже профессиональным коллективом.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A055F4" w:rsidRPr="00A055F4" w:rsidRDefault="00A055F4" w:rsidP="00A055F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A055F4" w:rsidRPr="00A055F4" w:rsidRDefault="00A055F4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Познавательные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: самостоятельное формулирование познавательной цели.</w:t>
            </w:r>
            <w:proofErr w:type="gramEnd"/>
          </w:p>
          <w:p w:rsidR="00A055F4" w:rsidRPr="00A055F4" w:rsidRDefault="00A055F4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Коммуникативные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: выявление проблемы, поиск и оценка способов решения.)</w:t>
            </w:r>
            <w:proofErr w:type="gramEnd"/>
          </w:p>
          <w:p w:rsidR="00A055F4" w:rsidRPr="00A055F4" w:rsidRDefault="00A055F4" w:rsidP="00DB530A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A055F4">
              <w:rPr>
                <w:rFonts w:ascii="Times New Roman" w:hAnsi="Times New Roman"/>
                <w:sz w:val="24"/>
                <w:szCs w:val="24"/>
                <w:u w:val="single"/>
              </w:rPr>
              <w:t>Знаково-символические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 xml:space="preserve">: выбор оснований, критериев для сравнения, оценки и классификации объектов, выдвижение гипотез и их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доказательство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A055F4" w:rsidRPr="00A055F4" w:rsidRDefault="00A055F4" w:rsidP="00A055F4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055F4" w:rsidRPr="00A055F4" w:rsidTr="00A055F4">
        <w:tc>
          <w:tcPr>
            <w:tcW w:w="14884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4.Открытие новых знаний</w:t>
            </w:r>
          </w:p>
        </w:tc>
      </w:tr>
      <w:tr w:rsidR="00A055F4" w:rsidRPr="00A055F4" w:rsidTr="00A055F4">
        <w:tc>
          <w:tcPr>
            <w:tcW w:w="35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Изучает материал </w:t>
            </w: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Формулирует задание к упражнению</w:t>
            </w:r>
          </w:p>
        </w:tc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Коммуникативные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постановка вопросов.</w:t>
            </w:r>
          </w:p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Познавательные: смысловое чтение, извлечение информации, определение основной и второстепенной информации</w:t>
            </w:r>
          </w:p>
        </w:tc>
        <w:tc>
          <w:tcPr>
            <w:tcW w:w="439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Информационные</w:t>
            </w:r>
          </w:p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Коммуникативные</w:t>
            </w:r>
          </w:p>
        </w:tc>
      </w:tr>
      <w:tr w:rsidR="00A055F4" w:rsidRPr="00A055F4" w:rsidTr="00A055F4">
        <w:tc>
          <w:tcPr>
            <w:tcW w:w="14884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E5603C">
            <w:pPr>
              <w:pStyle w:val="a6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lastRenderedPageBreak/>
              <w:t>Здоровьесбережение</w:t>
            </w:r>
            <w:r w:rsidR="00E5603C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A055F4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>(физкультминутка)</w:t>
            </w:r>
          </w:p>
        </w:tc>
      </w:tr>
      <w:tr w:rsidR="00A055F4" w:rsidRPr="00A055F4" w:rsidTr="00E5603C">
        <w:trPr>
          <w:trHeight w:val="282"/>
        </w:trPr>
        <w:tc>
          <w:tcPr>
            <w:tcW w:w="35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A055F4" w:rsidP="00E5603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Проведение </w:t>
            </w:r>
            <w:r w:rsidR="001D18F0" w:rsidRPr="00A055F4">
              <w:rPr>
                <w:rFonts w:ascii="Times New Roman" w:hAnsi="Times New Roman"/>
                <w:sz w:val="24"/>
                <w:szCs w:val="24"/>
              </w:rPr>
              <w:t>физкультминутк</w:t>
            </w:r>
            <w:r>
              <w:rPr>
                <w:rFonts w:ascii="Times New Roman" w:hAnsi="Times New Roman"/>
                <w:sz w:val="24"/>
                <w:szCs w:val="24"/>
              </w:rPr>
              <w:t>и.</w:t>
            </w: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39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</w:p>
        </w:tc>
      </w:tr>
      <w:tr w:rsidR="00A055F4" w:rsidRPr="00A055F4" w:rsidTr="00A055F4">
        <w:tc>
          <w:tcPr>
            <w:tcW w:w="14884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E5603C">
            <w:pPr>
              <w:spacing w:after="0" w:line="276" w:lineRule="auto"/>
              <w:jc w:val="center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6.</w:t>
            </w:r>
            <w:r w:rsidR="001C4470"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 xml:space="preserve"> </w:t>
            </w:r>
            <w:r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Самостоятельная работа с самопроверкой.</w:t>
            </w:r>
          </w:p>
          <w:p w:rsidR="001D18F0" w:rsidRPr="00A055F4" w:rsidRDefault="001D18F0" w:rsidP="00E5603C">
            <w:pPr>
              <w:widowControl w:val="0"/>
              <w:autoSpaceDE w:val="0"/>
              <w:autoSpaceDN w:val="0"/>
              <w:adjustRightIn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7.</w:t>
            </w:r>
            <w:r w:rsidR="001C4470"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 xml:space="preserve"> </w:t>
            </w:r>
            <w:r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Включение в систему знаний и повторение.</w:t>
            </w:r>
          </w:p>
        </w:tc>
      </w:tr>
      <w:tr w:rsidR="00A055F4" w:rsidRPr="00A055F4" w:rsidTr="00A055F4">
        <w:trPr>
          <w:trHeight w:val="543"/>
        </w:trPr>
        <w:tc>
          <w:tcPr>
            <w:tcW w:w="35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1.Запиши план-задание </w:t>
            </w: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Имеет ли памятник название?</w:t>
            </w:r>
          </w:p>
          <w:p w:rsidR="001D18F0" w:rsidRPr="00A055F4" w:rsidRDefault="001D18F0" w:rsidP="00E5603C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В </w:t>
            </w:r>
            <w:proofErr w:type="gramStart"/>
            <w:r w:rsidRPr="00A055F4">
              <w:rPr>
                <w:rFonts w:ascii="Times New Roman" w:hAnsi="Times New Roman"/>
                <w:sz w:val="24"/>
                <w:szCs w:val="24"/>
              </w:rPr>
              <w:t>память</w:t>
            </w:r>
            <w:proofErr w:type="gramEnd"/>
            <w:r w:rsidRPr="00A055F4">
              <w:rPr>
                <w:rFonts w:ascii="Times New Roman" w:hAnsi="Times New Roman"/>
                <w:sz w:val="24"/>
                <w:szCs w:val="24"/>
              </w:rPr>
              <w:t xml:space="preserve"> о каких событиях, кому он поставлен?</w:t>
            </w:r>
            <w:r w:rsidR="00E560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Где и когда он сооружён?</w:t>
            </w:r>
            <w:r w:rsidR="00E560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Кто авторы этого памятника?</w:t>
            </w:r>
            <w:r w:rsidR="00E5603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>Что вы о них знаете?</w:t>
            </w:r>
          </w:p>
          <w:p w:rsidR="001D18F0" w:rsidRPr="00A055F4" w:rsidRDefault="001D18F0" w:rsidP="00E5603C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Общая характеристика памятника. Что он собой представляет?</w:t>
            </w:r>
          </w:p>
          <w:p w:rsidR="001D18F0" w:rsidRPr="00A055F4" w:rsidRDefault="001D18F0" w:rsidP="00E5603C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Детали (части) памятника. </w:t>
            </w:r>
          </w:p>
          <w:p w:rsidR="001D18F0" w:rsidRPr="00A055F4" w:rsidRDefault="001D18F0" w:rsidP="00E5603C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Их роль в раскрытии замысла скульптора. Что они выражают,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символизируют?</w:t>
            </w:r>
          </w:p>
          <w:p w:rsidR="001D18F0" w:rsidRPr="00A055F4" w:rsidRDefault="001D18F0" w:rsidP="00E5603C">
            <w:pPr>
              <w:spacing w:after="0"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Какие мысли и чувства стремились выразить авторы памятника?</w:t>
            </w:r>
          </w:p>
          <w:p w:rsidR="001D18F0" w:rsidRPr="00A055F4" w:rsidRDefault="001D18F0" w:rsidP="00E5603C">
            <w:pPr>
              <w:widowControl w:val="0"/>
              <w:autoSpaceDE w:val="0"/>
              <w:autoSpaceDN w:val="0"/>
              <w:adjustRightIn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Какое впечатление произвёл на вас этот памятник? Чем он нам дорог?</w:t>
            </w: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Записывают словосочетания</w:t>
            </w: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Выполняют задания</w:t>
            </w: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D18F0" w:rsidRPr="00A055F4" w:rsidRDefault="001D18F0" w:rsidP="001D18F0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Познавательные: рефлексия способов и условия действия, контроль и оценка процесса и результатов деятельности</w:t>
            </w:r>
          </w:p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Регулятивные: контроль в форме сличения способа действия и его результата с заданным эталоном с целью обнаружения отклонений от эталона</w:t>
            </w:r>
          </w:p>
        </w:tc>
        <w:tc>
          <w:tcPr>
            <w:tcW w:w="411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Информационные, коммуникативные, лингвистические</w:t>
            </w:r>
          </w:p>
        </w:tc>
      </w:tr>
      <w:tr w:rsidR="00A055F4" w:rsidRPr="00A055F4" w:rsidTr="00E5603C">
        <w:trPr>
          <w:trHeight w:val="121"/>
        </w:trPr>
        <w:tc>
          <w:tcPr>
            <w:tcW w:w="35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Познавательные: рефлексия способов и условия действия, контроль и оценка процесса и результатов деятельности</w:t>
            </w:r>
          </w:p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Регулятивные: контроль в форме сличения способа действия и его результата с заданным эталоном с целью обнаружения отклонений от эталона</w:t>
            </w:r>
            <w:r w:rsidR="00E5603C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11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</w:p>
        </w:tc>
      </w:tr>
      <w:tr w:rsidR="00A055F4" w:rsidRPr="00A055F4" w:rsidTr="00A055F4">
        <w:tc>
          <w:tcPr>
            <w:tcW w:w="14884" w:type="dxa"/>
            <w:gridSpan w:val="5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b/>
                <w:bCs/>
                <w:i/>
                <w:iCs/>
                <w:sz w:val="24"/>
                <w:szCs w:val="24"/>
              </w:rPr>
              <w:t>8.Рефлексия</w:t>
            </w:r>
          </w:p>
        </w:tc>
      </w:tr>
      <w:tr w:rsidR="00A055F4" w:rsidRPr="00A055F4" w:rsidTr="00A055F4">
        <w:tc>
          <w:tcPr>
            <w:tcW w:w="354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Организует рефлексивную деятельность учащегося, самостоятельное оценивание собственных достижений</w:t>
            </w:r>
          </w:p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Вспомни, какие цели мы ставили перед собой в начале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урока. Достигли мы их?</w:t>
            </w:r>
          </w:p>
        </w:tc>
        <w:tc>
          <w:tcPr>
            <w:tcW w:w="368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Подводит итог своей деятельности на уроке, выставляет оценку в зависимости от достигнутого результата</w:t>
            </w:r>
          </w:p>
        </w:tc>
        <w:tc>
          <w:tcPr>
            <w:tcW w:w="3544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line="276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Познавательные: рефлексия способов и условия действия, контроль и оценка процесса и результатов деятельности</w:t>
            </w:r>
          </w:p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t>Регулятивные</w:t>
            </w:r>
            <w:r w:rsidRPr="00A055F4">
              <w:rPr>
                <w:rFonts w:ascii="Times New Roman" w:hAnsi="Times New Roman"/>
                <w:b/>
                <w:bCs/>
                <w:sz w:val="24"/>
                <w:szCs w:val="24"/>
              </w:rPr>
              <w:t>: </w:t>
            </w:r>
            <w:r w:rsidRPr="00A055F4">
              <w:rPr>
                <w:rFonts w:ascii="Times New Roman" w:hAnsi="Times New Roman"/>
                <w:sz w:val="24"/>
                <w:szCs w:val="24"/>
              </w:rPr>
              <w:t xml:space="preserve">оценка – выделение и осознание </w:t>
            </w: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учащимся того, что уже усвоено, а что ещё подлежит усвоению, осознание уровня и качества усвоения.</w:t>
            </w:r>
          </w:p>
        </w:tc>
        <w:tc>
          <w:tcPr>
            <w:tcW w:w="411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055F4">
              <w:rPr>
                <w:rFonts w:ascii="Times New Roman" w:hAnsi="Times New Roman"/>
                <w:sz w:val="24"/>
                <w:szCs w:val="24"/>
              </w:rPr>
              <w:lastRenderedPageBreak/>
              <w:t>Коммуникативные</w:t>
            </w:r>
          </w:p>
        </w:tc>
      </w:tr>
    </w:tbl>
    <w:p w:rsidR="001D18F0" w:rsidRPr="00A055F4" w:rsidRDefault="001D18F0" w:rsidP="001D18F0">
      <w:pPr>
        <w:shd w:val="clear" w:color="auto" w:fill="FFFFFF"/>
        <w:rPr>
          <w:rFonts w:ascii="Times New Roman" w:eastAsia="Times New Roman" w:hAnsi="Times New Roman"/>
          <w:sz w:val="24"/>
          <w:szCs w:val="24"/>
        </w:rPr>
      </w:pPr>
    </w:p>
    <w:p w:rsidR="00A055F4" w:rsidRDefault="00A055F4" w:rsidP="00A055F4">
      <w:pPr>
        <w:shd w:val="clear" w:color="auto" w:fill="FFFFFF"/>
        <w:jc w:val="right"/>
        <w:rPr>
          <w:rFonts w:ascii="Times New Roman" w:hAnsi="Times New Roman"/>
          <w:b/>
          <w:i/>
          <w:sz w:val="24"/>
          <w:szCs w:val="24"/>
          <w:u w:val="single"/>
        </w:rPr>
      </w:pPr>
      <w:r w:rsidRPr="003D6635">
        <w:rPr>
          <w:rFonts w:ascii="Times New Roman" w:hAnsi="Times New Roman"/>
          <w:b/>
          <w:i/>
          <w:sz w:val="24"/>
          <w:szCs w:val="24"/>
          <w:u w:val="single"/>
        </w:rPr>
        <w:t>Чикаленко Н.Г.</w:t>
      </w:r>
      <w:r>
        <w:rPr>
          <w:rFonts w:ascii="Times New Roman" w:hAnsi="Times New Roman"/>
          <w:b/>
          <w:i/>
          <w:sz w:val="24"/>
          <w:szCs w:val="24"/>
          <w:u w:val="single"/>
        </w:rPr>
        <w:t xml:space="preserve">, </w:t>
      </w:r>
    </w:p>
    <w:p w:rsidR="00A055F4" w:rsidRDefault="00A055F4" w:rsidP="00A055F4">
      <w:pPr>
        <w:shd w:val="clear" w:color="auto" w:fill="FFFFFF"/>
        <w:jc w:val="right"/>
        <w:rPr>
          <w:rFonts w:ascii="Times New Roman" w:hAnsi="Times New Roman"/>
          <w:b/>
          <w:i/>
          <w:sz w:val="24"/>
          <w:szCs w:val="24"/>
          <w:u w:val="single"/>
        </w:rPr>
      </w:pPr>
      <w:r>
        <w:rPr>
          <w:rFonts w:ascii="Times New Roman" w:hAnsi="Times New Roman"/>
          <w:b/>
          <w:i/>
          <w:sz w:val="24"/>
          <w:szCs w:val="24"/>
          <w:u w:val="single"/>
        </w:rPr>
        <w:t xml:space="preserve">учитель русского языка и литературы УКП «РДБ» </w:t>
      </w:r>
    </w:p>
    <w:p w:rsidR="00E5603C" w:rsidRPr="00E5603C" w:rsidRDefault="00E5603C" w:rsidP="00E5603C">
      <w:pPr>
        <w:shd w:val="clear" w:color="auto" w:fill="FFFFFF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Урок русского языка по теме «</w:t>
      </w:r>
      <w:r w:rsidRPr="00E5603C">
        <w:rPr>
          <w:rFonts w:ascii="Times New Roman" w:hAnsi="Times New Roman"/>
          <w:b/>
          <w:sz w:val="24"/>
          <w:szCs w:val="24"/>
          <w:u w:val="single"/>
        </w:rPr>
        <w:t>Разносклоняемые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имена </w:t>
      </w:r>
      <w:r w:rsidRPr="00E5603C">
        <w:rPr>
          <w:rFonts w:ascii="Times New Roman" w:hAnsi="Times New Roman"/>
          <w:b/>
          <w:sz w:val="24"/>
          <w:szCs w:val="24"/>
          <w:u w:val="single"/>
        </w:rPr>
        <w:t>существительные</w:t>
      </w:r>
      <w:r>
        <w:rPr>
          <w:rFonts w:ascii="Times New Roman" w:hAnsi="Times New Roman"/>
          <w:b/>
          <w:sz w:val="24"/>
          <w:szCs w:val="24"/>
          <w:u w:val="single"/>
        </w:rPr>
        <w:t>»</w:t>
      </w:r>
      <w:r w:rsidRPr="00E5603C">
        <w:rPr>
          <w:rFonts w:ascii="Times New Roman" w:hAnsi="Times New Roman"/>
          <w:b/>
          <w:sz w:val="24"/>
          <w:szCs w:val="24"/>
          <w:u w:val="single"/>
        </w:rPr>
        <w:t xml:space="preserve"> (6 класс)</w:t>
      </w:r>
    </w:p>
    <w:tbl>
      <w:tblPr>
        <w:tblW w:w="14884" w:type="dxa"/>
        <w:tblInd w:w="-27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3544"/>
        <w:gridCol w:w="11340"/>
      </w:tblGrid>
      <w:tr w:rsidR="00E5603C" w:rsidRPr="00A055F4" w:rsidTr="00E5603C"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урока</w:t>
            </w:r>
          </w:p>
        </w:tc>
        <w:tc>
          <w:tcPr>
            <w:tcW w:w="1134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Урок «открытия» новых знаний</w:t>
            </w:r>
          </w:p>
        </w:tc>
      </w:tr>
      <w:tr w:rsidR="00E5603C" w:rsidRPr="00A055F4" w:rsidTr="00E5603C">
        <w:trPr>
          <w:trHeight w:val="615"/>
        </w:trPr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Цели:</w:t>
            </w:r>
          </w:p>
        </w:tc>
        <w:tc>
          <w:tcPr>
            <w:tcW w:w="1134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 области лингвистической компетенции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организовать наблюдение за изменением разносклоняемых существительных в речи, совершенствовать умение сопоставлять языковые явления, делать выводы на основе наблюдения. Сформировать умение правильно писать разносклоняемые существительные, не делать ошибок в окончаниях, употреблять их в речи.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В области коммуникативной компетенции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 осуществлять учебное сотрудничество с учителем, создать условия для свободного высказывания учащимся своего мнения.</w:t>
            </w:r>
          </w:p>
        </w:tc>
      </w:tr>
      <w:tr w:rsidR="00E5603C" w:rsidRPr="00A055F4" w:rsidTr="00E5603C"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Прогнозируемый результат:</w:t>
            </w:r>
          </w:p>
        </w:tc>
        <w:tc>
          <w:tcPr>
            <w:tcW w:w="1134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Результатами изучения темы урока является формирование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следующих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УУД:</w:t>
            </w:r>
          </w:p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Регулятивные: способность к целеполаганию, включая постановку новых целей; способность самостоятельно составлять план решения учебной проблемы, прогнозировать и контролировать свою деятельность, в диалоге с учителем определять степень успешности своей работы и работы.</w:t>
            </w:r>
          </w:p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Познавательные: самостоятельно вычитывать текстовую информацию, адекватно понимать основную и дополнительную информацию текста, перерабатывать и преобразовывать информацию из одной формы в другую; строить рассуждения.</w:t>
            </w:r>
          </w:p>
          <w:p w:rsidR="001D18F0" w:rsidRPr="00A055F4" w:rsidRDefault="001D18F0" w:rsidP="00E5603C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Коммуникативные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умение формулировать собственное мнение, аргументировать его; уметь осуществлять контроль.</w:t>
            </w:r>
          </w:p>
          <w:p w:rsidR="001D18F0" w:rsidRPr="00A055F4" w:rsidRDefault="001D18F0" w:rsidP="00E5603C">
            <w:pPr>
              <w:spacing w:after="0" w:line="240" w:lineRule="auto"/>
              <w:ind w:left="2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Оформлять свои мысли в устной и письменной форме с учётом речевой ситуации, слушать, принимать иную точку зрения, быть готовым корректировать свою точку зрения; задавать вопросы.</w:t>
            </w:r>
          </w:p>
        </w:tc>
      </w:tr>
      <w:tr w:rsidR="00E5603C" w:rsidRPr="00A055F4" w:rsidTr="00E5603C">
        <w:tc>
          <w:tcPr>
            <w:tcW w:w="354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11340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Презентация Power Point, учебник</w:t>
            </w:r>
          </w:p>
        </w:tc>
      </w:tr>
    </w:tbl>
    <w:p w:rsidR="00E5603C" w:rsidRDefault="00E5603C" w:rsidP="001D18F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1D18F0" w:rsidRPr="00A055F4" w:rsidRDefault="001D18F0" w:rsidP="001D18F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055F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ТЕХНОЛОГИЧЕСКАЯ КАРТА УРОКА</w:t>
      </w:r>
    </w:p>
    <w:tbl>
      <w:tblPr>
        <w:tblW w:w="14884" w:type="dxa"/>
        <w:tblInd w:w="-27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5245"/>
        <w:gridCol w:w="3119"/>
        <w:gridCol w:w="3402"/>
        <w:gridCol w:w="3118"/>
      </w:tblGrid>
      <w:tr w:rsidR="00E5603C" w:rsidRPr="00A055F4" w:rsidTr="00E5603C">
        <w:tc>
          <w:tcPr>
            <w:tcW w:w="524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E5603C" w:rsidRDefault="001D18F0" w:rsidP="00E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60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311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E5603C" w:rsidRDefault="001D18F0" w:rsidP="00E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60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Деятельность учащихся</w:t>
            </w:r>
          </w:p>
        </w:tc>
        <w:tc>
          <w:tcPr>
            <w:tcW w:w="34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E5603C" w:rsidRDefault="001D18F0" w:rsidP="00E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60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УУД, сформированные деятельностью учителя и ученика</w:t>
            </w:r>
          </w:p>
        </w:tc>
        <w:tc>
          <w:tcPr>
            <w:tcW w:w="31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E5603C" w:rsidRDefault="001D18F0" w:rsidP="00E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5603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Компетенции, формируемые на данном этапе</w:t>
            </w:r>
          </w:p>
        </w:tc>
      </w:tr>
      <w:tr w:rsidR="00E5603C" w:rsidRPr="00A055F4" w:rsidTr="00E5603C">
        <w:tc>
          <w:tcPr>
            <w:tcW w:w="14884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1.Организационный момент урока (1-2 минуты)</w:t>
            </w:r>
          </w:p>
        </w:tc>
      </w:tr>
      <w:tr w:rsidR="00E5603C" w:rsidRPr="00A055F4" w:rsidTr="00E5603C">
        <w:tc>
          <w:tcPr>
            <w:tcW w:w="524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I.</w:t>
            </w:r>
            <w:r w:rsidR="00E5603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Оргмомент.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Добрый день! Давай попробуем настроиться на общение друг с другом. Постарайся повторить ритм моих хлопков. Вначале слушай, затем повторяй. Начали.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II. Создание положительной мотивации.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 Молодец! Не разъединяй ладони! Послушай одну историю о мудреце.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Эта история произошла давным-давно в старинном городе, в котором жил великий мудрец. Слава о его мудрости разнеслась далеко вокруг его родного города. Но был в городе человек, завидующий его славе. И вот решил он придумать такой вопрос, чтобы мудрец не смог на него ответить. И он пошел на луг, поймал бабочку, посадил ее между сомкнутых ладоней и подумал: “Спрошу-ка я у мудреца: скажи,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мудрейший, какая бабочка у меня в руках - живая или мертвая? Если он скажет - живая, я сомкну ладони, и бабочка умрет, а если он скажет - мертвая, я раскрою ладони и бабочка улетит. Вот тогда все поймут, кто из нас умнее”. Так все и случилось. Завистник поймал бабочку, посадил ее между ладонями и отправился к мудрецу. И он спросил у того: “Какая бабочка у </w:t>
            </w:r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 xml:space="preserve">меня в руках, о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мудрейший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- живая или мертвая?” И тогда мудрец, который действительно был очень умным человеком, сказал: “Все в твоих руках...”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 нас в ладошках сейчас тоже спрятана бабочка, она яркая, разноцветная. Её зовут: «Успех урока». И от нас зависит, то ли мы её выпустим на волю и посмотрим, как красив её полёт, либо соединим ладошки и раздавим дивную бабочку. Каждый решает для себя. Я хочу, чтобы на уроке тебе было интересно и приятно работать, я выпускаю свою бабочку. А теперь ты.</w:t>
            </w:r>
          </w:p>
        </w:tc>
        <w:tc>
          <w:tcPr>
            <w:tcW w:w="311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Проверяет, всё ли готово к уроку</w:t>
            </w:r>
          </w:p>
        </w:tc>
        <w:tc>
          <w:tcPr>
            <w:tcW w:w="34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Личностные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 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организовать  себя на учебную деятельность</w:t>
            </w:r>
          </w:p>
        </w:tc>
        <w:tc>
          <w:tcPr>
            <w:tcW w:w="31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Учебно-организационные</w:t>
            </w:r>
          </w:p>
        </w:tc>
      </w:tr>
      <w:tr w:rsidR="00E5603C" w:rsidRPr="00A055F4" w:rsidTr="00E5603C">
        <w:tc>
          <w:tcPr>
            <w:tcW w:w="14884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2.Мотивация учебной деятельности учащихся через актуализацию знаний и пробное действие, вызывающее затруднения учащихся.</w:t>
            </w:r>
          </w:p>
          <w:p w:rsidR="001D18F0" w:rsidRPr="00A055F4" w:rsidRDefault="001D18F0" w:rsidP="00E5603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3.Формулирование темы и задач урока.</w:t>
            </w:r>
          </w:p>
        </w:tc>
      </w:tr>
      <w:tr w:rsidR="00E5603C" w:rsidRPr="00A055F4" w:rsidTr="00E5603C">
        <w:trPr>
          <w:trHeight w:val="2956"/>
        </w:trPr>
        <w:tc>
          <w:tcPr>
            <w:tcW w:w="5245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экране: </w:t>
            </w:r>
            <w:r w:rsidR="00E560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..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чуда, Пр..морск, об..ск, пр..рода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Запиши предложенные слова.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Найди лишнее слово, подчеркни его, объясни свой выбор.</w:t>
            </w:r>
            <w:r w:rsidR="00E560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Работаем с оставшимися словами.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объединяет эти слова?</w:t>
            </w:r>
          </w:p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Сегодня мы продолжим изучение  имени существительного.</w:t>
            </w:r>
          </w:p>
        </w:tc>
        <w:tc>
          <w:tcPr>
            <w:tcW w:w="3119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Записывает слова в тетрадь, вставляет пропущенные буквы</w:t>
            </w:r>
            <w:r w:rsidR="00E560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1D18F0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</w:t>
            </w:r>
            <w:r w:rsidR="001D18F0"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авописание букв и</w:t>
            </w:r>
            <w:proofErr w:type="gramStart"/>
            <w:r w:rsidR="001D18F0"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,ы</w:t>
            </w:r>
            <w:proofErr w:type="gramEnd"/>
            <w:r w:rsidR="001D18F0"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Орфограмма в приставках, эти слова – имена существительные.</w:t>
            </w:r>
          </w:p>
        </w:tc>
        <w:tc>
          <w:tcPr>
            <w:tcW w:w="34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Познавательные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выбор наиболее эффективного способа решения поставленной задачи.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Регулятивные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прогнозирование результата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Коммуникативные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постановка вопросов; умение выражать свои мысли с достаточной полнотой и точностью</w:t>
            </w:r>
          </w:p>
        </w:tc>
        <w:tc>
          <w:tcPr>
            <w:tcW w:w="3118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Лингвистические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Коммуникативные</w:t>
            </w:r>
          </w:p>
        </w:tc>
      </w:tr>
      <w:tr w:rsidR="00E5603C" w:rsidRPr="00A055F4" w:rsidTr="00E5603C">
        <w:trPr>
          <w:trHeight w:val="4048"/>
        </w:trPr>
        <w:tc>
          <w:tcPr>
            <w:tcW w:w="5245" w:type="dxa"/>
            <w:tcBorders>
              <w:top w:val="single" w:sz="4" w:space="0" w:color="auto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FFFFFF"/>
            <w:vAlign w:val="center"/>
            <w:hideMark/>
          </w:tcPr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III.Формулирование  темы урока.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А  теперь нам надо узнать тему сегодняшнего урока. В этом нам помогут ваши знания об имени существительном, полученные в предыдущих классах.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Давай вспомним, сколько типов склонения выделяют у имён существительных?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мы определяем, к какому склонению относится слово?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Посмотри на экран. К какому склонению относится слово капля? Почему?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какому склонению относится слово сердце? Почему?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 какому склонению относится слово дочь? Почему?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русском языке выделяют три типа склонения, а почему у нас в таблице четыре колонки? Попробуй определить склонение существительного время?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формах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каких падежей окончание этого имени существительного совпадает с окончаниями имён существительных 2-го склонения? 3-го склонения?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одному типу склонения изменяются окончания или по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разным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Давай подберём название для таких имён существительных, если они по-разному склоняются. Разно….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Разносклоняемые имена существительные.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IV. Постановка целей и задач урока.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Попытаемся понять, какие цели перед собой нужно поставить при работе над сформулированной нами темой.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Что мы постараемся сегодня узнать?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Какие имена существительные относятся к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разносклоняемым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ещё одну цель мы с вами уже достигли, когда сравнивали имена существительные разных склонений.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Узнать, почему разносклоняемые существительные получили такое название?</w:t>
            </w: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чему мы должны научиться?</w:t>
            </w:r>
          </w:p>
          <w:p w:rsidR="001D18F0" w:rsidRPr="00A055F4" w:rsidRDefault="00E5603C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Видеть разносклоняемые имена существительные, уметь отличать их от существительных 1,2,3 склонений.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6" w:space="0" w:color="00000A"/>
              <w:bottom w:val="nil"/>
              <w:right w:val="single" w:sz="6" w:space="0" w:color="00000A"/>
            </w:tcBorders>
            <w:shd w:val="clear" w:color="auto" w:fill="FFFFFF"/>
            <w:vAlign w:val="center"/>
            <w:hideMark/>
          </w:tcPr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E5603C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E5603C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Ответы на вопросы, заданные учителем.</w:t>
            </w:r>
          </w:p>
        </w:tc>
        <w:tc>
          <w:tcPr>
            <w:tcW w:w="34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Познавательные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самостоятельное формулирование познавательной цели.</w:t>
            </w:r>
            <w:proofErr w:type="gramEnd"/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Коммуникативные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выявление проблемы, поиск и оценка способов решения.)</w:t>
            </w:r>
            <w:proofErr w:type="gramEnd"/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  <w:t>Знаково-символические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выбор оснований, критериев для сравнения, оценки и классификации объектов, выдвижение гипотез и их доказательство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vAlign w:val="center"/>
            <w:hideMark/>
          </w:tcPr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5603C" w:rsidRPr="00A055F4" w:rsidTr="00E5603C">
        <w:tc>
          <w:tcPr>
            <w:tcW w:w="14884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4.Открытие новых знаний</w:t>
            </w:r>
          </w:p>
        </w:tc>
      </w:tr>
      <w:tr w:rsidR="00E5603C" w:rsidRPr="00A055F4" w:rsidTr="00E5603C">
        <w:tc>
          <w:tcPr>
            <w:tcW w:w="524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E5603C">
            <w:pPr>
              <w:spacing w:after="0" w:line="240" w:lineRule="auto"/>
              <w:ind w:right="-115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Организует работу с учебником (параграф 45) 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 На экране перечислены имена существительные разносклоняемые. Есть ли что-то, что их объединяет? Разносклоняемые существительные так и запоминают: 10 существительных среднего рода на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–м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я плюс существительное мужского рода </w:t>
            </w:r>
            <w:r w:rsidRPr="00A055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путь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Есть ли среди этих слов те, лексическое значение которых  не понятно?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Давай докажем, что любое из этих имён существительных является разносклоняемым. Посмотри на экран, попытайся  сформулировать задание к упражнению.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Просклоняй существительные бремя, темя. 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Дополнительные вопросы: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1.Пишется ли в окончаниях разносклоняемых существительных буква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–е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Вопрос: К какому склонению относятся слова бремя, темя?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(это разносклоняемые существительные, потому что часть их падежных окончаний соответствует 3 склонению, а часть – второму)</w:t>
            </w:r>
          </w:p>
        </w:tc>
        <w:tc>
          <w:tcPr>
            <w:tcW w:w="311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Изучает материал параграфа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10 существительных среднего рода заканчиваются на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–м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 и существительное женского рода путь.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Формулирует задание к упражнению</w:t>
            </w:r>
          </w:p>
        </w:tc>
        <w:tc>
          <w:tcPr>
            <w:tcW w:w="34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Коммуникативные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постановка вопросов.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Познавательные: смысловое чтение, извлечение информации, определение основной и второстепенной информации</w:t>
            </w:r>
          </w:p>
        </w:tc>
        <w:tc>
          <w:tcPr>
            <w:tcW w:w="31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Коммуникативные</w:t>
            </w:r>
          </w:p>
        </w:tc>
      </w:tr>
      <w:tr w:rsidR="00E5603C" w:rsidRPr="00A055F4" w:rsidTr="00E5603C">
        <w:tc>
          <w:tcPr>
            <w:tcW w:w="14884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 w:rsidP="00E5603C">
            <w:pPr>
              <w:pStyle w:val="a6"/>
              <w:numPr>
                <w:ilvl w:val="0"/>
                <w:numId w:val="5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Здоровьесбережение</w:t>
            </w:r>
            <w:r w:rsidR="00E5603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A055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(физкультминутка)</w:t>
            </w:r>
          </w:p>
        </w:tc>
      </w:tr>
      <w:tr w:rsidR="00E5603C" w:rsidRPr="00A055F4" w:rsidTr="00E5603C">
        <w:tc>
          <w:tcPr>
            <w:tcW w:w="524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физкультминутки.</w:t>
            </w:r>
          </w:p>
        </w:tc>
        <w:tc>
          <w:tcPr>
            <w:tcW w:w="311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Коммуникативные</w:t>
            </w:r>
          </w:p>
        </w:tc>
      </w:tr>
      <w:tr w:rsidR="00E5603C" w:rsidRPr="00A055F4" w:rsidTr="00E5603C">
        <w:tc>
          <w:tcPr>
            <w:tcW w:w="14884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6.Самостоятельная работа с самопроверкой.</w:t>
            </w:r>
          </w:p>
          <w:p w:rsidR="001D18F0" w:rsidRPr="00A055F4" w:rsidRDefault="001D1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7.Включение в систему знаний и повторение.</w:t>
            </w:r>
          </w:p>
        </w:tc>
      </w:tr>
      <w:tr w:rsidR="00E5603C" w:rsidRPr="00A055F4" w:rsidTr="00E5603C">
        <w:trPr>
          <w:trHeight w:val="1119"/>
        </w:trPr>
        <w:tc>
          <w:tcPr>
            <w:tcW w:w="524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1.Запиши словосочетания, найди в них разносклоняемые существительные, подчеркни их.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До поры до времени, детское время, тянуть время, называть вещи своими именами, семена добра.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Как называются такие сочетания слов? 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С любыми двумя сочетаниями запиши предложения. Два варианта задания: либо составляешь  два отдельных предложения, либо два предложения, связанных по смыслу.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Перечисли  разносклоняемые имена существительные, которые ты запомнил.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того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чтобы запомнить ряд не связанных между собой слов, существует следующий приём. Надо составить рассказ, включающий в себя эти слова. Постараемся это сделать и мы. Игра «Снежный ком». Составляем текст по 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цепочке, используем по порядку все существительные. Я начинаю: тяжкое бремя легло на его плечи.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Назовём разносклоняемые существительные ещё раз.</w:t>
            </w:r>
          </w:p>
        </w:tc>
        <w:tc>
          <w:tcPr>
            <w:tcW w:w="311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Записывают словосочетания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Выполняют задания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D18F0" w:rsidRPr="00A055F4" w:rsidRDefault="001D18F0" w:rsidP="00E5603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(Устойчивые, фразеологические)</w:t>
            </w:r>
          </w:p>
        </w:tc>
        <w:tc>
          <w:tcPr>
            <w:tcW w:w="34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Познавательные: рефлексия способов и условия действия, контроль и оценка процесса и результатов деятельности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Регулятивные: контроль в форме сличения способа действия и его результата с заданным эталоном с целью обнаружения отклонений от эталона</w:t>
            </w:r>
            <w:r w:rsidR="00E5603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1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Информационные, коммуникативные, лингвистические</w:t>
            </w:r>
          </w:p>
        </w:tc>
      </w:tr>
      <w:tr w:rsidR="00E5603C" w:rsidRPr="00A055F4" w:rsidTr="00E5603C">
        <w:trPr>
          <w:trHeight w:val="1808"/>
        </w:trPr>
        <w:tc>
          <w:tcPr>
            <w:tcW w:w="524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Познавательные: рефлексия способов и условия действия, контроль и оценка процесса и результатов деятельности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Регулятивные: контроль в форме сличения способа действия и его результата с заданным эталоном с целью обнаружения отклонений от эталона</w:t>
            </w:r>
          </w:p>
        </w:tc>
        <w:tc>
          <w:tcPr>
            <w:tcW w:w="31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76" w:lineRule="auto"/>
              <w:rPr>
                <w:rFonts w:cs="Times New Roman"/>
                <w:sz w:val="24"/>
                <w:szCs w:val="24"/>
              </w:rPr>
            </w:pPr>
          </w:p>
        </w:tc>
      </w:tr>
      <w:tr w:rsidR="00E5603C" w:rsidRPr="00A055F4" w:rsidTr="00E5603C">
        <w:tc>
          <w:tcPr>
            <w:tcW w:w="14884" w:type="dxa"/>
            <w:gridSpan w:val="4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8.Рефлексия</w:t>
            </w:r>
          </w:p>
        </w:tc>
      </w:tr>
      <w:tr w:rsidR="00E5603C" w:rsidRPr="00A055F4" w:rsidTr="00E5603C">
        <w:tc>
          <w:tcPr>
            <w:tcW w:w="5245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Организует рефлексивную деятельность учащегося, самостоятельное оценивание собственных достижений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•Вспомни, какие цели мы ставили перед собой в начале урока. Достигли мы их?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•Назови разносклоняемые имена существительные.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•Почему они называются разносклоняемыми?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•Зачем нужно отличать эти имена существительные от существительных других склонений?</w:t>
            </w:r>
          </w:p>
          <w:p w:rsidR="001D18F0" w:rsidRPr="00A055F4" w:rsidRDefault="001D18F0" w:rsidP="001D18F0">
            <w:pPr>
              <w:spacing w:after="0" w:line="240" w:lineRule="auto"/>
              <w:ind w:right="-11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•С </w:t>
            </w:r>
            <w:proofErr w:type="gramStart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существительными</w:t>
            </w:r>
            <w:proofErr w:type="gramEnd"/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какого склонения нельзя перепутать разносклоняемые существительные? Почему?</w:t>
            </w:r>
          </w:p>
        </w:tc>
        <w:tc>
          <w:tcPr>
            <w:tcW w:w="3119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Подводит итог своей деятельности на уроке, выставляет оценку в зависимости от достигнутого результата</w:t>
            </w:r>
          </w:p>
        </w:tc>
        <w:tc>
          <w:tcPr>
            <w:tcW w:w="34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Познавательные: рефлексия способов и условия действия, контроль и оценка процесса и результатов деятельности</w:t>
            </w:r>
          </w:p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Регулятивные</w:t>
            </w:r>
            <w:r w:rsidRPr="00A055F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: </w:t>
            </w: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– выделение и осознание учащимся того, что уже усвоено, а что ещё подлежит усвоению, осознание уровня и качества усвоения.</w:t>
            </w:r>
          </w:p>
        </w:tc>
        <w:tc>
          <w:tcPr>
            <w:tcW w:w="311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D18F0" w:rsidRPr="00A055F4" w:rsidRDefault="001D18F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55F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Коммуникативные</w:t>
            </w:r>
          </w:p>
        </w:tc>
      </w:tr>
    </w:tbl>
    <w:p w:rsidR="001C4470" w:rsidRDefault="001C4470" w:rsidP="001D18F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</w:pPr>
    </w:p>
    <w:p w:rsidR="00986946" w:rsidRPr="00DB530A" w:rsidRDefault="00986946" w:rsidP="0098694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lastRenderedPageBreak/>
        <w:t>Асонкова Зоя Алексеевна</w:t>
      </w:r>
      <w:r w:rsidRPr="00DB530A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,</w:t>
      </w:r>
    </w:p>
    <w:p w:rsidR="00E5603C" w:rsidRDefault="00986946" w:rsidP="00986946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color w:val="333333"/>
          <w:sz w:val="24"/>
          <w:szCs w:val="24"/>
          <w:lang w:eastAsia="ru-RU"/>
        </w:rPr>
      </w:pPr>
      <w:r w:rsidRPr="00DB530A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учитель 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английского </w:t>
      </w:r>
      <w:r w:rsidRPr="00DB530A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языка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УКП «РДБ»</w:t>
      </w:r>
    </w:p>
    <w:p w:rsidR="00986946" w:rsidRPr="00986946" w:rsidRDefault="00986946" w:rsidP="001D18F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986946" w:rsidRPr="00986946" w:rsidRDefault="00986946" w:rsidP="00986946">
      <w:pPr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986946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Технологическая карта урока английского языка «Расписание в британской школе и мое расписание» 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(</w:t>
      </w:r>
      <w:r w:rsidRPr="00986946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7 класс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)</w:t>
      </w:r>
    </w:p>
    <w:p w:rsidR="00986946" w:rsidRPr="00986946" w:rsidRDefault="00986946" w:rsidP="00986946">
      <w:pPr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Тема урока: «Расписание в британской школе и мое расписание»</w:t>
      </w:r>
      <w:r w:rsidR="0095354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86946" w:rsidRPr="00986946" w:rsidRDefault="00986946" w:rsidP="00986946">
      <w:pPr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>Тип урока: урок «открытия» нового знания</w:t>
      </w:r>
      <w:r w:rsidR="0095354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86946" w:rsidRPr="00986946" w:rsidRDefault="00986946" w:rsidP="00986946">
      <w:pPr>
        <w:spacing w:after="20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9535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ланируемые </w:t>
      </w:r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>результат</w:t>
      </w:r>
      <w:r w:rsidR="0095354B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986946" w:rsidRPr="00986946" w:rsidRDefault="00986946" w:rsidP="0095354B">
      <w:pPr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>- личностные: формирование ответственного отношения к учению, готовности к саморазвитию и самообразованию; формирование коммуникативной компетентности в общении и сотрудничестве со сверстниками.</w:t>
      </w:r>
    </w:p>
    <w:p w:rsidR="00986946" w:rsidRPr="00986946" w:rsidRDefault="00986946" w:rsidP="0095354B">
      <w:pPr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метапредметные: умение работать в группе и самостоятельно, строить </w:t>
      </w:r>
      <w:proofErr w:type="gramStart"/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>логические рассуждения</w:t>
      </w:r>
      <w:proofErr w:type="gramEnd"/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>, умозаключения, уметь адекватно и осознано использовать речевые средства в соответствии с  задачей коммуникации</w:t>
      </w:r>
    </w:p>
    <w:p w:rsidR="00986946" w:rsidRPr="00986946" w:rsidRDefault="00986946" w:rsidP="0095354B">
      <w:pPr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694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предметные: развивать умения систематизировать новые знания и на их основе составлять собственное монологическое  высказывание. </w:t>
      </w:r>
    </w:p>
    <w:tbl>
      <w:tblPr>
        <w:tblW w:w="14656" w:type="dxa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1898"/>
        <w:gridCol w:w="1830"/>
        <w:gridCol w:w="2706"/>
        <w:gridCol w:w="1043"/>
        <w:gridCol w:w="7179"/>
      </w:tblGrid>
      <w:tr w:rsidR="0095354B" w:rsidRPr="0095354B" w:rsidTr="0095354B">
        <w:trPr>
          <w:tblCellSpacing w:w="0" w:type="dxa"/>
        </w:trPr>
        <w:tc>
          <w:tcPr>
            <w:tcW w:w="18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Планируемы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результат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ы</w:t>
            </w: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Предметные умения</w:t>
            </w:r>
          </w:p>
        </w:tc>
        <w:tc>
          <w:tcPr>
            <w:tcW w:w="82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УУД</w:t>
            </w:r>
          </w:p>
        </w:tc>
      </w:tr>
      <w:tr w:rsidR="0095354B" w:rsidRPr="0095354B" w:rsidTr="0095354B">
        <w:trPr>
          <w:tblCellSpacing w:w="0" w:type="dxa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навыков  аудирования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Совершенствование навыков употребления в речи положительных и отрицательных предложений в 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Present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Simple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развитие навыков монологической и диалогической  речи.</w:t>
            </w:r>
          </w:p>
        </w:tc>
        <w:tc>
          <w:tcPr>
            <w:tcW w:w="822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Личностные:  формирование ответственного отношения к учению, готовности к саморазвитию и самообразованию; формирование коммуникативной компетентности в общении и сотрудничестве со сверстниками.</w:t>
            </w: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Регулятивные: осуществление регулятивных действий самонаблюдения, самоконтроля, самооценки в процессе коммуникативной деятельности на иностранном языке.</w:t>
            </w:r>
          </w:p>
          <w:p w:rsidR="0095354B" w:rsidRPr="0095354B" w:rsidRDefault="0095354B" w:rsidP="0095354B">
            <w:pPr>
              <w:spacing w:after="0" w:line="240" w:lineRule="auto"/>
              <w:rPr>
                <w:rFonts w:ascii="Calibri" w:eastAsia="Times New Roman" w:hAnsi="Calibri" w:cs="Times New Roman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Познавательные: построение логических рассуждений, включающее установление причинно-следственных связей; освоение детального чтения; Коммуникативные: формулировка собственного мнения и позиции, способность аргументировать и координировать её с позициями партнёров в сотрудничестве  в совместной деятельности; умение реагировать на вопросы;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адекватно использовать речевые средства для решения различных коммуникативных задач.</w:t>
            </w:r>
            <w:proofErr w:type="gramEnd"/>
          </w:p>
        </w:tc>
      </w:tr>
      <w:tr w:rsidR="0095354B" w:rsidRPr="0095354B" w:rsidTr="0095354B">
        <w:trPr>
          <w:tblCellSpacing w:w="0" w:type="dxa"/>
        </w:trPr>
        <w:tc>
          <w:tcPr>
            <w:tcW w:w="18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Основные понятия</w:t>
            </w:r>
          </w:p>
        </w:tc>
        <w:tc>
          <w:tcPr>
            <w:tcW w:w="1275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Название учебных предметов, мероприятий из расписания в британской школе.</w:t>
            </w:r>
          </w:p>
        </w:tc>
      </w:tr>
      <w:tr w:rsidR="0095354B" w:rsidRPr="0095354B" w:rsidTr="0095354B">
        <w:trPr>
          <w:tblCellSpacing w:w="0" w:type="dxa"/>
        </w:trPr>
        <w:tc>
          <w:tcPr>
            <w:tcW w:w="146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Организация пространства</w:t>
            </w:r>
          </w:p>
        </w:tc>
      </w:tr>
      <w:tr w:rsidR="0095354B" w:rsidRPr="0095354B" w:rsidTr="0095354B">
        <w:trPr>
          <w:tblCellSpacing w:w="0" w:type="dxa"/>
        </w:trPr>
        <w:tc>
          <w:tcPr>
            <w:tcW w:w="3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Межпредметные связи</w:t>
            </w:r>
          </w:p>
        </w:tc>
        <w:tc>
          <w:tcPr>
            <w:tcW w:w="37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Формы работы</w:t>
            </w:r>
          </w:p>
        </w:tc>
        <w:tc>
          <w:tcPr>
            <w:tcW w:w="7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Ресурсы</w:t>
            </w:r>
          </w:p>
        </w:tc>
      </w:tr>
      <w:tr w:rsidR="0095354B" w:rsidRPr="0095354B" w:rsidTr="0095354B">
        <w:trPr>
          <w:trHeight w:val="1103"/>
          <w:tblCellSpacing w:w="0" w:type="dxa"/>
        </w:trPr>
        <w:tc>
          <w:tcPr>
            <w:tcW w:w="37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Математика, физкультура, литература, география, информатика.</w:t>
            </w:r>
          </w:p>
        </w:tc>
        <w:tc>
          <w:tcPr>
            <w:tcW w:w="37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Индивидуальная, групповая, фронтальная.</w:t>
            </w:r>
          </w:p>
        </w:tc>
        <w:tc>
          <w:tcPr>
            <w:tcW w:w="71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Учебник для 7 класса</w:t>
            </w:r>
          </w:p>
          <w:p w:rsidR="0095354B" w:rsidRPr="0095354B" w:rsidRDefault="0095354B" w:rsidP="0095354B">
            <w:pPr>
              <w:spacing w:before="100" w:beforeAutospacing="1" w:after="100" w:afterAutospacing="1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рабочая тетрадь</w:t>
            </w:r>
          </w:p>
          <w:p w:rsidR="0095354B" w:rsidRPr="0095354B" w:rsidRDefault="0095354B" w:rsidP="0095354B">
            <w:pPr>
              <w:spacing w:before="100" w:beforeAutospacing="1" w:after="100" w:afterAutospacing="1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аудиоприложение;</w:t>
            </w:r>
          </w:p>
          <w:p w:rsidR="0095354B" w:rsidRPr="0095354B" w:rsidRDefault="0095354B" w:rsidP="0095354B">
            <w:pPr>
              <w:spacing w:before="100" w:beforeAutospacing="1" w:after="100" w:afterAutospacing="1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презентация новых лексических единиц.</w:t>
            </w:r>
          </w:p>
        </w:tc>
      </w:tr>
    </w:tbl>
    <w:p w:rsidR="00986946" w:rsidRDefault="00986946" w:rsidP="001D18F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95354B" w:rsidRDefault="0095354B" w:rsidP="001D18F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552"/>
        <w:gridCol w:w="2110"/>
        <w:gridCol w:w="1880"/>
        <w:gridCol w:w="2067"/>
        <w:gridCol w:w="2302"/>
        <w:gridCol w:w="1989"/>
        <w:gridCol w:w="1886"/>
      </w:tblGrid>
      <w:tr w:rsidR="0095354B" w:rsidRPr="0095354B" w:rsidTr="0037585C">
        <w:trPr>
          <w:trHeight w:val="274"/>
        </w:trPr>
        <w:tc>
          <w:tcPr>
            <w:tcW w:w="7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421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Деятельность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</w:t>
            </w:r>
            <w:proofErr w:type="gramEnd"/>
          </w:p>
        </w:tc>
      </w:tr>
      <w:tr w:rsidR="0095354B" w:rsidRPr="0095354B" w:rsidTr="0037585C">
        <w:trPr>
          <w:trHeight w:val="41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Познавательная</w:t>
            </w:r>
          </w:p>
        </w:tc>
        <w:tc>
          <w:tcPr>
            <w:tcW w:w="153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Коммуникативная</w:t>
            </w:r>
          </w:p>
        </w:tc>
        <w:tc>
          <w:tcPr>
            <w:tcW w:w="134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Регулятивная</w:t>
            </w:r>
          </w:p>
        </w:tc>
      </w:tr>
      <w:tr w:rsidR="0095354B" w:rsidRPr="0095354B" w:rsidTr="0037585C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Осуществляемые действия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Формируемые способы деятельности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Осуществляемые действия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Формируемые способы деятельности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Осуществляемые действия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Формируемые способы деятельности</w:t>
            </w:r>
          </w:p>
        </w:tc>
      </w:tr>
      <w:tr w:rsidR="0095354B" w:rsidRPr="0095354B" w:rsidTr="0037585C">
        <w:trPr>
          <w:trHeight w:val="401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 этап – организационный, мотивационный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 постановка цели и задач.</w:t>
            </w:r>
          </w:p>
        </w:tc>
      </w:tr>
      <w:tr w:rsidR="0095354B" w:rsidRPr="0095354B" w:rsidTr="0037585C"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1.Учитель приветствует уч-ся, интересуется делами в школе и узнает о новых предметах в этом учебном году, даёт задание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:п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редлагает уч-ся прослушать аудиозапись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(Упр.1.1)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и ответить на вопрос: What subjects do 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the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british children study at school?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(создаёт проблемную ситуацию на уроке, актуализирует уже имеющиеся у учеников знания по данной теме).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Организует работу с классом во фронтальном режиме. 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Вспоминает, известную лексику по теме Школьные предметы», делает предположение, систематизирует информацию до изучения нового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материала. 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Осуществлять выбор наиболее эффективных способов решения задач в зависимости от конкретных условий. Осуществлять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актуализацию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полученных ранее знаний по предмету.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Слушают аудиозапись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Слушать собеседника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формулировать собственное мнение и позицию, аргументировать и координировать её с позициями партнёров в сотрудничестве при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выработке общего решения в совместной деятельности;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Оценивает правильность выполнения задания,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ставит учебные цели и задачи (с помощью учителя определяет, что ещё необходимо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узнать по данной теме).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Уметь слушать в соответствии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целевой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установкой.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Принимать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сохранять учебную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цель и задачу.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Дополнять, уточнять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высказанные мнения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 существу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полученного</w:t>
            </w:r>
            <w:proofErr w:type="gramEnd"/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задания, целеполагание, постановка учебных целей и задач.</w:t>
            </w:r>
          </w:p>
        </w:tc>
      </w:tr>
      <w:tr w:rsidR="0095354B" w:rsidRPr="0095354B" w:rsidTr="0037585C">
        <w:trPr>
          <w:trHeight w:val="340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2 этап - осмысления новой информации, первичное усвоение и проверка новых знаний.</w:t>
            </w:r>
          </w:p>
        </w:tc>
      </w:tr>
      <w:tr w:rsidR="0095354B" w:rsidRPr="0095354B" w:rsidTr="0037585C"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A8463A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Предлагает прослушать высказывания детей еще раз и выполнить задание 1.2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ровер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</w:t>
            </w:r>
            <w:r w:rsidRPr="00A8463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понимани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</w:t>
            </w:r>
            <w:r w:rsidRPr="00A8463A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. 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Listen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to  the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text and do ex.1/2). Check your work.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Воспринимают на слух и воспроизводят диалог с опорой на учебник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отрабатывают  новые названия учебных предметов на английском языке.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Учатся выделять нужную информацию в аудитивном тексте.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Слушают аудиотекст.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Задавать вопросы, необходимые для организации собственной деятельности.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Внимательно слушает произношение слов диктором и сравнивает свою речь с речью оригинала.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Умение выделять необходимую информацию на слух.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5354B" w:rsidRPr="0095354B" w:rsidTr="0037585C"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ind w:right="-220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Организует работу с таблицей (Упр.1.2)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целью догадаться о значении новых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слов-учебных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предметов в британской школе.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lastRenderedPageBreak/>
              <w:t>Let’s study the timetable and try to guess the names of the subjects at English school.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Учащиеся изучают таблицу пытаясь догадаться о значении новых слов.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Развить умение сопоставления и соотнесения с родным языком, языковой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догадки.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Взаимодействуют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учителем и одноклассниками во время обсуждения ответов во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фронтальном режиме.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адекватно использовать речевые средства для решения различных коммуникативных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задач; 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 ходе заслушивания ответов обучающихся осуществляют самоконтроль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понимания новой лексики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Принимать и сохранять учебную цель и задачу. Осуществлять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самоконтроль</w:t>
            </w:r>
          </w:p>
        </w:tc>
      </w:tr>
      <w:tr w:rsidR="0095354B" w:rsidRPr="0095354B" w:rsidTr="0037585C">
        <w:trPr>
          <w:trHeight w:val="1260"/>
        </w:trPr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Знакомит учащихся с новой информацией в форме  презентации с аудиосопровождением (лексика по теме учебные предметы </w:t>
            </w:r>
            <w:proofErr w:type="gramEnd"/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-religious education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-home economics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Science</w:t>
            </w:r>
            <w:r w:rsidRPr="0037585C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Performing arts)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Проговаривают за диктором новую лексику.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Выписывают в словарь новые слова. 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Знание правил чтения и орфографии и навыки их применения</w:t>
            </w:r>
          </w:p>
          <w:p w:rsidR="0095354B" w:rsidRPr="0095354B" w:rsidRDefault="0095354B" w:rsidP="0095354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Слушают и проговаривают лексику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Задавать вопросы, необходимые для организации собственной деятельности.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Внимательно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слушает 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произношение 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слов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диктором и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сравнивает свою речь с речью оригинала осуществляют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самоконтроль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понимания 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Самостоятельно оценивать правильность выполнения действия, вносить необходимые коррективы в выполнение задания. Обнаруживать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отклонения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 эталона.</w:t>
            </w:r>
          </w:p>
        </w:tc>
      </w:tr>
      <w:tr w:rsidR="0095354B" w:rsidRPr="0095354B" w:rsidTr="0037585C">
        <w:trPr>
          <w:trHeight w:val="2505"/>
        </w:trPr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Первичная проверка понимания.  Организует контроль понятого, выполнение заданияупр.2.(true-false) соответственно расписания британских детей.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Let’s do a test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“ true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-false”.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Соотносят высказывания с расписанием, сравнивают и высказываются, соглашаясь или опровергая высказывание.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Учатся сравнивать и поправлять неверную информацию.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Детальное чтение и сопоставление.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адекватно использовать речевые средства для решения различных коммуникативных задач; </w:t>
            </w:r>
          </w:p>
          <w:p w:rsidR="0095354B" w:rsidRPr="0095354B" w:rsidRDefault="0095354B" w:rsidP="0095354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Слушает  ответы товарищей,  высказывается о своем мнении, оценивает правильность выполнения задания.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Принимать и сохранять учебную цель и задачу. Осуществлять</w:t>
            </w:r>
          </w:p>
          <w:p w:rsidR="0095354B" w:rsidRPr="0095354B" w:rsidRDefault="0095354B" w:rsidP="0095354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самоконтроль</w:t>
            </w:r>
          </w:p>
        </w:tc>
      </w:tr>
      <w:tr w:rsidR="0095354B" w:rsidRPr="0095354B" w:rsidTr="0037585C">
        <w:trPr>
          <w:trHeight w:val="225"/>
        </w:trPr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Предлагает сравнить свое расписание с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расписании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уроков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британских детей  (упр.2.2) при помощи опоры, организует работу в парном режиме.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Let’s compare your own timetable with the timetable of the british children. What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are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the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differences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between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them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Реагируют на высказыв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ния британских детей,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рассказывая о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себе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строят отрицательные или положительные предложения.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Строить краткие диалогические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высказывания.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Работают в парном режиме.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Формулировать свое мнение и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позицию.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Слушает  ответы товарищей,  высказывается о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своем мнении.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Принимать и сохранять учебную цель и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задачу. Осуществлять</w:t>
            </w:r>
          </w:p>
          <w:p w:rsidR="0095354B" w:rsidRPr="0095354B" w:rsidRDefault="0095354B" w:rsidP="0095354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самоконтроль</w:t>
            </w:r>
          </w:p>
        </w:tc>
      </w:tr>
      <w:tr w:rsidR="0095354B" w:rsidRPr="0095354B" w:rsidTr="0037585C"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3 этап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 в</w:t>
            </w: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ключение в систему знаний и повторение.</w:t>
            </w:r>
          </w:p>
        </w:tc>
      </w:tr>
      <w:tr w:rsidR="0095354B" w:rsidRPr="0095354B" w:rsidTr="0037585C">
        <w:trPr>
          <w:trHeight w:val="550"/>
        </w:trPr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предлагает  рассказать о своем расписании организует  работу по повторению грамматичекого  материала «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Simple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Present» ( урок на материале настоящего простого времени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)и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включение его применения в систему новых знаний.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 want you to talk about your timetable.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Рассказывают о своем расписании с опорой на упр.2.3)</w:t>
            </w:r>
            <w:proofErr w:type="gramEnd"/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Строить краткое монологическое высказывание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включающие  в себя 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Simple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Present , уже знакомую  и новую лексику</w:t>
            </w:r>
          </w:p>
        </w:tc>
        <w:tc>
          <w:tcPr>
            <w:tcW w:w="7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во фронтальном режиме отвечают на вопросы учителя.</w:t>
            </w:r>
          </w:p>
        </w:tc>
        <w:tc>
          <w:tcPr>
            <w:tcW w:w="7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Умение </w:t>
            </w:r>
            <w:r w:rsidRPr="009535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слушать собеседника, строить понятные собеседнику высказывания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Контролируют правильность ответов обучающихся, оценивают свою деятельность, корректируют</w:t>
            </w:r>
          </w:p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Принимать и сохранять учебную цель и задачу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существлять самоконтроль</w:t>
            </w:r>
          </w:p>
        </w:tc>
      </w:tr>
      <w:tr w:rsidR="0095354B" w:rsidRPr="0095354B" w:rsidTr="0037585C">
        <w:trPr>
          <w:trHeight w:val="567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before="100" w:beforeAutospacing="1"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 этап</w:t>
            </w:r>
            <w:r w:rsidRPr="0095354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- </w:t>
            </w:r>
            <w:r w:rsidRPr="0095354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рефлексия.</w:t>
            </w:r>
          </w:p>
        </w:tc>
      </w:tr>
      <w:tr w:rsidR="0095354B" w:rsidRPr="0095354B" w:rsidTr="0037585C">
        <w:tc>
          <w:tcPr>
            <w:tcW w:w="7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1.Организует беседу о материале, пройденном на уроке. </w:t>
            </w:r>
            <w:r w:rsidRPr="009535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Побуждает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 оценке собственной деятельности на уроке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Children in different countries study different subjects.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What  was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new for you in this lesson?</w:t>
            </w: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2.Объясняет домашнее задание.</w:t>
            </w: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Draw your own timetable.</w:t>
            </w:r>
          </w:p>
        </w:tc>
        <w:tc>
          <w:tcPr>
            <w:tcW w:w="7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Систематизирует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полученную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информацию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Children have a subject- religious education. I’d like to study it at my school.</w:t>
            </w: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Записывают домашнее задание.</w:t>
            </w:r>
          </w:p>
        </w:tc>
        <w:tc>
          <w:tcPr>
            <w:tcW w:w="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Осуществлять актуализацию полученных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знаний по предмету, использовать изученную ранее и новую лексику для построения высказывания</w:t>
            </w:r>
          </w:p>
        </w:tc>
        <w:tc>
          <w:tcPr>
            <w:tcW w:w="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Взаимодействуют с учителем в процессе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обобщающей беседы по материалу урока во фронтальном режиме</w:t>
            </w:r>
          </w:p>
        </w:tc>
        <w:tc>
          <w:tcPr>
            <w:tcW w:w="8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Слушать учителя, собеседника. Формулировать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собственное мнение и позицию, координировать её с позициями партнёров в сотрудничестве при выработке общего решения в совместной деятельности.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Оценивает результаты </w:t>
            </w:r>
            <w:proofErr w:type="gramStart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достигнутого</w:t>
            </w:r>
            <w:proofErr w:type="gramEnd"/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уроке, </w:t>
            </w: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Самостоятельно анализировать достижения </w:t>
            </w: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цели на основе учёта выделенных учителем ориентиров действия в новом учебном материале.</w:t>
            </w:r>
          </w:p>
          <w:p w:rsidR="0095354B" w:rsidRPr="0095354B" w:rsidRDefault="0095354B" w:rsidP="0095354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354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Осуществлять познавательную рефлексию в отношении действий по решению учебных и познавательных задач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</w:tbl>
    <w:p w:rsidR="0095354B" w:rsidRPr="0095354B" w:rsidRDefault="0095354B" w:rsidP="0095354B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5354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Использованная литература и ресурсы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95354B" w:rsidRPr="0095354B" w:rsidRDefault="0095354B" w:rsidP="0095354B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354B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535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УМК по английскому языку под редакцией Кузовлева В.П. «Просвещение» 2012 </w:t>
      </w:r>
    </w:p>
    <w:p w:rsidR="0095354B" w:rsidRPr="0095354B" w:rsidRDefault="0095354B" w:rsidP="0095354B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354B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5354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Презентация с новыми лексическими единицами.</w:t>
      </w:r>
    </w:p>
    <w:p w:rsidR="00DB530A" w:rsidRPr="00DB530A" w:rsidRDefault="001D18F0" w:rsidP="001D18F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DB530A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Мартынова Л</w:t>
      </w:r>
      <w:r w:rsidR="00E5603C" w:rsidRPr="00DB530A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юбовь Александровна,</w:t>
      </w:r>
    </w:p>
    <w:p w:rsidR="001D18F0" w:rsidRDefault="00DB530A" w:rsidP="001D18F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DB530A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учитель русского языка и литературы Лозымского филиала </w:t>
      </w:r>
      <w:r w:rsidR="00E5603C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</w:t>
      </w:r>
    </w:p>
    <w:p w:rsidR="00DB530A" w:rsidRPr="00E5603C" w:rsidRDefault="00DB530A" w:rsidP="001D18F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1D18F0" w:rsidRPr="00DB530A" w:rsidRDefault="001D18F0" w:rsidP="001D18F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DB530A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Технологическая карта урока русского языка </w:t>
      </w:r>
      <w:r w:rsidR="00DB530A">
        <w:rPr>
          <w:rFonts w:ascii="Times New Roman" w:eastAsia="Calibri" w:hAnsi="Times New Roman" w:cs="Times New Roman"/>
          <w:b/>
          <w:sz w:val="24"/>
          <w:szCs w:val="24"/>
          <w:u w:val="single"/>
        </w:rPr>
        <w:t xml:space="preserve">по теме «Причастие как часть речи» </w:t>
      </w:r>
      <w:r w:rsidRPr="00DB530A">
        <w:rPr>
          <w:rFonts w:ascii="Times New Roman" w:eastAsia="Calibri" w:hAnsi="Times New Roman" w:cs="Times New Roman"/>
          <w:b/>
          <w:sz w:val="24"/>
          <w:szCs w:val="24"/>
          <w:u w:val="single"/>
        </w:rPr>
        <w:t>в 7 классе</w:t>
      </w:r>
    </w:p>
    <w:p w:rsidR="001D18F0" w:rsidRDefault="001D18F0" w:rsidP="001D18F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Учебник «Русский язык</w:t>
      </w:r>
      <w:r w:rsidR="00DB530A">
        <w:rPr>
          <w:rFonts w:ascii="Times New Roman" w:eastAsia="Calibri" w:hAnsi="Times New Roman" w:cs="Times New Roman"/>
          <w:sz w:val="24"/>
          <w:szCs w:val="24"/>
        </w:rPr>
        <w:t>»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 w:rsidR="00DB530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7 класс. Учебник для общеобразовательных учреждений. М., «Просвещение», 2017</w:t>
      </w:r>
      <w:r w:rsidR="00DB530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г. Авторы М.Т.Баранов, Т.А. Ладыженская.</w:t>
      </w:r>
    </w:p>
    <w:p w:rsidR="001D18F0" w:rsidRPr="00DB530A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B530A">
        <w:rPr>
          <w:rFonts w:ascii="Times New Roman" w:eastAsia="Calibri" w:hAnsi="Times New Roman" w:cs="Times New Roman"/>
          <w:b/>
          <w:sz w:val="24"/>
          <w:szCs w:val="24"/>
        </w:rPr>
        <w:t>Цели урока:</w:t>
      </w: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Образовательные:</w:t>
      </w:r>
    </w:p>
    <w:p w:rsidR="001D18F0" w:rsidRDefault="001D18F0" w:rsidP="00DB530A">
      <w:pPr>
        <w:spacing w:after="0" w:line="240" w:lineRule="auto"/>
        <w:ind w:left="720" w:hanging="72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</w:t>
      </w:r>
      <w:r w:rsidR="00DB530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дать понятие  причастия;</w:t>
      </w:r>
    </w:p>
    <w:p w:rsidR="001D18F0" w:rsidRDefault="001D18F0" w:rsidP="00DB530A">
      <w:pPr>
        <w:spacing w:after="0" w:line="240" w:lineRule="auto"/>
        <w:ind w:left="720" w:hanging="72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</w:t>
      </w:r>
      <w:r w:rsidR="00DB530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изуч</w:t>
      </w:r>
      <w:r w:rsidR="00DB530A">
        <w:rPr>
          <w:rFonts w:ascii="Times New Roman" w:eastAsia="Calibri" w:hAnsi="Times New Roman" w:cs="Times New Roman"/>
          <w:sz w:val="24"/>
          <w:szCs w:val="24"/>
        </w:rPr>
        <w:t>и</w:t>
      </w:r>
      <w:r>
        <w:rPr>
          <w:rFonts w:ascii="Times New Roman" w:eastAsia="Calibri" w:hAnsi="Times New Roman" w:cs="Times New Roman"/>
          <w:sz w:val="24"/>
          <w:szCs w:val="24"/>
        </w:rPr>
        <w:t>ть роль причастий в предложении;</w:t>
      </w:r>
    </w:p>
    <w:p w:rsidR="001D18F0" w:rsidRDefault="001D18F0" w:rsidP="00DB530A">
      <w:pPr>
        <w:spacing w:after="0" w:line="240" w:lineRule="auto"/>
        <w:ind w:left="720" w:hanging="72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- формировать умение отыскивать причастия среди других частей речи и в тексте.</w:t>
      </w: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Развивающие:</w:t>
      </w:r>
    </w:p>
    <w:p w:rsidR="001D18F0" w:rsidRDefault="001D18F0" w:rsidP="00DB530A">
      <w:pPr>
        <w:spacing w:after="0" w:line="240" w:lineRule="auto"/>
        <w:ind w:left="720" w:hanging="72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развивать умение правильно употреблять причастия в устной и письменной речи;</w:t>
      </w:r>
    </w:p>
    <w:p w:rsidR="001D18F0" w:rsidRDefault="001D18F0" w:rsidP="00DB530A">
      <w:pPr>
        <w:spacing w:after="0" w:line="240" w:lineRule="auto"/>
        <w:ind w:left="720" w:hanging="72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способствовать развитию познавательной сферы учащихся и логического мышления.</w:t>
      </w: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Воспитательные:</w:t>
      </w:r>
    </w:p>
    <w:p w:rsidR="001D18F0" w:rsidRDefault="001D18F0" w:rsidP="00DB530A">
      <w:pPr>
        <w:spacing w:after="0" w:line="240" w:lineRule="auto"/>
        <w:ind w:left="720" w:hanging="72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формировать потребности в новых знаниях;</w:t>
      </w:r>
    </w:p>
    <w:p w:rsidR="001D18F0" w:rsidRDefault="001D18F0" w:rsidP="00DB530A">
      <w:pPr>
        <w:spacing w:after="0" w:line="240" w:lineRule="auto"/>
        <w:ind w:left="720" w:hanging="72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воспитывать интерес к изучению русского языка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культуру речи.</w:t>
      </w: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Тип урока</w:t>
      </w:r>
      <w:r>
        <w:rPr>
          <w:rFonts w:ascii="Times New Roman" w:eastAsia="Calibri" w:hAnsi="Times New Roman" w:cs="Times New Roman"/>
          <w:sz w:val="24"/>
          <w:szCs w:val="24"/>
        </w:rPr>
        <w:t>: урок открытия новых знаний.</w:t>
      </w:r>
    </w:p>
    <w:p w:rsidR="001D18F0" w:rsidRPr="00DB530A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B530A">
        <w:rPr>
          <w:rFonts w:ascii="Times New Roman" w:eastAsia="Calibri" w:hAnsi="Times New Roman" w:cs="Times New Roman"/>
          <w:b/>
          <w:sz w:val="24"/>
          <w:szCs w:val="24"/>
        </w:rPr>
        <w:t>Планируемые образовательные результаты:</w:t>
      </w: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Предметные: знать характеристику причастия по значению, морфологические признаки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синтаксическую роль причастия;</w:t>
      </w:r>
      <w:r w:rsidR="00BD76F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уметь различать причастия и прилагательные ,находить причастия в тек</w:t>
      </w:r>
      <w:r w:rsidR="00BD76F2">
        <w:rPr>
          <w:rFonts w:ascii="Times New Roman" w:eastAsia="Calibri" w:hAnsi="Times New Roman" w:cs="Times New Roman"/>
          <w:sz w:val="24"/>
          <w:szCs w:val="24"/>
        </w:rPr>
        <w:t>с</w:t>
      </w:r>
      <w:r>
        <w:rPr>
          <w:rFonts w:ascii="Times New Roman" w:eastAsia="Calibri" w:hAnsi="Times New Roman" w:cs="Times New Roman"/>
          <w:sz w:val="24"/>
          <w:szCs w:val="24"/>
        </w:rPr>
        <w:t>те, определять признаки прилагательного и глагола у причастий, синтаксическую роль причастий, доказать принадлежность причастия к самостоятельным частям  речи в  форме рассуждения.</w:t>
      </w: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Метапредметные: умение самостоятельно определять цели своего обучения,</w:t>
      </w:r>
      <w:r w:rsidR="00BD76F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ставить задачи в познавательной деятельности,</w:t>
      </w:r>
      <w:r w:rsidR="00BD76F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умение сотрудничать с учителем и сверстниками, работать индивидуально и в группе</w:t>
      </w:r>
      <w:r w:rsidR="00BD76F2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>
        <w:rPr>
          <w:rFonts w:ascii="Times New Roman" w:eastAsia="Calibri" w:hAnsi="Times New Roman" w:cs="Times New Roman"/>
          <w:sz w:val="24"/>
          <w:szCs w:val="24"/>
        </w:rPr>
        <w:t>формулировать и аргументировать и отстаивать свое мнение.</w:t>
      </w: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Личностные:</w:t>
      </w:r>
      <w:r w:rsidR="00BD76F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формирование ответственного отношения  к учебе, знание языка как явления национальной культуры.</w:t>
      </w: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Методы и формы обучения:</w:t>
      </w:r>
      <w:r w:rsidR="00FA5FF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наблюдение над языком,</w:t>
      </w:r>
      <w:r w:rsidR="00BD76F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проблемный метод</w:t>
      </w:r>
      <w:proofErr w:type="gramStart"/>
      <w:r w:rsidR="00BD76F2">
        <w:rPr>
          <w:rFonts w:ascii="Times New Roman" w:eastAsia="Calibri" w:hAnsi="Times New Roman" w:cs="Times New Roman"/>
          <w:sz w:val="24"/>
          <w:szCs w:val="24"/>
        </w:rPr>
        <w:t>,</w:t>
      </w:r>
      <w:r w:rsidR="00FA5FFE">
        <w:rPr>
          <w:rFonts w:ascii="Times New Roman" w:eastAsia="Calibri" w:hAnsi="Times New Roman" w:cs="Times New Roman"/>
          <w:sz w:val="24"/>
          <w:szCs w:val="24"/>
        </w:rPr>
        <w:t xml:space="preserve">. 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>анализ и синтез языковых явлени</w:t>
      </w:r>
      <w:r w:rsidR="00FA5FFE">
        <w:rPr>
          <w:rFonts w:ascii="Times New Roman" w:eastAsia="Calibri" w:hAnsi="Times New Roman" w:cs="Times New Roman"/>
          <w:sz w:val="24"/>
          <w:szCs w:val="24"/>
        </w:rPr>
        <w:t>й</w:t>
      </w:r>
      <w:r>
        <w:rPr>
          <w:rFonts w:ascii="Times New Roman" w:eastAsia="Calibri" w:hAnsi="Times New Roman" w:cs="Times New Roman"/>
          <w:sz w:val="24"/>
          <w:szCs w:val="24"/>
        </w:rPr>
        <w:t>;</w:t>
      </w:r>
      <w:r w:rsidR="00FA5FFE">
        <w:rPr>
          <w:rFonts w:ascii="Times New Roman" w:eastAsia="Calibri" w:hAnsi="Times New Roman" w:cs="Times New Roman"/>
          <w:sz w:val="24"/>
          <w:szCs w:val="24"/>
        </w:rPr>
        <w:t xml:space="preserve"> р</w:t>
      </w:r>
      <w:r>
        <w:rPr>
          <w:rFonts w:ascii="Times New Roman" w:eastAsia="Calibri" w:hAnsi="Times New Roman" w:cs="Times New Roman"/>
          <w:sz w:val="24"/>
          <w:szCs w:val="24"/>
        </w:rPr>
        <w:t>абота в парах,  индивидуальная,</w:t>
      </w:r>
      <w:r w:rsidR="00BD76F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групповая, фронтальная.</w:t>
      </w:r>
    </w:p>
    <w:p w:rsidR="001D18F0" w:rsidRDefault="001D18F0" w:rsidP="001D18F0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Оборудование:</w:t>
      </w:r>
      <w:r>
        <w:rPr>
          <w:rFonts w:ascii="Times New Roman" w:eastAsia="Calibri" w:hAnsi="Times New Roman" w:cs="Times New Roman"/>
          <w:sz w:val="24"/>
          <w:szCs w:val="24"/>
        </w:rPr>
        <w:t xml:space="preserve"> раздаточный материал, словари</w:t>
      </w:r>
      <w:r w:rsidR="00BD76F2">
        <w:rPr>
          <w:rFonts w:ascii="Times New Roman" w:eastAsia="Calibri" w:hAnsi="Times New Roman" w:cs="Times New Roman"/>
          <w:sz w:val="24"/>
          <w:szCs w:val="24"/>
        </w:rPr>
        <w:t>.</w:t>
      </w:r>
    </w:p>
    <w:tbl>
      <w:tblPr>
        <w:tblStyle w:val="11"/>
        <w:tblW w:w="0" w:type="auto"/>
        <w:tblInd w:w="108" w:type="dxa"/>
        <w:tblLook w:val="04A0"/>
      </w:tblPr>
      <w:tblGrid>
        <w:gridCol w:w="2552"/>
        <w:gridCol w:w="4252"/>
        <w:gridCol w:w="4177"/>
        <w:gridCol w:w="3697"/>
      </w:tblGrid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BD76F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Этап урока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BD76F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BD76F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BD76F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Универсальные учебные действия</w:t>
            </w:r>
          </w:p>
        </w:tc>
      </w:tr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76F2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I. Самоопределение к деятельности. 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Орг. момент.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Цель: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включение учащихся в деятельность на личностно-значимом уровне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Включение в деловой ритм</w:t>
            </w: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класса к уроку. Ученики выбирают смайлик и демонстрируют свое настроение.</w:t>
            </w: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Самоопределение (Л)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Планирование учебного сотрудничества с учителем и сверстниками (К)</w:t>
            </w:r>
          </w:p>
        </w:tc>
      </w:tr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II. Введение в тему урока. Актуализация знаний и фиксация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затруднений в деятельности. Проблемная ситуация.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Цель: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создать проблемную ситуацию, зафиксировать причину затруднения, спрогнозировать предстоящую деятельность.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- Прочитайте слова, записанные на доске.</w:t>
            </w:r>
          </w:p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Интересный, читающий, бежать,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метель, молодая, рисующий, прочитанная, звонок, закрытый, купил.</w:t>
            </w:r>
            <w:proofErr w:type="gramEnd"/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-Как можно сгруппировать эти слова? (есть слова, которые дети еще не знают)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-Кто знает, к какой части речи относятся слова ЧИТАЮЩИЙ, РИСУЮЩИЙ,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ПРОЧИТАННАЯ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ЗАКРЫТЫЙ.</w:t>
            </w: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Выполнение заданий, тренирующие отдельные способности к учебной деятельности, мыслительные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операции и учебные навыки.</w:t>
            </w: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Поиск и выделение необходимой информации, выдвижение гипотез и их обоснование;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постановка и формулирование проблемы (П)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Аргументация своего мнения и позиция в коммуникации; учет разных мнений оформлять свои мысли в устной форме (К)</w:t>
            </w:r>
          </w:p>
        </w:tc>
      </w:tr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III. Постановка учебной задачи.</w:t>
            </w:r>
          </w:p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Цель: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обсуждение затруднений («Почему возникли затруднения?», «Чего мы еще не знаем?»); проговаривание цели урока в виде вопроса, на который предстоит ответить, или в виде темы урока.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Отгадайте ребус. Какой части речи будет посвящен наш урок? Сформулируйте тему нашего урока. («Причастие как часть речи»)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С причастием вы отчасти  уже знакомы, но как самостоятельную речь вы изучаете ее впервые. А теперь давайте вместе с вами поставим цели нашего урока.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Причастие – это новое теоретическое понятие. Мы должны выяснить, как оно выглядит (определение); чем отличается от других частей речи (морфологические признаки), как использовать в речи.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Какие цели можем поставить?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1) уметь…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2) находить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…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3) научиться правильно …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4) выяснить…</w:t>
            </w: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Ставят цели, формулируют тему урока.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Цели урока: 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уметь давать определение;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находить в тексте;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научиться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правильно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употреблять в речи;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выяснить, какую синтаксическую роль играют в предложении.</w:t>
            </w: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Самостоятельно формулируют цели урока по схеме «вспомнить – узнать – научиться»; выделение и осознание учащимися того, что уже усвоено и что еще подлежит усвоению. (Р)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Выражение своих мыслей; аргументация своего мнения; учет разных мнений (К)</w:t>
            </w:r>
          </w:p>
        </w:tc>
      </w:tr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IV. Открытие нового знания. Построение проекта выхода из затруднения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Цель: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обеспечение восприятия, осмысление новой темы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Предлагает текст.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Дождливое лето.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Ни тучки нет на небосклоне,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 крик петуший – бури весть, 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 в дальнем колокольном звоне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Как будто слезы неба есть.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Покрыты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слегшими травами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Не зыблют колоса  поля, 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И,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пресыщенная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дождями,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 верит солнышку земля.</w:t>
            </w:r>
            <w:r w:rsidR="00BD76F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(А.А.Фет)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Контролирует работу, отмечает степень вовлеченности учащихся в работу на уроке.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Говорит, что в русском языке существует часть речи – причастие, что это такая часть речи, которая совмещает в себе признаки глагола и имени прилагательного. 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Предлагает обратиться к учебнику и прочитать определение «причастия».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Организует работу в группах.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-1-я группа: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найти толкование «причастия» по толковому словарю С.И. Ожегова.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-2-я группа: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узнать этимологию слова «причастие» по  школьному этимологическому словарю.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Контролирует выполнение работы.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 w:rsidP="00FA5FF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Предоставляет слово подготовленному ученику дополнить сведения о причастии, которые не были отмечены на уроке. Корректирует, вносит дополнения. Вместе с учащимися делает вывод.</w:t>
            </w: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Работа с текстом (в парах)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 Исследование текста. На столе у каждой пары распечатанный текст. Учащиеся работают с текстом, ищут слова, которые являются для них неизвестной частью речи. Выписывают их, задают к этим словам вопросы, находят слова, к которым они относятся, определяют синтаксическую роль в предложении,</w:t>
            </w:r>
            <w:r w:rsidR="00BD76F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сравнивают с глаголами и прилагательными в тексте. Формулируют определение причастия,</w:t>
            </w:r>
            <w:r w:rsidR="00BD76F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сравнивают с данными учебника,</w:t>
            </w:r>
            <w:r w:rsidR="00BD76F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проговаривают это определение.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Работа в группах:</w:t>
            </w:r>
          </w:p>
          <w:p w:rsidR="001D18F0" w:rsidRDefault="001D18F0">
            <w:pPr>
              <w:shd w:val="clear" w:color="auto" w:fill="FFFFFF"/>
              <w:spacing w:after="120" w:line="240" w:lineRule="auto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  <w:t xml:space="preserve">1. </w:t>
            </w:r>
            <w:proofErr w:type="gramStart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bdr w:val="none" w:sz="0" w:space="0" w:color="auto" w:frame="1"/>
              </w:rPr>
              <w:t>Причастие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 - </w:t>
            </w:r>
            <w:r w:rsidR="00150B2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форма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глагола, обладающая </w:t>
            </w:r>
            <w:r w:rsidR="00150B29" w:rsidRPr="00150B29">
              <w:rPr>
                <w:rFonts w:ascii="Times New Roman" w:hAnsi="Times New Roman" w:cs="Times New Roman"/>
                <w:sz w:val="24"/>
                <w:szCs w:val="24"/>
              </w:rPr>
              <w:t>наряду</w:t>
            </w:r>
            <w:r w:rsidR="00150B29"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категориями глагола </w:t>
            </w:r>
            <w:r w:rsidR="00150B29">
              <w:rPr>
                <w:rFonts w:ascii="Times New Roman" w:eastAsia="Calibri" w:hAnsi="Times New Roman" w:cs="Times New Roman"/>
                <w:sz w:val="24"/>
                <w:szCs w:val="24"/>
              </w:rPr>
              <w:t>(время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 залог, вид) категориями прилагательного (род</w:t>
            </w:r>
            <w:r w:rsidR="00150B29">
              <w:rPr>
                <w:rFonts w:ascii="Times New Roman" w:eastAsia="Calibri" w:hAnsi="Times New Roman" w:cs="Times New Roman"/>
                <w:sz w:val="24"/>
                <w:szCs w:val="24"/>
              </w:rPr>
              <w:t>, падеж)</w:t>
            </w:r>
            <w:proofErr w:type="gramEnd"/>
          </w:p>
          <w:p w:rsidR="001D18F0" w:rsidRDefault="001D18F0">
            <w:pPr>
              <w:shd w:val="clear" w:color="auto" w:fill="FFFFFF"/>
              <w:spacing w:after="0"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2.ПРИЧАСТИЕ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Заимств. из ст.-сл. яз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="00150B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где является словообразоват. калькой греч. 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metochē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"причастие" &lt; "причастность". В греч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з. причастие было так названо потому, что оно по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своим грамматическим свойствам </w:t>
            </w:r>
          </w:p>
          <w:p w:rsidR="001D18F0" w:rsidRDefault="001D18F0">
            <w:pPr>
              <w:shd w:val="clear" w:color="auto" w:fill="FFFFFF"/>
              <w:spacing w:after="0" w:line="270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"сопричастно" (как имени, так и глаголу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1D18F0" w:rsidRDefault="001D18F0">
            <w:pPr>
              <w:shd w:val="clear" w:color="auto" w:fill="FFFFFF"/>
              <w:spacing w:after="0" w:line="27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 Далее подготовленный заранее ученик сообщает все, что не было отмечено о причастии.</w:t>
            </w:r>
          </w:p>
          <w:p w:rsidR="001D18F0" w:rsidRDefault="001D18F0">
            <w:pPr>
              <w:shd w:val="clear" w:color="auto" w:fill="FFFFFF"/>
              <w:spacing w:before="96" w:after="120" w:line="288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Планирование учебного  сотрудничества с учителем и сверстниками, умение высказывать свои суждения, формирование умения слушать и понимать других (К)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Определять степень успешности своей работы и работы других (Р)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Делать выводы в результате совместной работы класса и учителя (П)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 w:rsidP="00FA5FF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V. Первичное закрепление.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 w:rsidP="00FA5FF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Цель: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развивать умения применять новые знания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Организует фронтальную работу.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Контролирует правильные ответы.</w:t>
            </w:r>
          </w:p>
          <w:p w:rsidR="001D18F0" w:rsidRDefault="001D18F0" w:rsidP="00150B29">
            <w:pPr>
              <w:numPr>
                <w:ilvl w:val="0"/>
                <w:numId w:val="6"/>
              </w:numPr>
              <w:tabs>
                <w:tab w:val="left" w:pos="317"/>
              </w:tabs>
              <w:spacing w:after="0" w:line="240" w:lineRule="auto"/>
              <w:ind w:left="34" w:firstLine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Что такое причастие?</w:t>
            </w:r>
          </w:p>
          <w:p w:rsidR="001D18F0" w:rsidRDefault="001D18F0" w:rsidP="00150B29">
            <w:pPr>
              <w:numPr>
                <w:ilvl w:val="0"/>
                <w:numId w:val="6"/>
              </w:numPr>
              <w:tabs>
                <w:tab w:val="left" w:pos="317"/>
              </w:tabs>
              <w:spacing w:after="0" w:line="240" w:lineRule="auto"/>
              <w:ind w:left="34" w:firstLine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 какие вопросы отвечает причастие?</w:t>
            </w:r>
          </w:p>
          <w:p w:rsidR="001D18F0" w:rsidRDefault="001D18F0" w:rsidP="00150B29">
            <w:pPr>
              <w:numPr>
                <w:ilvl w:val="0"/>
                <w:numId w:val="6"/>
              </w:numPr>
              <w:tabs>
                <w:tab w:val="left" w:pos="317"/>
              </w:tabs>
              <w:spacing w:after="0" w:line="240" w:lineRule="auto"/>
              <w:ind w:left="34" w:firstLine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Какие признаки глагола имеет причастие?</w:t>
            </w:r>
          </w:p>
          <w:p w:rsidR="001D18F0" w:rsidRDefault="001D18F0" w:rsidP="00150B29">
            <w:pPr>
              <w:numPr>
                <w:ilvl w:val="0"/>
                <w:numId w:val="6"/>
              </w:numPr>
              <w:tabs>
                <w:tab w:val="left" w:pos="317"/>
              </w:tabs>
              <w:spacing w:after="0" w:line="240" w:lineRule="auto"/>
              <w:ind w:left="34" w:firstLine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Какие признаки имени прилагательного имеет причастие?</w:t>
            </w: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Фронтальный опрос.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Учащиеся участвуют во фронтальном опросе.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FA5FFE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Построение речевого высказывания в соответствии с поставленными задачами, оформление своих мыслей в устной форме (К)</w:t>
            </w:r>
          </w:p>
        </w:tc>
      </w:tr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VΙ. Самостоятельная работа.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Цель: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каждый для себя должен сделать вывод о том, что он уже умеет.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Контролирует выполнение работы. Разъясняет действия. 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3-ей группе в качестве закрепления предлагает модуль «Употребление причастий в речи».</w:t>
            </w:r>
          </w:p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Учитель обращает внимание на слова Ломоносова о причастии «Они служат к сокращению человеческого слова, заключая в себе имени и глагола силу».) и говорит, что надо доказать справедливость этих слов. </w:t>
            </w:r>
            <w:proofErr w:type="gramEnd"/>
          </w:p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Для доказательства дает такие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предложения:</w:t>
            </w:r>
          </w:p>
          <w:p w:rsidR="001D18F0" w:rsidRDefault="001D18F0" w:rsidP="00150B29">
            <w:pPr>
              <w:numPr>
                <w:ilvl w:val="0"/>
                <w:numId w:val="7"/>
              </w:numPr>
              <w:tabs>
                <w:tab w:val="left" w:pos="317"/>
              </w:tabs>
              <w:spacing w:after="0" w:line="240" w:lineRule="auto"/>
              <w:ind w:left="34" w:firstLine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Мы шли по тропинке, которая вела нас к избушке лесника, которая находилась поблизости.</w:t>
            </w:r>
          </w:p>
          <w:p w:rsidR="001D18F0" w:rsidRDefault="001D18F0" w:rsidP="00150B29">
            <w:pPr>
              <w:numPr>
                <w:ilvl w:val="0"/>
                <w:numId w:val="7"/>
              </w:numPr>
              <w:tabs>
                <w:tab w:val="left" w:pos="317"/>
              </w:tabs>
              <w:spacing w:after="0" w:line="240" w:lineRule="auto"/>
              <w:ind w:left="34" w:firstLine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библиотеке сидят читатели и работают с книгами и журналами.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1. Работа в группах: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1 группа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самостоятельно работает с учебником: упр.54.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  <w:r w:rsidR="00150B2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группа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выполняет задания по карточке.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Задание: </w:t>
            </w:r>
          </w:p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150B2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образуйте от данных глаголов причастия: лететь, рисовать, закрыть, улыбаться;</w:t>
            </w:r>
          </w:p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выделите морфему, с помощью которой было образовано каждое причастие. Составьте предложение с каждым причастием.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 xml:space="preserve">3 группа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(сильный ученик + слабый) работают с модулем «Употребление причастий в речи».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Учащиеся самостоятельно составляют пары предложений:</w:t>
            </w:r>
          </w:p>
          <w:p w:rsidR="001D18F0" w:rsidRDefault="001D18F0" w:rsidP="00BD76F2">
            <w:pPr>
              <w:numPr>
                <w:ilvl w:val="0"/>
                <w:numId w:val="8"/>
              </w:numPr>
              <w:tabs>
                <w:tab w:val="left" w:pos="318"/>
              </w:tabs>
              <w:spacing w:after="0" w:line="240" w:lineRule="auto"/>
              <w:ind w:left="34" w:firstLine="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Мы шли по тропинке, которая вела нас к избушке лесника, которая находилась поблизости. -</w:t>
            </w:r>
            <w:r w:rsidR="00BD76F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Мы шли по тропинке, ведущей к избушке лесника, которая находилась поблизости.</w:t>
            </w:r>
          </w:p>
          <w:p w:rsidR="001D18F0" w:rsidRDefault="001D18F0" w:rsidP="00BD76F2">
            <w:pPr>
              <w:numPr>
                <w:ilvl w:val="0"/>
                <w:numId w:val="8"/>
              </w:numPr>
              <w:tabs>
                <w:tab w:val="left" w:pos="318"/>
              </w:tabs>
              <w:spacing w:after="0" w:line="240" w:lineRule="auto"/>
              <w:ind w:left="34" w:firstLine="0"/>
              <w:contextualSpacing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библиотеке сидят читатели и работают с книгами и журналами. -</w:t>
            </w:r>
          </w:p>
          <w:p w:rsidR="001D18F0" w:rsidRDefault="001D18F0" w:rsidP="00BD76F2">
            <w:pPr>
              <w:tabs>
                <w:tab w:val="left" w:pos="318"/>
              </w:tabs>
              <w:spacing w:after="0" w:line="240" w:lineRule="auto"/>
              <w:ind w:left="3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библиотеке сидят читатели, работающие с книгами и журналами.</w:t>
            </w: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150B2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Умение обосновать свою точку зрения, грамотно сформулировать свой ответ; оценивать учебные действия в соответствии с поставленной задачей (Р)</w:t>
            </w:r>
          </w:p>
        </w:tc>
      </w:tr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VΙΙ. Включение в систему знаний и повторение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Цель: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обобщить, сделать выводы.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Контролирует выполнение работы. Вместе с учащимися делает вывод.</w:t>
            </w: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Каждая группа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отчитывается о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проделанной работе перед другими, объясняет, что нового о признаках причастии узнали.</w:t>
            </w:r>
            <w:r w:rsidR="00150B2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   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Закрепляя полученные знания,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учащиеся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пишут «Цифровой диктант»: согласен-1, не согласен-0)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причастие – самостоятельная часть речи;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причастие образовано от глагола;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причастие бывает сов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 и несов. в.;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причастие изменяется по лицам;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в предложении является обстоятельством;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обозначает признак предмета по действию.</w:t>
            </w: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Формирование мотивации к обучению и целенаправленной познавательной деятельности (Л)</w:t>
            </w:r>
          </w:p>
        </w:tc>
      </w:tr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Включение в систему знаний и повторение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Предлагается диктант: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Редеет облаков летучая гряда;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Звезда печальная,</w:t>
            </w:r>
            <w:r w:rsidR="00BD76F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вечерняя звезда.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Твой луч осеребрил увядшие равнины, И дремлющий залив, и черных скал вершины;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Люблю твой слабый свет в небесной вышине: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Он думы разбудил, уснувшие во мне.</w:t>
            </w: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Пишут   диктант с самопроверкой (по окончании выдаются тексты с правильным выполнением задания,</w:t>
            </w:r>
            <w:r w:rsidR="00BD76F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они комментируются учениками,</w:t>
            </w:r>
            <w:r w:rsidR="00BD76F2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затем они сами оценивают свои работы по данным учителем критериям)</w:t>
            </w: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Приобретают умения использовать полученные знания и умения (П)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Оценивают свою работу (Р)</w:t>
            </w:r>
          </w:p>
        </w:tc>
      </w:tr>
      <w:tr w:rsidR="001D18F0" w:rsidTr="00BD76F2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VΙΙΙ. Рефлексия</w:t>
            </w:r>
          </w:p>
          <w:p w:rsidR="001D18F0" w:rsidRDefault="001D18F0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Цель: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осознание учащимися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своей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D18F0" w:rsidRDefault="001D18F0" w:rsidP="00BD76F2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учебной деятельности, самооценка результатов своей деятельности и всего класса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Организует рефлексию. Учитель уточняет, достиг ли цели каждый. Предлагает подойти каждому и выбрать соответствующий смайлик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ценивает работу учащихся.</w:t>
            </w:r>
          </w:p>
        </w:tc>
        <w:tc>
          <w:tcPr>
            <w:tcW w:w="4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Учащиеся осуществляют самооценку, соотносят цель и результаты, степень их соответствия</w:t>
            </w:r>
          </w:p>
        </w:tc>
        <w:tc>
          <w:tcPr>
            <w:tcW w:w="3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Умение выражать свои мысли (К)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Рефлексия (П)</w:t>
            </w:r>
          </w:p>
          <w:p w:rsidR="001D18F0" w:rsidRDefault="001D18F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Смыслообразование (Л)</w:t>
            </w:r>
          </w:p>
        </w:tc>
      </w:tr>
    </w:tbl>
    <w:p w:rsidR="00BD76F2" w:rsidRDefault="00FA5FFE" w:rsidP="00150B29">
      <w:pPr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                                            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BD76F2" w:rsidRDefault="00FA5FFE" w:rsidP="00BD76F2">
      <w:pPr>
        <w:tabs>
          <w:tab w:val="left" w:pos="5019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BD76F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Микушева Тамара Николаевна, </w:t>
      </w:r>
    </w:p>
    <w:p w:rsidR="00FA5FFE" w:rsidRDefault="00FA5FFE" w:rsidP="00BD76F2">
      <w:pPr>
        <w:tabs>
          <w:tab w:val="left" w:pos="5019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BD76F2">
        <w:rPr>
          <w:rFonts w:ascii="Times New Roman" w:hAnsi="Times New Roman" w:cs="Times New Roman"/>
          <w:b/>
          <w:i/>
          <w:sz w:val="24"/>
          <w:szCs w:val="24"/>
          <w:u w:val="single"/>
        </w:rPr>
        <w:t>учитель биологии</w:t>
      </w:r>
      <w:r w:rsidR="00BD76F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УКП «РДБ»</w:t>
      </w:r>
    </w:p>
    <w:p w:rsidR="00BD76F2" w:rsidRPr="00BD76F2" w:rsidRDefault="00BD76F2" w:rsidP="00BD76F2">
      <w:pPr>
        <w:tabs>
          <w:tab w:val="left" w:pos="5019"/>
        </w:tabs>
        <w:spacing w:after="0" w:line="240" w:lineRule="auto"/>
        <w:jc w:val="right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FA5FFE" w:rsidRPr="00BD76F2" w:rsidRDefault="00FA5FFE" w:rsidP="00FA5FFE">
      <w:pPr>
        <w:tabs>
          <w:tab w:val="left" w:pos="5019"/>
        </w:tabs>
        <w:jc w:val="center"/>
        <w:rPr>
          <w:rFonts w:ascii="Times New Roman" w:hAnsi="Times New Roman"/>
          <w:sz w:val="24"/>
          <w:szCs w:val="24"/>
          <w:u w:val="single"/>
        </w:rPr>
      </w:pPr>
      <w:r w:rsidRPr="00BD76F2">
        <w:rPr>
          <w:rFonts w:ascii="Times New Roman" w:hAnsi="Times New Roman"/>
          <w:b/>
          <w:bCs/>
          <w:color w:val="000000"/>
          <w:kern w:val="36"/>
          <w:sz w:val="24"/>
          <w:szCs w:val="24"/>
          <w:u w:val="single"/>
        </w:rPr>
        <w:t>Технологическая карта урока</w:t>
      </w:r>
      <w:r w:rsidR="001C4470" w:rsidRPr="00BD76F2">
        <w:rPr>
          <w:rFonts w:ascii="Times New Roman" w:hAnsi="Times New Roman"/>
          <w:b/>
          <w:bCs/>
          <w:color w:val="000000"/>
          <w:kern w:val="36"/>
          <w:sz w:val="24"/>
          <w:szCs w:val="24"/>
          <w:u w:val="single"/>
        </w:rPr>
        <w:t xml:space="preserve"> </w:t>
      </w:r>
      <w:r w:rsidR="00BD76F2">
        <w:rPr>
          <w:rFonts w:ascii="Times New Roman" w:hAnsi="Times New Roman"/>
          <w:b/>
          <w:bCs/>
          <w:color w:val="000000"/>
          <w:kern w:val="36"/>
          <w:sz w:val="24"/>
          <w:szCs w:val="24"/>
          <w:u w:val="single"/>
        </w:rPr>
        <w:t xml:space="preserve">биологии </w:t>
      </w:r>
      <w:r w:rsidR="001C4470" w:rsidRPr="00BD76F2">
        <w:rPr>
          <w:rFonts w:ascii="Times New Roman" w:hAnsi="Times New Roman"/>
          <w:b/>
          <w:bCs/>
          <w:color w:val="000000"/>
          <w:kern w:val="36"/>
          <w:sz w:val="24"/>
          <w:szCs w:val="24"/>
          <w:u w:val="single"/>
        </w:rPr>
        <w:t>по теме</w:t>
      </w:r>
      <w:r w:rsidRPr="00BD76F2">
        <w:rPr>
          <w:rFonts w:ascii="Times New Roman" w:hAnsi="Times New Roman"/>
          <w:b/>
          <w:bCs/>
          <w:color w:val="000000"/>
          <w:kern w:val="36"/>
          <w:sz w:val="24"/>
          <w:szCs w:val="24"/>
          <w:u w:val="single"/>
        </w:rPr>
        <w:t xml:space="preserve"> </w:t>
      </w:r>
      <w:r w:rsidR="00BD76F2">
        <w:rPr>
          <w:rFonts w:ascii="Times New Roman" w:hAnsi="Times New Roman"/>
          <w:b/>
          <w:bCs/>
          <w:color w:val="000000"/>
          <w:kern w:val="36"/>
          <w:sz w:val="24"/>
          <w:szCs w:val="24"/>
          <w:u w:val="single"/>
        </w:rPr>
        <w:t>«</w:t>
      </w:r>
      <w:r w:rsidRPr="00BD76F2">
        <w:rPr>
          <w:rFonts w:ascii="Times New Roman" w:hAnsi="Times New Roman"/>
          <w:b/>
          <w:bCs/>
          <w:color w:val="000000"/>
          <w:kern w:val="36"/>
          <w:sz w:val="24"/>
          <w:szCs w:val="24"/>
          <w:u w:val="single"/>
        </w:rPr>
        <w:t>Химический состав клетки</w:t>
      </w:r>
      <w:r w:rsidR="00BD76F2">
        <w:rPr>
          <w:rFonts w:ascii="Times New Roman" w:hAnsi="Times New Roman"/>
          <w:b/>
          <w:bCs/>
          <w:color w:val="000000"/>
          <w:kern w:val="36"/>
          <w:sz w:val="24"/>
          <w:szCs w:val="24"/>
          <w:u w:val="single"/>
        </w:rPr>
        <w:t>»</w:t>
      </w:r>
      <w:r w:rsidRPr="00BD76F2">
        <w:rPr>
          <w:rFonts w:ascii="Times New Roman" w:hAnsi="Times New Roman"/>
          <w:b/>
          <w:bCs/>
          <w:color w:val="000000"/>
          <w:kern w:val="36"/>
          <w:sz w:val="24"/>
          <w:szCs w:val="24"/>
          <w:u w:val="single"/>
        </w:rPr>
        <w:t xml:space="preserve"> (5 класс)</w:t>
      </w:r>
    </w:p>
    <w:p w:rsidR="00FA5FFE" w:rsidRDefault="00FA5FFE" w:rsidP="00FA5FFE">
      <w:pPr>
        <w:spacing w:after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Цель урока: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FA5FFE" w:rsidRPr="00BD76F2" w:rsidRDefault="00BD76F2" w:rsidP="00FA5FFE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sz w:val="24"/>
          <w:szCs w:val="24"/>
        </w:rPr>
      </w:pPr>
      <w:r w:rsidRPr="00BD76F2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FA5FFE" w:rsidRPr="00BD76F2">
        <w:rPr>
          <w:rFonts w:ascii="Times New Roman" w:eastAsia="Times New Roman" w:hAnsi="Times New Roman" w:cs="Times New Roman"/>
          <w:sz w:val="24"/>
          <w:szCs w:val="24"/>
        </w:rPr>
        <w:t xml:space="preserve">формировать у учащихся знания о </w:t>
      </w:r>
      <w:r w:rsidR="00FA5FFE" w:rsidRPr="00BD76F2">
        <w:rPr>
          <w:rFonts w:ascii="Times New Roman" w:hAnsi="Times New Roman"/>
          <w:sz w:val="24"/>
          <w:szCs w:val="24"/>
        </w:rPr>
        <w:t>неорганических и органических веществах: белках, жирах, углеводах; минеральных солях.</w:t>
      </w:r>
      <w:r w:rsidR="00FA5FFE" w:rsidRPr="00BD76F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FA5FFE" w:rsidRPr="00BD76F2" w:rsidRDefault="00BD76F2" w:rsidP="00FA5FFE">
      <w:pPr>
        <w:pStyle w:val="aa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FA5FFE" w:rsidRPr="00BD76F2">
        <w:rPr>
          <w:rFonts w:ascii="Times New Roman" w:eastAsia="Times New Roman" w:hAnsi="Times New Roman" w:cs="Times New Roman"/>
          <w:sz w:val="24"/>
          <w:szCs w:val="24"/>
        </w:rPr>
        <w:t xml:space="preserve">научить сравнивать, развивать </w:t>
      </w:r>
      <w:proofErr w:type="gramStart"/>
      <w:r w:rsidR="00FA5FFE" w:rsidRPr="00BD76F2">
        <w:rPr>
          <w:rFonts w:ascii="Times New Roman" w:eastAsia="Times New Roman" w:hAnsi="Times New Roman" w:cs="Times New Roman"/>
          <w:sz w:val="24"/>
          <w:szCs w:val="24"/>
        </w:rPr>
        <w:t>самостоятельно</w:t>
      </w:r>
      <w:proofErr w:type="gramEnd"/>
      <w:r w:rsidR="00FA5FFE" w:rsidRPr="00BD76F2">
        <w:rPr>
          <w:rFonts w:ascii="Times New Roman" w:eastAsia="Times New Roman" w:hAnsi="Times New Roman" w:cs="Times New Roman"/>
          <w:sz w:val="24"/>
          <w:szCs w:val="24"/>
        </w:rPr>
        <w:t xml:space="preserve"> определять органические и неорганические вещества в клетках растений с помощью опытов и на основе анализа полученных результатов делать выводы, уметь выражать свои мысли.</w:t>
      </w:r>
    </w:p>
    <w:p w:rsidR="00FA5FFE" w:rsidRPr="00BD76F2" w:rsidRDefault="00BD76F2" w:rsidP="00FA5FFE">
      <w:pPr>
        <w:pStyle w:val="aa"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FA5FFE" w:rsidRPr="00BD76F2">
        <w:rPr>
          <w:rFonts w:ascii="Times New Roman" w:hAnsi="Times New Roman" w:cs="Times New Roman"/>
          <w:sz w:val="24"/>
          <w:szCs w:val="24"/>
        </w:rPr>
        <w:t xml:space="preserve"> формировать познавательную самостоятельность и мотивацию на изучение веществ, входящих в состав живых организмов; воспитывать положительное отношение к совместному труду.</w:t>
      </w:r>
    </w:p>
    <w:p w:rsidR="00FA5FFE" w:rsidRPr="00BD76F2" w:rsidRDefault="00FA5FFE" w:rsidP="00BD76F2">
      <w:pPr>
        <w:spacing w:after="0"/>
        <w:rPr>
          <w:rFonts w:ascii="Times New Roman" w:eastAsiaTheme="minorEastAsia" w:hAnsi="Times New Roman"/>
          <w:b/>
          <w:sz w:val="24"/>
          <w:szCs w:val="24"/>
        </w:rPr>
      </w:pPr>
      <w:r w:rsidRPr="00BD76F2">
        <w:rPr>
          <w:rFonts w:ascii="Times New Roman" w:hAnsi="Times New Roman"/>
          <w:b/>
          <w:sz w:val="24"/>
          <w:szCs w:val="24"/>
        </w:rPr>
        <w:t>Предметные результаты обучения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629"/>
        <w:gridCol w:w="8080"/>
      </w:tblGrid>
      <w:tr w:rsidR="00FA5FFE" w:rsidTr="00FA5FFE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>
            <w:pPr>
              <w:spacing w:after="0" w:line="276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Основные теоретические знания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>
            <w:pPr>
              <w:spacing w:after="0" w:line="276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Умения, связанные со знаниями (в виде конкретных действий учеников)</w:t>
            </w:r>
          </w:p>
        </w:tc>
      </w:tr>
      <w:tr w:rsidR="00FA5FFE" w:rsidTr="00FA5FFE">
        <w:tc>
          <w:tcPr>
            <w:tcW w:w="6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>
            <w:pPr>
              <w:spacing w:after="0" w:line="276" w:lineRule="auto"/>
              <w:jc w:val="both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Неорганические вещества, органические: белки, жиры, углеводы; микроэлементы, минеральные соли</w:t>
            </w:r>
          </w:p>
        </w:tc>
        <w:tc>
          <w:tcPr>
            <w:tcW w:w="8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hd w:val="clear" w:color="auto" w:fill="FFFFFF"/>
              <w:tabs>
                <w:tab w:val="left" w:pos="571"/>
              </w:tabs>
              <w:spacing w:before="100" w:beforeAutospacing="1" w:after="0" w:line="288" w:lineRule="atLeast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 -   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спользовать методы биологической науки (наблюдать и описывать биологические объекты; ставить биологические эксперименты и объяснять их результаты):</w:t>
            </w:r>
          </w:p>
          <w:p w:rsidR="00FA5FFE" w:rsidRDefault="00FA5FFE" w:rsidP="00BD76F2">
            <w:pPr>
              <w:numPr>
                <w:ilvl w:val="0"/>
                <w:numId w:val="9"/>
              </w:numPr>
              <w:tabs>
                <w:tab w:val="num" w:pos="360"/>
                <w:tab w:val="left" w:pos="571"/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right="-1" w:firstLine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уметь обнаружить неорганические вещества: воду и минеральные вещества с помощью опыта при прокаливании кости в пробирке;</w:t>
            </w:r>
          </w:p>
          <w:p w:rsidR="00FA5FFE" w:rsidRDefault="00FA5FFE" w:rsidP="00BD76F2">
            <w:pPr>
              <w:numPr>
                <w:ilvl w:val="0"/>
                <w:numId w:val="9"/>
              </w:numPr>
              <w:tabs>
                <w:tab w:val="num" w:pos="360"/>
                <w:tab w:val="left" w:pos="571"/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right="-1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уметь обнаружить органическое вещество: (белок) с помощью опыта: промывание кусочка теста в сосуде с водой;</w:t>
            </w:r>
          </w:p>
          <w:p w:rsidR="00FA5FFE" w:rsidRDefault="00FA5FFE" w:rsidP="00BD76F2">
            <w:pPr>
              <w:numPr>
                <w:ilvl w:val="0"/>
                <w:numId w:val="9"/>
              </w:numPr>
              <w:tabs>
                <w:tab w:val="num" w:pos="360"/>
                <w:tab w:val="left" w:pos="571"/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right="-1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уметь обнаружить органическое вещество (углевод) с помощью опыта с кусочком картофеля, капнув 2-3 капли йода; </w:t>
            </w:r>
          </w:p>
          <w:p w:rsidR="00FA5FFE" w:rsidRDefault="00FA5FFE" w:rsidP="00BD76F2">
            <w:pPr>
              <w:numPr>
                <w:ilvl w:val="0"/>
                <w:numId w:val="9"/>
              </w:numPr>
              <w:tabs>
                <w:tab w:val="num" w:pos="360"/>
                <w:tab w:val="left" w:pos="571"/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right="-1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уметь обнаружить органическое вещество (жир) с помощью опыта раздавлением семян подсолнуха на листе бумаги;</w:t>
            </w:r>
          </w:p>
          <w:p w:rsidR="00FA5FFE" w:rsidRDefault="00FA5FFE" w:rsidP="00BD76F2">
            <w:pPr>
              <w:numPr>
                <w:ilvl w:val="0"/>
                <w:numId w:val="9"/>
              </w:numPr>
              <w:tabs>
                <w:tab w:val="num" w:pos="360"/>
                <w:tab w:val="left" w:pos="571"/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right="-1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делать выводы на основе сравнения; </w:t>
            </w:r>
          </w:p>
          <w:p w:rsidR="00FA5FFE" w:rsidRDefault="00FA5FFE" w:rsidP="00BD76F2">
            <w:pPr>
              <w:numPr>
                <w:ilvl w:val="0"/>
                <w:numId w:val="9"/>
              </w:numPr>
              <w:tabs>
                <w:tab w:val="num" w:pos="360"/>
                <w:tab w:val="left" w:pos="571"/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right="-1" w:firstLine="0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заполнить в рабочей тетради таблицу "Роль неорганических и органических веще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ств в кл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етке", используя учебник;</w:t>
            </w:r>
          </w:p>
          <w:p w:rsidR="00FA5FFE" w:rsidRDefault="00FA5FFE" w:rsidP="00BD76F2">
            <w:pPr>
              <w:numPr>
                <w:ilvl w:val="0"/>
                <w:numId w:val="9"/>
              </w:numPr>
              <w:tabs>
                <w:tab w:val="num" w:pos="360"/>
                <w:tab w:val="left" w:pos="571"/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left="0" w:right="-1" w:firstLine="0"/>
              <w:contextualSpacing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выполняет правила техники безопасности при проведении опытов.</w:t>
            </w:r>
          </w:p>
        </w:tc>
      </w:tr>
    </w:tbl>
    <w:p w:rsidR="00FA5FFE" w:rsidRDefault="00FA5FFE" w:rsidP="00BD76F2">
      <w:pPr>
        <w:shd w:val="clear" w:color="auto" w:fill="FFFFFF"/>
        <w:spacing w:before="100" w:beforeAutospacing="1" w:after="0" w:line="288" w:lineRule="atLeast"/>
        <w:ind w:hanging="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Метапредметные результаты обучения</w:t>
      </w:r>
    </w:p>
    <w:p w:rsidR="00FA5FFE" w:rsidRDefault="00FA5FFE" w:rsidP="00BD76F2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118"/>
        <w:gridCol w:w="1886"/>
        <w:gridCol w:w="2767"/>
        <w:gridCol w:w="2835"/>
        <w:gridCol w:w="2126"/>
        <w:gridCol w:w="2977"/>
      </w:tblGrid>
      <w:tr w:rsidR="00FA5FFE" w:rsidTr="00FA5FFE">
        <w:trPr>
          <w:trHeight w:val="339"/>
        </w:trPr>
        <w:tc>
          <w:tcPr>
            <w:tcW w:w="21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Личностные</w:t>
            </w:r>
          </w:p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8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Регулятивные</w:t>
            </w:r>
          </w:p>
        </w:tc>
        <w:tc>
          <w:tcPr>
            <w:tcW w:w="77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Познавательные УУД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Коммуникативные</w:t>
            </w:r>
          </w:p>
        </w:tc>
      </w:tr>
      <w:tr w:rsidR="00FA5FFE" w:rsidTr="00FA5FFE">
        <w:trPr>
          <w:trHeight w:val="299"/>
        </w:trPr>
        <w:tc>
          <w:tcPr>
            <w:tcW w:w="21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5FFE" w:rsidRDefault="00FA5FFE" w:rsidP="00BD76F2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18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5FFE" w:rsidRDefault="00FA5FFE" w:rsidP="00BD76F2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общеучебные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логические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постановка </w:t>
            </w:r>
          </w:p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 решение </w:t>
            </w:r>
          </w:p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проблемы</w:t>
            </w: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5FFE" w:rsidRDefault="00FA5FFE" w:rsidP="00BD76F2">
            <w:pPr>
              <w:spacing w:after="0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  <w:tr w:rsidR="00FA5FFE" w:rsidTr="00FA5FFE">
        <w:tc>
          <w:tcPr>
            <w:tcW w:w="2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FFE" w:rsidRDefault="00FA5FFE" w:rsidP="00BD76F2">
            <w:pPr>
              <w:pStyle w:val="aa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Формирование интеллектуальных умений: анализировать иллюстрации учебника</w:t>
            </w:r>
          </w:p>
          <w:p w:rsidR="00FA5FFE" w:rsidRDefault="00FA5FFE" w:rsidP="00BD76F2">
            <w:pPr>
              <w:pStyle w:val="aa"/>
              <w:spacing w:line="276" w:lineRule="auto"/>
              <w:ind w:right="-22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(рисунки, таблицы).</w:t>
            </w:r>
          </w:p>
          <w:p w:rsidR="00FA5FFE" w:rsidRDefault="00FA5FFE" w:rsidP="00BD76F2">
            <w:pPr>
              <w:pStyle w:val="aa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Умение извлекать информацию из различных источников (учебник, опыт), анализировать её, делать выводы.</w:t>
            </w:r>
          </w:p>
          <w:p w:rsidR="00FA5FFE" w:rsidRDefault="00FA5FFE" w:rsidP="00BD76F2">
            <w:pPr>
              <w:pStyle w:val="aa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hd w:val="clear" w:color="auto" w:fill="FFFFFF"/>
              <w:spacing w:before="100" w:beforeAutospacing="1"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Уметь организовать собственную деятельность. Самостоятельно определять цель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учебной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деятельности, искать пути решения проблемы и средства достижения цели. Создание положительной мотивации учения</w:t>
            </w:r>
          </w:p>
        </w:tc>
        <w:tc>
          <w:tcPr>
            <w:tcW w:w="2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hd w:val="clear" w:color="auto" w:fill="FFFFFF"/>
              <w:spacing w:after="0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Самостоятельное </w:t>
            </w: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выделение и формулирование познавательной цели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; </w:t>
            </w: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поиск и выделение необходимой информации.</w:t>
            </w:r>
          </w:p>
          <w:p w:rsidR="00FA5FFE" w:rsidRDefault="00FA5FFE" w:rsidP="00BD76F2">
            <w:pPr>
              <w:shd w:val="clear" w:color="auto" w:fill="FFFFFF"/>
              <w:spacing w:before="100" w:beforeAutospacing="1"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Анализировать, сравнивать и обобщать факты, устанавливать причинно-следственные связи. Приобретать элементарные навыки работы с приборами.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BD76F2">
            <w:pPr>
              <w:shd w:val="clear" w:color="auto" w:fill="FFFFFF"/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lastRenderedPageBreak/>
              <w:t>Анализ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 объектов с целью выделения признаков.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Синтез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 как составление целого из частей, в том числе самостоятельно достраивая, восполняя недостающие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компоненты;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построение логической цепи рассуждений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доказательство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FFE" w:rsidRDefault="00FA5FFE" w:rsidP="00BD76F2">
            <w:pPr>
              <w:shd w:val="clear" w:color="auto" w:fill="FFFFFF"/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lastRenderedPageBreak/>
              <w:t>Самостоятельное создание способов решения проблем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творческого и поискового характера.</w:t>
            </w:r>
          </w:p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5FFE" w:rsidRDefault="00FA5FFE" w:rsidP="00BD76F2">
            <w:pPr>
              <w:shd w:val="clear" w:color="auto" w:fill="FFFFFF"/>
              <w:spacing w:before="100" w:beforeAutospacing="1"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Уметь организовать 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учебное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взаимодействия в группе и с учителем, уметь строить совместную работу на единый результат в группе.</w:t>
            </w:r>
          </w:p>
          <w:p w:rsidR="00FA5FFE" w:rsidRDefault="00FA5FFE" w:rsidP="00BD76F2">
            <w:pPr>
              <w:shd w:val="clear" w:color="auto" w:fill="FFFFFF"/>
              <w:spacing w:before="100" w:beforeAutospacing="1"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FA5FFE" w:rsidRDefault="00FA5FFE" w:rsidP="00BD76F2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sz w:val="24"/>
                <w:szCs w:val="24"/>
              </w:rPr>
            </w:pPr>
          </w:p>
        </w:tc>
      </w:tr>
    </w:tbl>
    <w:p w:rsidR="00FA5FFE" w:rsidRDefault="00FA5FFE" w:rsidP="00FA5FFE">
      <w:pPr>
        <w:pStyle w:val="aa"/>
        <w:rPr>
          <w:rFonts w:ascii="Times New Roman" w:hAnsi="Times New Roman"/>
          <w:color w:val="000000"/>
          <w:sz w:val="24"/>
          <w:szCs w:val="24"/>
        </w:rPr>
      </w:pPr>
    </w:p>
    <w:p w:rsidR="00FA5FFE" w:rsidRDefault="00FA5FFE" w:rsidP="00BD76F2">
      <w:pPr>
        <w:spacing w:after="0"/>
        <w:ind w:left="-14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Дидактические задачи урока: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FA5FFE" w:rsidRDefault="00FA5FFE" w:rsidP="00BD76F2">
      <w:pPr>
        <w:spacing w:after="0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Продемонстрировать ряд лабораторных опытов (обнаружение воды, неорганических и органических веществ: белка, углевода, жира).</w:t>
      </w:r>
    </w:p>
    <w:p w:rsidR="00FA5FFE" w:rsidRDefault="00FA5FFE" w:rsidP="00BD76F2">
      <w:pPr>
        <w:spacing w:after="0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2.Объяснить роль органических и неорганических веще</w:t>
      </w:r>
      <w:proofErr w:type="gramStart"/>
      <w:r>
        <w:rPr>
          <w:rFonts w:ascii="Times New Roman" w:hAnsi="Times New Roman"/>
          <w:sz w:val="24"/>
          <w:szCs w:val="24"/>
        </w:rPr>
        <w:t>ств в кл</w:t>
      </w:r>
      <w:proofErr w:type="gramEnd"/>
      <w:r>
        <w:rPr>
          <w:rFonts w:ascii="Times New Roman" w:hAnsi="Times New Roman"/>
          <w:sz w:val="24"/>
          <w:szCs w:val="24"/>
        </w:rPr>
        <w:t>етке.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Различать неорганические и органические вещества клетки, минеральные соли; объяснять их значение для организма. </w:t>
      </w:r>
    </w:p>
    <w:p w:rsidR="00FA5FFE" w:rsidRDefault="00FA5FFE" w:rsidP="00BD76F2">
      <w:pPr>
        <w:spacing w:after="0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3.Наблюдать демонстрацию опытов и понимать объяснение учителя. Изучать рисунки учебника и анализировать представленную  на них информацию о результатах опытов.</w:t>
      </w:r>
    </w:p>
    <w:p w:rsidR="00FA5FFE" w:rsidRDefault="00FA5FFE" w:rsidP="00BD76F2">
      <w:pPr>
        <w:spacing w:after="0"/>
        <w:ind w:hanging="14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 xml:space="preserve">Тип урока: </w:t>
      </w:r>
      <w:r>
        <w:rPr>
          <w:rFonts w:ascii="Times New Roman" w:eastAsia="Times New Roman" w:hAnsi="Times New Roman"/>
          <w:b/>
          <w:color w:val="000000"/>
          <w:sz w:val="24"/>
          <w:szCs w:val="24"/>
        </w:rPr>
        <w:t>Урок усвоения новых знаний.</w:t>
      </w:r>
    </w:p>
    <w:p w:rsidR="00FA5FFE" w:rsidRDefault="00FA5FFE" w:rsidP="00FA5FFE">
      <w:pPr>
        <w:pStyle w:val="aa"/>
        <w:rPr>
          <w:noProof/>
        </w:rPr>
      </w:pPr>
    </w:p>
    <w:p w:rsidR="00FA5FFE" w:rsidRPr="004F427B" w:rsidRDefault="00FA5FFE" w:rsidP="00FA5FFE">
      <w:pPr>
        <w:spacing w:after="0"/>
        <w:rPr>
          <w:rFonts w:ascii="Times New Roman" w:hAnsi="Times New Roman"/>
          <w:b/>
          <w:color w:val="000000"/>
          <w:sz w:val="24"/>
          <w:szCs w:val="24"/>
        </w:rPr>
      </w:pPr>
      <w:r w:rsidRPr="004F427B">
        <w:rPr>
          <w:rFonts w:ascii="Times New Roman" w:hAnsi="Times New Roman"/>
          <w:b/>
          <w:color w:val="000000"/>
          <w:sz w:val="24"/>
          <w:szCs w:val="24"/>
        </w:rPr>
        <w:t>Учебно</w:t>
      </w:r>
      <w:r w:rsidR="004F427B" w:rsidRPr="004F427B">
        <w:rPr>
          <w:rFonts w:ascii="Times New Roman" w:hAnsi="Times New Roman"/>
          <w:b/>
          <w:color w:val="000000"/>
          <w:sz w:val="24"/>
          <w:szCs w:val="24"/>
        </w:rPr>
        <w:t>-мет</w:t>
      </w:r>
      <w:r w:rsidRPr="004F427B">
        <w:rPr>
          <w:rFonts w:ascii="Times New Roman" w:hAnsi="Times New Roman"/>
          <w:b/>
          <w:color w:val="000000"/>
          <w:sz w:val="24"/>
          <w:szCs w:val="24"/>
        </w:rPr>
        <w:t>одический комплекс:</w:t>
      </w:r>
    </w:p>
    <w:p w:rsidR="00FA5FFE" w:rsidRPr="004F427B" w:rsidRDefault="00FA5FFE" w:rsidP="004F427B">
      <w:pPr>
        <w:pStyle w:val="a6"/>
        <w:numPr>
          <w:ilvl w:val="0"/>
          <w:numId w:val="10"/>
        </w:numPr>
        <w:tabs>
          <w:tab w:val="left" w:pos="284"/>
        </w:tabs>
        <w:spacing w:after="0" w:line="360" w:lineRule="auto"/>
        <w:ind w:left="0" w:firstLine="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Наглядные средства обучения: </w:t>
      </w:r>
      <w:r w:rsidRPr="004F427B">
        <w:rPr>
          <w:rFonts w:ascii="Times New Roman" w:hAnsi="Times New Roman"/>
          <w:color w:val="000000"/>
          <w:sz w:val="24"/>
          <w:szCs w:val="24"/>
        </w:rPr>
        <w:t xml:space="preserve">Рельефная таблица </w:t>
      </w:r>
      <w:r w:rsidR="004F427B" w:rsidRPr="004F427B">
        <w:rPr>
          <w:rFonts w:ascii="Times New Roman" w:hAnsi="Times New Roman"/>
          <w:color w:val="000000"/>
          <w:sz w:val="24"/>
          <w:szCs w:val="24"/>
        </w:rPr>
        <w:t>«</w:t>
      </w:r>
      <w:r w:rsidRPr="004F427B">
        <w:rPr>
          <w:rFonts w:ascii="Times New Roman" w:hAnsi="Times New Roman"/>
          <w:color w:val="000000"/>
          <w:sz w:val="24"/>
          <w:szCs w:val="24"/>
        </w:rPr>
        <w:t>Клетка</w:t>
      </w:r>
      <w:r w:rsidR="004F427B" w:rsidRPr="004F427B">
        <w:rPr>
          <w:rFonts w:ascii="Times New Roman" w:hAnsi="Times New Roman"/>
          <w:color w:val="000000"/>
          <w:sz w:val="24"/>
          <w:szCs w:val="24"/>
        </w:rPr>
        <w:t>»</w:t>
      </w:r>
    </w:p>
    <w:p w:rsidR="00FA5FFE" w:rsidRPr="004F427B" w:rsidRDefault="00FA5FFE" w:rsidP="004F427B">
      <w:pPr>
        <w:pStyle w:val="a6"/>
        <w:numPr>
          <w:ilvl w:val="0"/>
          <w:numId w:val="10"/>
        </w:numPr>
        <w:tabs>
          <w:tab w:val="left" w:pos="284"/>
        </w:tabs>
        <w:spacing w:after="0" w:line="360" w:lineRule="auto"/>
        <w:ind w:left="0" w:firstLine="0"/>
        <w:jc w:val="both"/>
        <w:rPr>
          <w:rFonts w:ascii="Times New Roman" w:hAnsi="Times New Roman"/>
          <w:color w:val="000000"/>
          <w:sz w:val="24"/>
          <w:szCs w:val="24"/>
        </w:rPr>
      </w:pPr>
      <w:r w:rsidRPr="004F427B">
        <w:rPr>
          <w:rFonts w:ascii="Times New Roman" w:hAnsi="Times New Roman"/>
          <w:color w:val="000000"/>
          <w:sz w:val="24"/>
          <w:szCs w:val="24"/>
        </w:rPr>
        <w:t xml:space="preserve">Лабораторное оборудование (или оборудование для практической работы): </w:t>
      </w:r>
      <w:r w:rsidR="004F427B" w:rsidRPr="004F427B">
        <w:rPr>
          <w:rFonts w:ascii="Times New Roman" w:hAnsi="Times New Roman"/>
          <w:color w:val="000000"/>
          <w:sz w:val="24"/>
          <w:szCs w:val="24"/>
        </w:rPr>
        <w:t>м</w:t>
      </w:r>
      <w:r w:rsidRPr="004F427B">
        <w:rPr>
          <w:rFonts w:ascii="Times New Roman" w:hAnsi="Times New Roman"/>
          <w:color w:val="000000"/>
          <w:sz w:val="24"/>
          <w:szCs w:val="24"/>
        </w:rPr>
        <w:t>икроскоп, микропрепараты</w:t>
      </w:r>
      <w:r w:rsidR="004F427B" w:rsidRPr="004F427B">
        <w:rPr>
          <w:rFonts w:ascii="Times New Roman" w:hAnsi="Times New Roman"/>
          <w:color w:val="000000"/>
          <w:sz w:val="24"/>
          <w:szCs w:val="24"/>
        </w:rPr>
        <w:t>, л</w:t>
      </w:r>
      <w:r w:rsidRPr="004F427B">
        <w:rPr>
          <w:rFonts w:ascii="Times New Roman" w:eastAsia="Times New Roman" w:hAnsi="Times New Roman"/>
          <w:color w:val="000000"/>
          <w:sz w:val="24"/>
          <w:szCs w:val="24"/>
        </w:rPr>
        <w:t>абораторное оборудование для обнаружения органических веществ.</w:t>
      </w:r>
    </w:p>
    <w:p w:rsidR="00FA5FFE" w:rsidRPr="004F427B" w:rsidRDefault="00FA5FFE" w:rsidP="004F427B">
      <w:pPr>
        <w:pStyle w:val="a6"/>
        <w:numPr>
          <w:ilvl w:val="0"/>
          <w:numId w:val="10"/>
        </w:numPr>
        <w:tabs>
          <w:tab w:val="left" w:pos="284"/>
        </w:tabs>
        <w:spacing w:after="0" w:line="360" w:lineRule="auto"/>
        <w:ind w:left="0" w:firstLine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Технические (или электронные) средства обучения: </w:t>
      </w:r>
      <w:r w:rsidRPr="004F427B">
        <w:rPr>
          <w:rFonts w:ascii="Times New Roman" w:hAnsi="Times New Roman"/>
          <w:color w:val="000000"/>
          <w:sz w:val="24"/>
          <w:szCs w:val="24"/>
        </w:rPr>
        <w:t>компьютер (просмотр видеофильма).</w:t>
      </w:r>
    </w:p>
    <w:p w:rsidR="00FA5FFE" w:rsidRPr="004F427B" w:rsidRDefault="00FA5FFE" w:rsidP="004F427B">
      <w:pPr>
        <w:pStyle w:val="a6"/>
        <w:numPr>
          <w:ilvl w:val="0"/>
          <w:numId w:val="10"/>
        </w:numPr>
        <w:tabs>
          <w:tab w:val="left" w:pos="284"/>
        </w:tabs>
        <w:spacing w:after="0" w:line="360" w:lineRule="auto"/>
        <w:ind w:left="0" w:firstLine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Дидактическое сопровождение:</w:t>
      </w:r>
      <w:r>
        <w:rPr>
          <w:color w:val="000000"/>
        </w:rPr>
        <w:t xml:space="preserve"> </w:t>
      </w:r>
      <w:r w:rsidR="004F427B" w:rsidRPr="004F427B">
        <w:rPr>
          <w:rFonts w:ascii="Times New Roman" w:hAnsi="Times New Roman"/>
          <w:color w:val="000000"/>
          <w:sz w:val="24"/>
          <w:szCs w:val="24"/>
        </w:rPr>
        <w:t>и</w:t>
      </w:r>
      <w:r w:rsidRPr="004F427B">
        <w:rPr>
          <w:rFonts w:ascii="Times New Roman" w:hAnsi="Times New Roman"/>
          <w:color w:val="000000"/>
          <w:sz w:val="24"/>
          <w:szCs w:val="24"/>
        </w:rPr>
        <w:t>нструктаж по выполнению лабораторных опытов.</w:t>
      </w:r>
    </w:p>
    <w:p w:rsidR="00150B29" w:rsidRPr="00150B29" w:rsidRDefault="00FA5FFE" w:rsidP="00150B29">
      <w:pPr>
        <w:pStyle w:val="a6"/>
        <w:numPr>
          <w:ilvl w:val="0"/>
          <w:numId w:val="10"/>
        </w:numPr>
        <w:shd w:val="clear" w:color="auto" w:fill="FFFFFF"/>
        <w:tabs>
          <w:tab w:val="left" w:pos="284"/>
        </w:tabs>
        <w:spacing w:before="100" w:beforeAutospacing="1" w:after="0" w:line="240" w:lineRule="auto"/>
        <w:ind w:left="709" w:hanging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50B29">
        <w:rPr>
          <w:rFonts w:ascii="Times New Roman" w:hAnsi="Times New Roman"/>
          <w:color w:val="000000"/>
          <w:sz w:val="24"/>
          <w:szCs w:val="24"/>
        </w:rPr>
        <w:t>Литература для учителя (в т.ч. сайты Интернет):</w:t>
      </w:r>
    </w:p>
    <w:p w:rsidR="00150B29" w:rsidRPr="00150B29" w:rsidRDefault="004F427B" w:rsidP="00150B29">
      <w:pPr>
        <w:pStyle w:val="a6"/>
        <w:numPr>
          <w:ilvl w:val="0"/>
          <w:numId w:val="10"/>
        </w:numPr>
        <w:shd w:val="clear" w:color="auto" w:fill="FFFFFF"/>
        <w:tabs>
          <w:tab w:val="left" w:pos="284"/>
        </w:tabs>
        <w:spacing w:before="100" w:beforeAutospacing="1" w:after="0" w:line="240" w:lineRule="auto"/>
        <w:ind w:left="709" w:hanging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150B29">
        <w:rPr>
          <w:rFonts w:ascii="Times New Roman" w:hAnsi="Times New Roman" w:cs="Times New Roman"/>
          <w:b/>
          <w:sz w:val="24"/>
          <w:szCs w:val="24"/>
        </w:rPr>
        <w:t>«</w:t>
      </w:r>
      <w:r w:rsidR="00FA5FFE" w:rsidRPr="00150B29">
        <w:rPr>
          <w:rFonts w:ascii="Times New Roman" w:hAnsi="Times New Roman" w:cs="Times New Roman"/>
          <w:b/>
          <w:sz w:val="24"/>
          <w:szCs w:val="24"/>
        </w:rPr>
        <w:t>Я иду на урок биологии</w:t>
      </w:r>
      <w:r w:rsidRPr="00150B29">
        <w:rPr>
          <w:rFonts w:ascii="Times New Roman" w:hAnsi="Times New Roman" w:cs="Times New Roman"/>
          <w:b/>
          <w:sz w:val="24"/>
          <w:szCs w:val="24"/>
        </w:rPr>
        <w:t>»</w:t>
      </w:r>
      <w:r w:rsidR="00FA5FFE" w:rsidRPr="00150B29">
        <w:rPr>
          <w:rFonts w:ascii="Times New Roman" w:hAnsi="Times New Roman" w:cs="Times New Roman"/>
          <w:b/>
          <w:sz w:val="24"/>
          <w:szCs w:val="24"/>
        </w:rPr>
        <w:t xml:space="preserve"> -  </w:t>
      </w:r>
      <w:hyperlink r:id="rId40" w:history="1">
        <w:r w:rsidR="00FA5FFE" w:rsidRPr="00150B29">
          <w:rPr>
            <w:rStyle w:val="a8"/>
            <w:rFonts w:ascii="Times New Roman" w:hAnsi="Times New Roman" w:cs="Times New Roman"/>
            <w:sz w:val="24"/>
            <w:szCs w:val="24"/>
          </w:rPr>
          <w:t>http://www.uchportal.ru/dir/10-1-0-3065</w:t>
        </w:r>
      </w:hyperlink>
      <w:r w:rsidR="00FA5FFE" w:rsidRPr="00150B2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50B29" w:rsidRDefault="004F427B" w:rsidP="00150B29">
      <w:pPr>
        <w:pStyle w:val="a6"/>
        <w:numPr>
          <w:ilvl w:val="0"/>
          <w:numId w:val="10"/>
        </w:numPr>
        <w:shd w:val="clear" w:color="auto" w:fill="FFFFFF"/>
        <w:tabs>
          <w:tab w:val="left" w:pos="284"/>
        </w:tabs>
        <w:spacing w:before="100" w:beforeAutospacing="1" w:after="0" w:line="240" w:lineRule="auto"/>
        <w:ind w:left="709" w:hanging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150B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«</w:t>
      </w:r>
      <w:r w:rsidR="00FA5FFE" w:rsidRPr="00150B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Методсовет</w:t>
      </w:r>
      <w:r w:rsidRPr="00150B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»</w:t>
      </w:r>
      <w:r w:rsidR="00FA5FFE" w:rsidRPr="00150B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- </w:t>
      </w:r>
      <w:hyperlink r:id="rId41" w:history="1">
        <w:r w:rsidR="00FA5FFE" w:rsidRPr="00150B29">
          <w:rPr>
            <w:rStyle w:val="a8"/>
            <w:rFonts w:ascii="Times New Roman" w:eastAsia="Times New Roman" w:hAnsi="Times New Roman" w:cs="Times New Roman"/>
            <w:bCs/>
            <w:sz w:val="24"/>
            <w:szCs w:val="24"/>
          </w:rPr>
          <w:t>http://metodsovet.su/</w:t>
        </w:r>
      </w:hyperlink>
      <w:r w:rsidR="00FA5FFE" w:rsidRPr="00150B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:rsidR="00FA5FFE" w:rsidRPr="00150B29" w:rsidRDefault="004F427B" w:rsidP="00150B29">
      <w:pPr>
        <w:pStyle w:val="a6"/>
        <w:numPr>
          <w:ilvl w:val="0"/>
          <w:numId w:val="10"/>
        </w:numPr>
        <w:shd w:val="clear" w:color="auto" w:fill="FFFFFF"/>
        <w:tabs>
          <w:tab w:val="left" w:pos="284"/>
        </w:tabs>
        <w:spacing w:before="100" w:beforeAutospacing="1" w:after="0" w:line="240" w:lineRule="auto"/>
        <w:ind w:left="709" w:hanging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150B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«П</w:t>
      </w:r>
      <w:r w:rsidR="00FA5FFE" w:rsidRPr="00150B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алитра знаний</w:t>
      </w:r>
      <w:r w:rsidRPr="00150B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» - </w:t>
      </w:r>
      <w:hyperlink r:id="rId42" w:history="1">
        <w:r w:rsidR="00FA5FFE" w:rsidRPr="00150B29">
          <w:rPr>
            <w:rStyle w:val="a8"/>
            <w:rFonts w:ascii="Times New Roman" w:eastAsia="Times New Roman" w:hAnsi="Times New Roman" w:cs="Times New Roman"/>
            <w:bCs/>
            <w:sz w:val="24"/>
            <w:szCs w:val="24"/>
          </w:rPr>
          <w:t>http://www.uchportal.ru/dir/13679</w:t>
        </w:r>
      </w:hyperlink>
      <w:r w:rsidR="00FA5FFE" w:rsidRPr="00150B2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</w:t>
      </w:r>
    </w:p>
    <w:p w:rsidR="004F427B" w:rsidRDefault="00FA5FFE" w:rsidP="00150B29">
      <w:pPr>
        <w:spacing w:after="0" w:line="240" w:lineRule="auto"/>
        <w:ind w:left="360" w:hanging="360"/>
        <w:rPr>
          <w:rFonts w:ascii="Times New Roman" w:hAnsi="Times New Roman"/>
          <w:color w:val="000000"/>
          <w:sz w:val="24"/>
          <w:szCs w:val="24"/>
        </w:rPr>
      </w:pPr>
      <w:r w:rsidRPr="004F427B">
        <w:rPr>
          <w:rFonts w:ascii="Times New Roman" w:hAnsi="Times New Roman"/>
          <w:color w:val="000000"/>
          <w:sz w:val="24"/>
          <w:szCs w:val="24"/>
        </w:rPr>
        <w:t xml:space="preserve">Литература для учащихся (в т.ч. сайты Интернет): </w:t>
      </w:r>
    </w:p>
    <w:p w:rsidR="004F427B" w:rsidRDefault="00FA5FFE" w:rsidP="00150B29">
      <w:pPr>
        <w:spacing w:after="0" w:line="240" w:lineRule="auto"/>
        <w:ind w:left="360" w:hanging="360"/>
        <w:rPr>
          <w:rFonts w:ascii="Times New Roman" w:hAnsi="Times New Roman"/>
          <w:b/>
          <w:color w:val="000000"/>
          <w:sz w:val="24"/>
          <w:szCs w:val="24"/>
        </w:rPr>
      </w:pPr>
      <w:r w:rsidRPr="004F427B">
        <w:rPr>
          <w:rFonts w:ascii="Times New Roman" w:hAnsi="Times New Roman"/>
          <w:b/>
          <w:color w:val="000000"/>
          <w:sz w:val="24"/>
          <w:szCs w:val="24"/>
        </w:rPr>
        <w:t>Сайт для школьников</w:t>
      </w:r>
      <w:r w:rsidR="004F427B">
        <w:rPr>
          <w:rFonts w:ascii="Times New Roman" w:hAnsi="Times New Roman"/>
          <w:b/>
          <w:color w:val="000000"/>
          <w:sz w:val="24"/>
          <w:szCs w:val="24"/>
        </w:rPr>
        <w:t xml:space="preserve"> «</w:t>
      </w:r>
      <w:r w:rsidRPr="004F427B">
        <w:rPr>
          <w:rFonts w:ascii="Times New Roman" w:hAnsi="Times New Roman"/>
          <w:b/>
          <w:color w:val="000000"/>
          <w:sz w:val="24"/>
          <w:szCs w:val="24"/>
        </w:rPr>
        <w:t xml:space="preserve"> Готовим домашнее задание</w:t>
      </w:r>
      <w:r w:rsidR="004F427B">
        <w:rPr>
          <w:rFonts w:ascii="Times New Roman" w:hAnsi="Times New Roman"/>
          <w:b/>
          <w:color w:val="000000"/>
          <w:sz w:val="24"/>
          <w:szCs w:val="24"/>
        </w:rPr>
        <w:t xml:space="preserve">» - </w:t>
      </w:r>
      <w:hyperlink r:id="rId43" w:history="1">
        <w:r w:rsidRPr="004F427B">
          <w:rPr>
            <w:rStyle w:val="a8"/>
            <w:rFonts w:ascii="Times New Roman" w:hAnsi="Times New Roman" w:cs="Times New Roman"/>
            <w:sz w:val="24"/>
            <w:szCs w:val="24"/>
          </w:rPr>
          <w:t>http://www.uchportal.ru/dir/10-1-0-3065</w:t>
        </w:r>
      </w:hyperlink>
      <w:r w:rsidRPr="004F427B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Pr="004F427B">
        <w:rPr>
          <w:rFonts w:ascii="Times New Roman" w:hAnsi="Times New Roman"/>
          <w:b/>
          <w:sz w:val="24"/>
          <w:szCs w:val="24"/>
        </w:rPr>
        <w:t xml:space="preserve"> </w:t>
      </w:r>
      <w:r w:rsidRPr="004F427B">
        <w:rPr>
          <w:b/>
          <w:sz w:val="24"/>
          <w:szCs w:val="24"/>
        </w:rPr>
        <w:t xml:space="preserve">  </w:t>
      </w:r>
      <w:r w:rsidRPr="004F427B">
        <w:rPr>
          <w:rFonts w:ascii="Times New Roman" w:hAnsi="Times New Roman"/>
          <w:b/>
          <w:color w:val="000000"/>
          <w:sz w:val="24"/>
          <w:szCs w:val="24"/>
        </w:rPr>
        <w:t xml:space="preserve">   </w:t>
      </w:r>
    </w:p>
    <w:p w:rsidR="00FA5FFE" w:rsidRDefault="00FA5FFE" w:rsidP="00150B29">
      <w:pPr>
        <w:spacing w:after="0" w:line="240" w:lineRule="auto"/>
        <w:ind w:left="360" w:hanging="360"/>
        <w:rPr>
          <w:rFonts w:ascii="Calibri" w:hAnsi="Calibri"/>
          <w:color w:val="000000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Программное обеспечение (образовательные электронные ресурсы на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CD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ROM</w:t>
      </w:r>
      <w:r>
        <w:rPr>
          <w:rFonts w:ascii="Times New Roman" w:hAnsi="Times New Roman"/>
          <w:color w:val="000000"/>
          <w:sz w:val="24"/>
          <w:szCs w:val="24"/>
        </w:rPr>
        <w:t>):</w:t>
      </w:r>
    </w:p>
    <w:p w:rsidR="00FA5FFE" w:rsidRPr="004F427B" w:rsidRDefault="005F05F2" w:rsidP="00150B29">
      <w:pPr>
        <w:numPr>
          <w:ilvl w:val="0"/>
          <w:numId w:val="10"/>
        </w:numPr>
        <w:tabs>
          <w:tab w:val="left" w:pos="142"/>
        </w:tabs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hyperlink r:id="rId44" w:history="1">
        <w:r w:rsidR="00FA5FFE" w:rsidRPr="004F427B">
          <w:rPr>
            <w:rStyle w:val="a8"/>
            <w:rFonts w:ascii="Times New Roman" w:hAnsi="Times New Roman" w:cs="Times New Roman"/>
            <w:sz w:val="24"/>
            <w:szCs w:val="24"/>
          </w:rPr>
          <w:t>https://www.youtube.com/watch?v=zCEVzbr6ZHA</w:t>
        </w:r>
      </w:hyperlink>
      <w:r w:rsidR="00FA5FFE" w:rsidRPr="004F427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50B29" w:rsidRPr="00150B29" w:rsidRDefault="005F05F2" w:rsidP="00150B29">
      <w:pPr>
        <w:numPr>
          <w:ilvl w:val="0"/>
          <w:numId w:val="10"/>
        </w:numPr>
        <w:shd w:val="clear" w:color="auto" w:fill="FFFFFF"/>
        <w:tabs>
          <w:tab w:val="left" w:pos="142"/>
        </w:tabs>
        <w:spacing w:before="100" w:beforeAutospacing="1" w:after="100" w:afterAutospacing="1" w:line="270" w:lineRule="atLeast"/>
        <w:ind w:left="360"/>
        <w:rPr>
          <w:rFonts w:ascii="Times New Roman" w:hAnsi="Times New Roman"/>
          <w:color w:val="000000"/>
          <w:sz w:val="24"/>
          <w:szCs w:val="24"/>
        </w:rPr>
      </w:pPr>
      <w:hyperlink r:id="rId45" w:history="1">
        <w:r w:rsidR="00FA5FFE" w:rsidRPr="00150B29">
          <w:rPr>
            <w:rStyle w:val="a8"/>
            <w:rFonts w:ascii="Times New Roman" w:hAnsi="Times New Roman" w:cs="Times New Roman"/>
            <w:sz w:val="24"/>
            <w:szCs w:val="24"/>
          </w:rPr>
          <w:t>https://www.youtube.com/watch?v=Jszwxc1_qqw</w:t>
        </w:r>
      </w:hyperlink>
      <w:r w:rsidR="00FA5FFE" w:rsidRPr="00150B2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A5FFE" w:rsidRPr="00150B29" w:rsidRDefault="00FA5FFE" w:rsidP="00150B29">
      <w:pPr>
        <w:numPr>
          <w:ilvl w:val="0"/>
          <w:numId w:val="10"/>
        </w:numPr>
        <w:shd w:val="clear" w:color="auto" w:fill="FFFFFF"/>
        <w:tabs>
          <w:tab w:val="left" w:pos="142"/>
        </w:tabs>
        <w:spacing w:before="100" w:beforeAutospacing="1" w:after="100" w:afterAutospacing="1" w:line="270" w:lineRule="atLeast"/>
        <w:ind w:left="360"/>
        <w:rPr>
          <w:rFonts w:ascii="Times New Roman" w:hAnsi="Times New Roman"/>
          <w:color w:val="000000"/>
          <w:sz w:val="24"/>
          <w:szCs w:val="24"/>
        </w:rPr>
      </w:pPr>
      <w:r w:rsidRPr="00150B29">
        <w:rPr>
          <w:rFonts w:ascii="Times New Roman" w:hAnsi="Times New Roman"/>
          <w:b/>
          <w:color w:val="000000"/>
          <w:sz w:val="24"/>
          <w:szCs w:val="24"/>
        </w:rPr>
        <w:t>Образовательные педагогические технологии:</w:t>
      </w:r>
      <w:r w:rsidRPr="00150B29">
        <w:rPr>
          <w:rFonts w:ascii="Times New Roman" w:hAnsi="Times New Roman"/>
          <w:color w:val="000000"/>
          <w:sz w:val="24"/>
          <w:szCs w:val="24"/>
        </w:rPr>
        <w:t xml:space="preserve">  </w:t>
      </w:r>
      <w:r w:rsidRPr="00150B29">
        <w:rPr>
          <w:rFonts w:ascii="Times New Roman" w:eastAsia="Times New Roman" w:hAnsi="Times New Roman"/>
          <w:color w:val="000000"/>
          <w:sz w:val="24"/>
          <w:szCs w:val="24"/>
        </w:rPr>
        <w:t>развивающее обучение, здоровьесберегающие технологии, ИКТ.</w:t>
      </w:r>
    </w:p>
    <w:p w:rsidR="00150B29" w:rsidRDefault="00FA5FFE" w:rsidP="00150B29">
      <w:pPr>
        <w:shd w:val="clear" w:color="auto" w:fill="FFFFFF"/>
        <w:spacing w:before="100" w:beforeAutospacing="1" w:after="0" w:line="270" w:lineRule="atLeast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proofErr w:type="gramStart"/>
      <w:r>
        <w:rPr>
          <w:rFonts w:ascii="Times New Roman" w:hAnsi="Times New Roman"/>
          <w:color w:val="000000"/>
          <w:sz w:val="24"/>
          <w:szCs w:val="24"/>
        </w:rPr>
        <w:t>Межпредметные связи: хими</w:t>
      </w:r>
      <w:r w:rsidR="004F427B">
        <w:rPr>
          <w:rFonts w:ascii="Times New Roman" w:hAnsi="Times New Roman"/>
          <w:color w:val="000000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</w:rPr>
        <w:t>неорганические вещества, органические: белки, жиры, углеводы; микроэлементы, минеральные соли).</w:t>
      </w:r>
      <w:proofErr w:type="gramEnd"/>
      <w:r>
        <w:rPr>
          <w:rFonts w:ascii="Times New Roman" w:hAnsi="Times New Roman"/>
          <w:sz w:val="24"/>
          <w:szCs w:val="24"/>
        </w:rPr>
        <w:t xml:space="preserve"> Умения: проводить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лабораторные опыты, работать с учебником, заполнять схему, таблицу. </w:t>
      </w:r>
    </w:p>
    <w:p w:rsidR="00FA5FFE" w:rsidRDefault="00FA5FFE" w:rsidP="00150B29">
      <w:pPr>
        <w:shd w:val="clear" w:color="auto" w:fill="FFFFFF"/>
        <w:spacing w:before="100" w:beforeAutospacing="1" w:after="0" w:line="270" w:lineRule="atLeast"/>
        <w:jc w:val="both"/>
        <w:rPr>
          <w:rFonts w:ascii="Times New Roman" w:eastAsiaTheme="minorEastAsia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Внутрипредметные связи: понятия и умения, сформированные ранее. Живые организмы, клетка. Умения:</w:t>
      </w:r>
      <w:r>
        <w:rPr>
          <w:rFonts w:ascii="Times New Roman" w:hAnsi="Times New Roman" w:cs="Times New Roman"/>
          <w:sz w:val="24"/>
          <w:szCs w:val="24"/>
        </w:rPr>
        <w:t xml:space="preserve"> наблюдать, описать, ставить опыты, сравнивать</w:t>
      </w:r>
    </w:p>
    <w:p w:rsidR="00FA5FFE" w:rsidRDefault="00FA5FFE" w:rsidP="00FA5FFE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</w:p>
    <w:tbl>
      <w:tblPr>
        <w:tblW w:w="14866" w:type="dxa"/>
        <w:tblLayout w:type="fixed"/>
        <w:tblCellMar>
          <w:left w:w="0" w:type="dxa"/>
          <w:right w:w="0" w:type="dxa"/>
        </w:tblCellMar>
        <w:tblLook w:val="00A0"/>
      </w:tblPr>
      <w:tblGrid>
        <w:gridCol w:w="1939"/>
        <w:gridCol w:w="1410"/>
        <w:gridCol w:w="153"/>
        <w:gridCol w:w="1556"/>
        <w:gridCol w:w="431"/>
        <w:gridCol w:w="10"/>
        <w:gridCol w:w="1683"/>
        <w:gridCol w:w="577"/>
        <w:gridCol w:w="9"/>
        <w:gridCol w:w="1398"/>
        <w:gridCol w:w="579"/>
        <w:gridCol w:w="9"/>
        <w:gridCol w:w="2835"/>
        <w:gridCol w:w="2277"/>
      </w:tblGrid>
      <w:tr w:rsidR="00FA5FFE" w:rsidTr="00F86FFE">
        <w:trPr>
          <w:trHeight w:val="453"/>
        </w:trPr>
        <w:tc>
          <w:tcPr>
            <w:tcW w:w="19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Этап урока</w:t>
            </w:r>
          </w:p>
          <w:p w:rsidR="00FA5FFE" w:rsidRDefault="00FA5FFE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244" w:type="dxa"/>
            <w:gridSpan w:val="6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5FFE" w:rsidRDefault="00FA5FFE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Планируемые результаты обучения</w:t>
            </w:r>
          </w:p>
        </w:tc>
        <w:tc>
          <w:tcPr>
            <w:tcW w:w="1984" w:type="dxa"/>
            <w:gridSpan w:val="3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pacing w:after="0" w:line="240" w:lineRule="auto"/>
              <w:ind w:left="3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ind w:left="3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ind w:left="3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Компоненты </w:t>
            </w:r>
          </w:p>
          <w:p w:rsidR="00FA5FFE" w:rsidRDefault="00FA5FFE">
            <w:pPr>
              <w:spacing w:after="0" w:line="240" w:lineRule="auto"/>
              <w:ind w:left="3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УМК</w:t>
            </w:r>
          </w:p>
        </w:tc>
        <w:tc>
          <w:tcPr>
            <w:tcW w:w="5698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5FFE" w:rsidRDefault="00FA5FFE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Деятельность</w:t>
            </w:r>
          </w:p>
        </w:tc>
      </w:tr>
      <w:tr w:rsidR="00FA5FFE" w:rsidTr="00F86FFE">
        <w:trPr>
          <w:trHeight w:val="144"/>
        </w:trPr>
        <w:tc>
          <w:tcPr>
            <w:tcW w:w="19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A5FFE" w:rsidRDefault="00FA5FFE">
            <w:pPr>
              <w:spacing w:after="0" w:line="240" w:lineRule="auto"/>
              <w:ind w:left="98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предметные</w:t>
            </w:r>
          </w:p>
        </w:tc>
        <w:tc>
          <w:tcPr>
            <w:tcW w:w="170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:rsidR="00FA5FFE" w:rsidRDefault="00FA5FFE">
            <w:pPr>
              <w:spacing w:after="0" w:line="240" w:lineRule="auto"/>
              <w:ind w:left="142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метапред-</w:t>
            </w:r>
          </w:p>
          <w:p w:rsidR="00FA5FFE" w:rsidRDefault="00FA5FF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метные</w:t>
            </w:r>
          </w:p>
          <w:p w:rsidR="00FA5FFE" w:rsidRDefault="00FA5FFE">
            <w:pPr>
              <w:spacing w:after="0" w:line="240" w:lineRule="auto"/>
              <w:ind w:left="142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(Р</w:t>
            </w:r>
            <w:proofErr w:type="gram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,К</w:t>
            </w:r>
            <w:proofErr w:type="gram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,П)</w:t>
            </w:r>
          </w:p>
        </w:tc>
        <w:tc>
          <w:tcPr>
            <w:tcW w:w="2124" w:type="dxa"/>
            <w:gridSpan w:val="3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A5FFE" w:rsidRDefault="00FA5FFE">
            <w:pPr>
              <w:spacing w:after="0" w:line="240" w:lineRule="auto"/>
              <w:ind w:left="98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лично-</w:t>
            </w:r>
          </w:p>
          <w:p w:rsidR="00FA5FFE" w:rsidRDefault="00FA5FFE">
            <w:pPr>
              <w:spacing w:after="0" w:line="240" w:lineRule="auto"/>
              <w:ind w:left="133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стные</w:t>
            </w:r>
          </w:p>
        </w:tc>
        <w:tc>
          <w:tcPr>
            <w:tcW w:w="1984" w:type="dxa"/>
            <w:gridSpan w:val="3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3421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ind w:left="213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учителя</w:t>
            </w:r>
          </w:p>
        </w:tc>
        <w:tc>
          <w:tcPr>
            <w:tcW w:w="22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ind w:left="173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обучающихся</w:t>
            </w:r>
          </w:p>
        </w:tc>
      </w:tr>
      <w:tr w:rsidR="00FA5FFE" w:rsidTr="00F86FFE">
        <w:trPr>
          <w:trHeight w:val="144"/>
        </w:trPr>
        <w:tc>
          <w:tcPr>
            <w:tcW w:w="14866" w:type="dxa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A5FFE" w:rsidRDefault="00FA5FFE" w:rsidP="00F86FFE">
            <w:pPr>
              <w:spacing w:after="0" w:line="240" w:lineRule="auto"/>
              <w:ind w:left="173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Организованное начало урока </w:t>
            </w:r>
          </w:p>
        </w:tc>
      </w:tr>
      <w:tr w:rsidR="00FA5FFE" w:rsidTr="00F86FFE">
        <w:trPr>
          <w:trHeight w:val="144"/>
        </w:trPr>
        <w:tc>
          <w:tcPr>
            <w:tcW w:w="19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FA5FFE" w:rsidRDefault="00FA5FF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A5FFE" w:rsidRDefault="00FA5FFE">
            <w:pPr>
              <w:spacing w:after="0" w:line="240" w:lineRule="auto"/>
              <w:ind w:left="98"/>
              <w:rPr>
                <w:rFonts w:ascii="Times New Roman" w:eastAsia="Calibri" w:hAnsi="Times New Roman" w:cs="Times New Roman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Умение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hi-IN" w:bidi="hi-IN"/>
              </w:rPr>
              <w:t xml:space="preserve"> формулировать  цель и   задачи</w:t>
            </w:r>
          </w:p>
          <w:p w:rsidR="00FA5FFE" w:rsidRDefault="00FA5FFE">
            <w:pPr>
              <w:spacing w:after="0" w:line="240" w:lineRule="auto"/>
              <w:ind w:left="98"/>
              <w:rPr>
                <w:rFonts w:ascii="Times New Roman" w:eastAsia="Calibri" w:hAnsi="Times New Roman" w:cs="Times New Roman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hi-IN" w:bidi="hi-IN"/>
              </w:rPr>
              <w:t xml:space="preserve">урока. </w:t>
            </w:r>
          </w:p>
        </w:tc>
        <w:tc>
          <w:tcPr>
            <w:tcW w:w="1709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 - учатся культуре общения.</w:t>
            </w:r>
          </w:p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eastAsia="SimSun" w:hAnsi="Times New Roman" w:cs="Times New Roman"/>
                <w:kern w:val="2"/>
                <w:sz w:val="24"/>
                <w:szCs w:val="24"/>
              </w:rPr>
              <w:t>Р-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умение</w:t>
            </w:r>
          </w:p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самостоятельно определять цель</w:t>
            </w:r>
            <w:r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</w:rPr>
              <w:t>  и задачи</w:t>
            </w:r>
          </w:p>
          <w:p w:rsidR="00FA5FFE" w:rsidRDefault="00FA5FFE">
            <w:pPr>
              <w:spacing w:after="0" w:line="240" w:lineRule="auto"/>
              <w:rPr>
                <w:rFonts w:ascii="Times New Roman" w:eastAsia="SimSun" w:hAnsi="Times New Roman" w:cs="Times New Roman"/>
                <w:kern w:val="2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учебной деятельности,</w:t>
            </w:r>
          </w:p>
        </w:tc>
        <w:tc>
          <w:tcPr>
            <w:tcW w:w="2124" w:type="dxa"/>
            <w:gridSpan w:val="3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FA5FFE" w:rsidRDefault="00FA5FFE">
            <w:pPr>
              <w:spacing w:after="0" w:line="240" w:lineRule="auto"/>
              <w:ind w:left="98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 - </w:t>
            </w:r>
            <w:r>
              <w:rPr>
                <w:rFonts w:ascii="Times New Roman" w:eastAsia="Calibri" w:hAnsi="Times New Roman"/>
                <w:color w:val="000000"/>
                <w:sz w:val="24"/>
                <w:szCs w:val="24"/>
              </w:rPr>
              <w:t>сформировать познавательные интересы и мотивы, направленные на изучение веществ, входящих в состав живых организмов.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Рельефная  таблица "Клетка",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21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="SimSun" w:hAnsi="Times New Roman" w:cs="Times New Roman"/>
                <w:kern w:val="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Проверяет присутствующих, готовит к работе на уроке,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проверяет подготовленность рабочего места учащихся к уроку, организует внимание класса к работе на уроке, включает в учебный ритм, 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создаёт положительный, эмоциональный настрой у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Готовят рабочее место к уроку.             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Эмоционально   настраиваются на предстоящую учебную деятельность.</w:t>
            </w:r>
          </w:p>
          <w:p w:rsidR="00FA5FFE" w:rsidRDefault="00FA5FFE">
            <w:pPr>
              <w:spacing w:after="0" w:line="240" w:lineRule="auto"/>
              <w:ind w:left="173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</w:tc>
      </w:tr>
      <w:tr w:rsidR="00FA5FFE" w:rsidTr="00F86FFE">
        <w:trPr>
          <w:trHeight w:val="516"/>
        </w:trPr>
        <w:tc>
          <w:tcPr>
            <w:tcW w:w="14866" w:type="dxa"/>
            <w:gridSpan w:val="1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5FFE" w:rsidRDefault="00FA5FFE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>Проверка домашнего задания</w:t>
            </w:r>
          </w:p>
        </w:tc>
      </w:tr>
      <w:tr w:rsidR="00F86FFE" w:rsidTr="00F86FFE">
        <w:trPr>
          <w:trHeight w:val="313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1. </w:t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Строение  клетки. 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gridSpan w:val="2"/>
            <w:vMerge w:val="restar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Умение устанавливать причинно-следственные связи между  различными функциями и особенностями клеток, входящих в состав тканей.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- умение грамотно</w:t>
            </w:r>
          </w:p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формулировать высказывания в  письменной форме.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6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 w:rsidP="00F86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 - Сформировать познавательный интерес  к изучению  клетки.</w:t>
            </w:r>
          </w:p>
        </w:tc>
        <w:tc>
          <w:tcPr>
            <w:tcW w:w="1986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Рельефная  таблица "Клетка"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shd w:val="clear" w:color="auto" w:fill="FFFFFF"/>
              <w:spacing w:after="300" w:line="240" w:lineRule="auto"/>
              <w:textAlignment w:val="baseline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Наблюдаю.</w:t>
            </w:r>
            <w:r>
              <w:rPr>
                <w:rFonts w:ascii="Verdana" w:eastAsia="Times New Roman" w:hAnsi="Verdana" w:cs="Times New Roman"/>
                <w:color w:val="333333"/>
                <w:sz w:val="20"/>
                <w:szCs w:val="20"/>
              </w:rPr>
              <w:t xml:space="preserve"> 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Выполняют тестовое задание с выбором правильного ответа.</w:t>
            </w:r>
          </w:p>
        </w:tc>
      </w:tr>
      <w:tr w:rsidR="00F86FFE" w:rsidTr="00F86FFE">
        <w:trPr>
          <w:trHeight w:val="238"/>
        </w:trPr>
        <w:tc>
          <w:tcPr>
            <w:tcW w:w="19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2.Ткани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FA5FFE" w:rsidRDefault="00FA5FFE" w:rsidP="00F86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</w:t>
            </w:r>
          </w:p>
        </w:tc>
        <w:tc>
          <w:tcPr>
            <w:tcW w:w="1564" w:type="dxa"/>
            <w:gridSpan w:val="2"/>
            <w:vMerge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9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A5FFE" w:rsidRDefault="00FA5FFE" w:rsidP="00F86FF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  К 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-у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мение организовать учебное взаимодействия в группе и с учителем.</w:t>
            </w:r>
          </w:p>
        </w:tc>
        <w:tc>
          <w:tcPr>
            <w:tcW w:w="22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 - Сформировать познавательный интерес  к изучению  различных тканей.</w:t>
            </w:r>
          </w:p>
        </w:tc>
        <w:tc>
          <w:tcPr>
            <w:tcW w:w="198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Микроскопы, микропрепараты.</w:t>
            </w:r>
          </w:p>
        </w:tc>
        <w:tc>
          <w:tcPr>
            <w:tcW w:w="28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Координирую, советую.</w:t>
            </w:r>
          </w:p>
        </w:tc>
        <w:tc>
          <w:tcPr>
            <w:tcW w:w="22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По микропрепаратам определяют ткани животных и растений.</w:t>
            </w:r>
          </w:p>
        </w:tc>
      </w:tr>
      <w:tr w:rsidR="00FA5FFE" w:rsidTr="00F86FFE">
        <w:trPr>
          <w:trHeight w:val="411"/>
        </w:trPr>
        <w:tc>
          <w:tcPr>
            <w:tcW w:w="14866" w:type="dxa"/>
            <w:gridSpan w:val="1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5FFE" w:rsidRDefault="00FA5FFE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Изучение нового материала (содержание)</w:t>
            </w:r>
          </w:p>
        </w:tc>
      </w:tr>
      <w:tr w:rsidR="00F86FFE" w:rsidTr="00F86FFE">
        <w:trPr>
          <w:trHeight w:val="201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5FFE" w:rsidRDefault="00FA5FFE" w:rsidP="00C83A25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1.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Актуализация знаний.</w:t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</w:p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На прошлом уроке,  рассматривая под лупой мякоть плодов томата, яблока, арбуза узнали, что она состоит из маленьких крупинок – клеток. </w:t>
            </w:r>
          </w:p>
          <w:p w:rsidR="00FA5FFE" w:rsidRDefault="00FA5FFE" w:rsidP="00F86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</w:t>
            </w:r>
          </w:p>
        </w:tc>
        <w:tc>
          <w:tcPr>
            <w:tcW w:w="1564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Умение понимать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взаимосвязи объектов живой и неживой природы на основе знаний о строении клеток,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 </w:t>
            </w:r>
            <w:r w:rsidRPr="00F86FFE">
              <w:rPr>
                <w:rFonts w:ascii="Times New Roman" w:eastAsia="Times New Roman" w:hAnsi="Times New Roman" w:cs="Times New Roman"/>
                <w:sz w:val="24"/>
                <w:szCs w:val="24"/>
              </w:rPr>
              <w:t>знать химический состав клетки.</w:t>
            </w:r>
          </w:p>
        </w:tc>
        <w:tc>
          <w:tcPr>
            <w:tcW w:w="199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умение работать с различной информацией. </w:t>
            </w:r>
          </w:p>
          <w:p w:rsidR="00FA5FFE" w:rsidRDefault="00FA5FFE" w:rsidP="00F86FFE">
            <w:pPr>
              <w:pStyle w:val="2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-  умение слушать,  понимать речь других и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уметь с достаточной полнотой  точностью выражать свои мысли.</w:t>
            </w:r>
          </w:p>
        </w:tc>
        <w:tc>
          <w:tcPr>
            <w:tcW w:w="2269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pStyle w:val="2"/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 -</w:t>
            </w:r>
            <w:r>
              <w:rPr>
                <w:rFonts w:ascii="Times New Roman" w:hAnsi="Times New Roman"/>
                <w:i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обладать учебно-познавательной мотивацией и интересом к учению.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6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1.Учебник.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2.Рабочая тетрадь.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3. Рельефная  таблица "Клетка"</w:t>
            </w:r>
          </w:p>
        </w:tc>
        <w:tc>
          <w:tcPr>
            <w:tcW w:w="283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Предлагаю идеи.</w:t>
            </w:r>
          </w:p>
        </w:tc>
        <w:tc>
          <w:tcPr>
            <w:tcW w:w="22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Вырабатывают план действий. Самостоятельно определяют темы урока.</w:t>
            </w:r>
          </w:p>
        </w:tc>
      </w:tr>
      <w:tr w:rsidR="00F86FFE" w:rsidTr="00F86FFE">
        <w:trPr>
          <w:trHeight w:val="338"/>
        </w:trPr>
        <w:tc>
          <w:tcPr>
            <w:tcW w:w="19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 w:rsidP="00F86FFE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 xml:space="preserve">2.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Постановка проблемы.</w:t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</w:p>
          <w:p w:rsidR="00FA5FFE" w:rsidRDefault="00FA5FFE" w:rsidP="00F86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 из чего состоят все клетки?</w:t>
            </w:r>
          </w:p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Так какова же тема сегодняшнего урока? 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Умение понимать  о важности органических и неорганических веще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ств дл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я нормальной жизнедеятельности клетки.</w:t>
            </w:r>
          </w:p>
        </w:tc>
        <w:tc>
          <w:tcPr>
            <w:tcW w:w="199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 - умение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выражать свои мысли.</w:t>
            </w:r>
            <w:proofErr w:type="gramEnd"/>
          </w:p>
          <w:p w:rsidR="00FA5FFE" w:rsidRDefault="00FA5F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умение строить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высказывания; анализировать, сравнивать.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умение сформулировать цель, действовать согласно поставленной задаче.</w:t>
            </w:r>
          </w:p>
        </w:tc>
        <w:tc>
          <w:tcPr>
            <w:tcW w:w="22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Л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личностное самоопределение.</w:t>
            </w:r>
          </w:p>
        </w:tc>
        <w:tc>
          <w:tcPr>
            <w:tcW w:w="198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Учебник.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Рабочая тетрадь.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Рельефная  таблица "Клетка"</w:t>
            </w:r>
          </w:p>
        </w:tc>
        <w:tc>
          <w:tcPr>
            <w:tcW w:w="28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Высказываю предложения.</w:t>
            </w:r>
          </w:p>
          <w:p w:rsidR="00FA5FFE" w:rsidRDefault="00FA5FFE">
            <w:pPr>
              <w:widowControl w:val="0"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Постановка цели и задачи   урока через проблемную ситуацию.</w:t>
            </w:r>
          </w:p>
        </w:tc>
      </w:tr>
      <w:tr w:rsidR="00F86FFE" w:rsidTr="00F86FFE">
        <w:trPr>
          <w:trHeight w:val="239"/>
        </w:trPr>
        <w:tc>
          <w:tcPr>
            <w:tcW w:w="19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3.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Вещества клетки.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FA5FFE" w:rsidRDefault="00FA5FFE" w:rsidP="00F86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</w:t>
            </w:r>
          </w:p>
        </w:tc>
        <w:tc>
          <w:tcPr>
            <w:tcW w:w="15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Уметь  классифицировать вещества, входящие в состав клетки.</w:t>
            </w:r>
          </w:p>
        </w:tc>
        <w:tc>
          <w:tcPr>
            <w:tcW w:w="199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Р-умение    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анализировать полученные результаты и при необходимости вносить коррективы.</w:t>
            </w:r>
          </w:p>
          <w:p w:rsidR="00FA5FFE" w:rsidRDefault="00FA5FFE">
            <w:pPr>
              <w:shd w:val="clear" w:color="auto" w:fill="FFFFFF"/>
              <w:spacing w:after="300" w:line="240" w:lineRule="auto"/>
              <w:textAlignment w:val="baseline"/>
              <w:rPr>
                <w:rFonts w:ascii="Verdana" w:eastAsia="Times New Roman" w:hAnsi="Verdana" w:cs="Times New Roman"/>
                <w:b/>
                <w:color w:val="333333"/>
                <w:sz w:val="20"/>
                <w:szCs w:val="20"/>
              </w:rPr>
            </w:pPr>
            <w:proofErr w:type="gramStart"/>
            <w:r w:rsidRPr="00F86FFE">
              <w:rPr>
                <w:rFonts w:ascii="Times New Roman" w:eastAsia="Times New Roman" w:hAnsi="Times New Roman"/>
                <w:sz w:val="24"/>
                <w:szCs w:val="24"/>
              </w:rPr>
              <w:t>П</w:t>
            </w:r>
            <w:proofErr w:type="gramEnd"/>
            <w:r w:rsidRPr="00F86FFE">
              <w:rPr>
                <w:rFonts w:ascii="Times New Roman" w:eastAsia="Times New Roman" w:hAnsi="Times New Roman"/>
                <w:sz w:val="24"/>
                <w:szCs w:val="24"/>
              </w:rPr>
              <w:t xml:space="preserve"> -</w:t>
            </w:r>
            <w:r w:rsidRPr="00F86FFE">
              <w:rPr>
                <w:rFonts w:ascii="Verdana" w:eastAsia="Times New Roman" w:hAnsi="Verdana" w:cs="Times New Roman"/>
                <w:b/>
                <w:sz w:val="20"/>
                <w:szCs w:val="20"/>
              </w:rPr>
              <w:t xml:space="preserve"> </w:t>
            </w:r>
            <w:r w:rsidRPr="00F86FFE">
              <w:rPr>
                <w:rFonts w:ascii="Times New Roman" w:eastAsia="Times New Roman" w:hAnsi="Times New Roman" w:cs="Times New Roman"/>
                <w:sz w:val="24"/>
                <w:szCs w:val="24"/>
              </w:rPr>
              <w:t>умение работать с учебником.</w:t>
            </w:r>
          </w:p>
        </w:tc>
        <w:tc>
          <w:tcPr>
            <w:tcW w:w="22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pStyle w:val="2"/>
              <w:spacing w:line="276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Л-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обладать учебно-познавательной мотивацией и интересом к учению.</w:t>
            </w:r>
          </w:p>
          <w:p w:rsidR="00FA5FFE" w:rsidRDefault="00FA5FFE">
            <w:pPr>
              <w:spacing w:after="0"/>
              <w:rPr>
                <w:rFonts w:ascii="Times New Roman" w:eastAsiaTheme="minorEastAsia" w:hAnsi="Times New Roman"/>
                <w:b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Лабораторное оборудование для обнаружения органических веществ.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Учебник.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Рабочая тетрадь.</w:t>
            </w:r>
          </w:p>
        </w:tc>
        <w:tc>
          <w:tcPr>
            <w:tcW w:w="28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Наблюдаю, советую.</w:t>
            </w:r>
          </w:p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  <w:t xml:space="preserve"> Провожу инструктаж по проведению опытов.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  <w:t>Под руководством учителя выполняют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  <w:t xml:space="preserve"> опыты:</w:t>
            </w:r>
          </w:p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  <w:t xml:space="preserve"> обнаружение воды; неорганических и органических веществ; обнаружение белка,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Cs/>
                <w:iCs/>
                <w:color w:val="000000"/>
                <w:sz w:val="24"/>
                <w:szCs w:val="24"/>
              </w:rPr>
              <w:t xml:space="preserve">углевода, жира.  </w:t>
            </w:r>
          </w:p>
        </w:tc>
        <w:tc>
          <w:tcPr>
            <w:tcW w:w="22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Theme="minorEastAsia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Наблюдают  демонстрацию опытов учителем, делают записи в тетрадях. В дальнейшем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учащиеся самостоятельно    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проводят опыты, используя учебник и рабочую тетрадь.</w:t>
            </w:r>
          </w:p>
        </w:tc>
      </w:tr>
      <w:tr w:rsidR="00F86FFE" w:rsidTr="00F86FFE">
        <w:trPr>
          <w:trHeight w:val="313"/>
        </w:trPr>
        <w:tc>
          <w:tcPr>
            <w:tcW w:w="194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Роль неорганических и органических веще</w:t>
            </w: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ств в кл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етке.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FA5FFE" w:rsidRDefault="00FA5FFE" w:rsidP="00C83A25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shd w:val="clear" w:color="auto" w:fill="FFFFFF"/>
              <w:spacing w:after="300" w:line="240" w:lineRule="auto"/>
              <w:textAlignment w:val="baseline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</w:pPr>
            <w:r w:rsidRPr="00F86F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Уметь отличать органические вещества от </w:t>
            </w:r>
            <w:proofErr w:type="gramStart"/>
            <w:r w:rsidRPr="00F86FFE">
              <w:rPr>
                <w:rFonts w:ascii="Times New Roman" w:eastAsia="Times New Roman" w:hAnsi="Times New Roman" w:cs="Times New Roman"/>
                <w:sz w:val="24"/>
                <w:szCs w:val="24"/>
              </w:rPr>
              <w:t>неорганичес</w:t>
            </w:r>
            <w:r w:rsidR="00F86FFE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r w:rsidR="00F86FFE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к</w:t>
            </w:r>
            <w:r w:rsidRPr="00F86FFE">
              <w:rPr>
                <w:rFonts w:ascii="Times New Roman" w:eastAsia="Times New Roman" w:hAnsi="Times New Roman" w:cs="Times New Roman"/>
                <w:sz w:val="24"/>
                <w:szCs w:val="24"/>
              </w:rPr>
              <w:t>их</w:t>
            </w:r>
            <w:proofErr w:type="gramEnd"/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</w:rPr>
              <w:t xml:space="preserve">. 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9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F86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П-  умение </w:t>
            </w:r>
            <w:r>
              <w:rPr>
                <w:rFonts w:ascii="Times New Roman" w:hAnsi="Times New Roman" w:cs="Times New Roman"/>
              </w:rPr>
              <w:t xml:space="preserve">осуществлять анализ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между объектами и функциями, которые они выполняют</w:t>
            </w:r>
            <w:proofErr w:type="gramStart"/>
            <w:r w:rsidR="00F86FF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                     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К</w:t>
            </w:r>
            <w:proofErr w:type="gram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умение </w:t>
            </w:r>
            <w:r w:rsidRPr="00F86FFE">
              <w:rPr>
                <w:rFonts w:ascii="Times New Roman" w:hAnsi="Times New Roman" w:cs="Times New Roman"/>
                <w:sz w:val="24"/>
                <w:szCs w:val="24"/>
              </w:rPr>
              <w:t>работать в группе</w:t>
            </w:r>
            <w:r w:rsidRPr="00F86FF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 </w:t>
            </w:r>
            <w:r w:rsidRPr="00F86FFE">
              <w:rPr>
                <w:rFonts w:ascii="Times New Roman" w:hAnsi="Times New Roman" w:cs="Times New Roman"/>
                <w:sz w:val="24"/>
                <w:szCs w:val="24"/>
              </w:rPr>
              <w:t>устанавливать рабочие отношения; задавать вопросы, необходимые для организации собственной деятельности и сотрудничества с партнёром.</w:t>
            </w:r>
          </w:p>
        </w:tc>
        <w:tc>
          <w:tcPr>
            <w:tcW w:w="22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 xml:space="preserve"> Л -</w:t>
            </w:r>
            <w:r>
              <w:rPr>
                <w:b/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формирование  ответственного отношения к обучению.</w:t>
            </w:r>
          </w:p>
        </w:tc>
        <w:tc>
          <w:tcPr>
            <w:tcW w:w="198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Учебник.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Рабочая тетрадь.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83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Наблюдаю, советую.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2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Обсуждают результаты опытов, делают выводы.</w:t>
            </w:r>
          </w:p>
          <w:p w:rsidR="00FA5FFE" w:rsidRDefault="00FA5FFE">
            <w:pPr>
              <w:spacing w:line="360" w:lineRule="auto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</w:rPr>
            </w:pPr>
          </w:p>
          <w:p w:rsidR="00FA5FFE" w:rsidRDefault="00FA5FF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</w:tr>
      <w:tr w:rsidR="00FA5FFE" w:rsidTr="00F86FFE">
        <w:trPr>
          <w:trHeight w:val="409"/>
        </w:trPr>
        <w:tc>
          <w:tcPr>
            <w:tcW w:w="14866" w:type="dxa"/>
            <w:gridSpan w:val="1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5FFE" w:rsidRDefault="00FA5FFE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>Обобщение и закрепление нового материала</w:t>
            </w:r>
          </w:p>
        </w:tc>
      </w:tr>
      <w:tr w:rsidR="00F86FFE" w:rsidTr="00F86FFE">
        <w:trPr>
          <w:trHeight w:val="338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Закрепляют знания о химическом составе клетки, о роли органических веществ в жизнедеятельности клетки.</w:t>
            </w:r>
          </w:p>
          <w:p w:rsidR="00FA5FFE" w:rsidRDefault="00FA5FFE" w:rsidP="00F86FF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Default="00FA5FFE" w:rsidP="00F86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Соотносить вещества с функциями, которые они выполняют в клетке.</w:t>
            </w:r>
          </w:p>
          <w:p w:rsidR="00FA5FFE" w:rsidRDefault="00FA5FFE">
            <w:pPr>
              <w:spacing w:after="0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FA5FFE" w:rsidRDefault="00FA5FFE" w:rsidP="00F86FFE">
            <w:pPr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К</w:t>
            </w:r>
            <w:proofErr w:type="gramEnd"/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умение работать в группе: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—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устанавливать рабочие отношения, эффективно сотрудничать.</w:t>
            </w:r>
          </w:p>
          <w:p w:rsidR="00FA5FFE" w:rsidRDefault="00FA5FFE">
            <w:pPr>
              <w:spacing w:after="0" w:line="240" w:lineRule="auto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умение</w:t>
            </w:r>
          </w:p>
          <w:p w:rsidR="00FA5FFE" w:rsidRDefault="00FA5FFE">
            <w:pPr>
              <w:spacing w:after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самостоятельно контролировать своё время и управлять им.</w:t>
            </w:r>
          </w:p>
          <w:p w:rsidR="00FA5FFE" w:rsidRDefault="00FA5FFE">
            <w:pPr>
              <w:spacing w:after="0" w:line="276" w:lineRule="auto"/>
              <w:rPr>
                <w:rFonts w:ascii="Times New Roman" w:eastAsiaTheme="minorEastAsia" w:hAnsi="Times New Roman" w:cs="Times New Roman"/>
                <w:b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</w:t>
            </w:r>
            <w:r>
              <w:rPr>
                <w:i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умение работать с информацией: (составлять таблицу,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используя текст и рисунки учебника, видеофрагмент)</w:t>
            </w:r>
          </w:p>
        </w:tc>
        <w:tc>
          <w:tcPr>
            <w:tcW w:w="227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FA5FFE" w:rsidRPr="00F86FFE" w:rsidRDefault="00FA5FFE">
            <w:pPr>
              <w:shd w:val="clear" w:color="auto" w:fill="FFFFFF"/>
              <w:spacing w:after="30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6FF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Л -  умение </w:t>
            </w:r>
            <w:r w:rsidRPr="00F86FFE">
              <w:rPr>
                <w:rFonts w:ascii="Verdana" w:eastAsia="Times New Roman" w:hAnsi="Verdana" w:cs="Times New Roman"/>
                <w:sz w:val="20"/>
                <w:szCs w:val="20"/>
              </w:rPr>
              <w:t xml:space="preserve">   </w:t>
            </w:r>
            <w:r w:rsidRPr="00F86FFE">
              <w:rPr>
                <w:rFonts w:ascii="Times New Roman" w:eastAsia="Times New Roman" w:hAnsi="Times New Roman" w:cs="Times New Roman"/>
                <w:sz w:val="24"/>
                <w:szCs w:val="24"/>
              </w:rPr>
              <w:t>устанавливать связь между целью деятельности и ее результатом.</w:t>
            </w:r>
          </w:p>
          <w:p w:rsidR="00FA5FFE" w:rsidRDefault="00FA5FFE">
            <w:pPr>
              <w:spacing w:after="0" w:line="240" w:lineRule="auto"/>
              <w:jc w:val="both"/>
              <w:rPr>
                <w:rFonts w:ascii="Verdana" w:eastAsia="Times New Roman" w:hAnsi="Verdana" w:cs="Times New Roman"/>
                <w:color w:val="333333"/>
                <w:sz w:val="20"/>
                <w:szCs w:val="20"/>
              </w:rPr>
            </w:pPr>
          </w:p>
          <w:p w:rsidR="00FA5FFE" w:rsidRDefault="00FA5FFE">
            <w:pPr>
              <w:spacing w:after="0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Pr="00F86FFE" w:rsidRDefault="00FA5FFE">
            <w:pPr>
              <w:spacing w:after="0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ИКТ -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hyperlink r:id="rId46" w:history="1">
              <w:r w:rsidRPr="00F86FFE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https://www.youtube.com/watch?v=Jszwxc1_qqw</w:t>
              </w:r>
            </w:hyperlink>
            <w:r w:rsidRPr="00F86FF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844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1.Просмотр видеофильма.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"Химический состав клетки".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2.Провожу биологический диктант.</w:t>
            </w:r>
          </w:p>
          <w:p w:rsidR="00FA5FFE" w:rsidRDefault="00FA5FFE">
            <w:pPr>
              <w:shd w:val="clear" w:color="auto" w:fill="FFFFFF"/>
              <w:spacing w:after="300" w:line="240" w:lineRule="auto"/>
              <w:textAlignment w:val="baseline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FA5FFE" w:rsidRDefault="00FA5FF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ahoma" w:eastAsia="Times New Roman" w:hAnsi="Tahoma" w:cs="Tahoma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Учащиеся  отвечают на вопросы,  делают выводы о проделанной работе. Осуществляют взаимопроверку выполнения задания.</w:t>
            </w:r>
          </w:p>
          <w:p w:rsidR="00FA5FFE" w:rsidRDefault="00FA5FF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</w:tr>
      <w:tr w:rsidR="00FA5FFE" w:rsidTr="00F86FFE">
        <w:trPr>
          <w:trHeight w:val="375"/>
        </w:trPr>
        <w:tc>
          <w:tcPr>
            <w:tcW w:w="14866" w:type="dxa"/>
            <w:gridSpan w:val="1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5FFE" w:rsidRDefault="00FA5FFE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>Диагностика результатов обучения</w:t>
            </w:r>
          </w:p>
        </w:tc>
      </w:tr>
      <w:tr w:rsidR="00F86FFE" w:rsidTr="00F86FFE">
        <w:trPr>
          <w:trHeight w:val="473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Формулировка выводов.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FA5FFE" w:rsidRDefault="00FA5FFE" w:rsidP="00F86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</w:t>
            </w:r>
          </w:p>
        </w:tc>
        <w:tc>
          <w:tcPr>
            <w:tcW w:w="156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В клетках содержатся органические  и неорганические вещества.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Они используются для построения клеток организма и участвуют во всех процессах жизнедеятельности клетки.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proofErr w:type="gramStart"/>
            <w:r w:rsidRPr="00F86FFE">
              <w:rPr>
                <w:rFonts w:ascii="Times New Roman" w:hAnsi="Times New Roman"/>
                <w:sz w:val="24"/>
                <w:szCs w:val="24"/>
              </w:rPr>
              <w:t>К -</w:t>
            </w:r>
            <w:r w:rsidRPr="00F86FFE">
              <w:rPr>
                <w:rFonts w:ascii="Verdana" w:eastAsia="Times New Roman" w:hAnsi="Verdana" w:cs="Times New Roman"/>
                <w:sz w:val="20"/>
                <w:szCs w:val="20"/>
              </w:rPr>
              <w:t xml:space="preserve"> </w:t>
            </w:r>
            <w:r w:rsidRPr="00F86FFE">
              <w:rPr>
                <w:rFonts w:ascii="Times New Roman" w:eastAsia="Times New Roman" w:hAnsi="Times New Roman" w:cs="Times New Roman"/>
                <w:sz w:val="24"/>
                <w:szCs w:val="24"/>
              </w:rPr>
              <w:t>умение выражать свои мысли и идеи.</w:t>
            </w:r>
            <w:proofErr w:type="gramEnd"/>
          </w:p>
        </w:tc>
        <w:tc>
          <w:tcPr>
            <w:tcW w:w="2270" w:type="dxa"/>
            <w:gridSpan w:val="3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FA5FFE" w:rsidRDefault="00FA5FF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Л -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уметь строить совместную работу на единый результат в группе.</w:t>
            </w:r>
          </w:p>
          <w:p w:rsidR="00FA5FFE" w:rsidRDefault="00FA5FF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1.Учебник.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2.Рабочая тетрадь.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3. Рельефная  таблица "Клетка</w:t>
            </w:r>
          </w:p>
        </w:tc>
        <w:tc>
          <w:tcPr>
            <w:tcW w:w="284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A5FFE" w:rsidRDefault="00FA5FFE" w:rsidP="00F86FFE">
            <w:pPr>
              <w:pStyle w:val="2"/>
              <w:spacing w:line="276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Слушаю,задаю вопросы в роли участник</w:t>
            </w:r>
            <w:r w:rsidR="00F86FFE">
              <w:rPr>
                <w:rFonts w:ascii="Times New Roman" w:hAnsi="Times New Roman"/>
                <w:noProof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.</w:t>
            </w:r>
          </w:p>
          <w:p w:rsidR="00FA5FFE" w:rsidRDefault="00FA5FFE" w:rsidP="00F86FFE">
            <w:pPr>
              <w:pStyle w:val="2"/>
              <w:spacing w:line="276" w:lineRule="auto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Подведение итогов с помощью стихотворения: "</w:t>
            </w: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Из элементов химических состоят вещества. И в клетках различных творят чудеса. Кипит там работа. Идут</w:t>
            </w:r>
            <w:r w:rsidR="00F86FFE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Превращения".</w:t>
            </w:r>
          </w:p>
          <w:p w:rsidR="00FA5FFE" w:rsidRDefault="00FA5FFE">
            <w:pPr>
              <w:pStyle w:val="2"/>
              <w:spacing w:line="276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Отчитываются, отстаивают свою точку зрения,т.е, участвуют в оценке путём коллективного обсуждения. Делают вывод по данной теме.</w:t>
            </w:r>
          </w:p>
        </w:tc>
      </w:tr>
      <w:tr w:rsidR="00F86FFE" w:rsidTr="00F86FFE">
        <w:trPr>
          <w:trHeight w:val="473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5FFE" w:rsidRDefault="00FA5FFE" w:rsidP="00F86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2.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  <w:r w:rsidR="00F86FFE">
              <w:rPr>
                <w:rFonts w:ascii="Times New Roman" w:hAnsi="Times New Roman"/>
                <w:noProof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t>формление результата.</w:t>
            </w:r>
          </w:p>
        </w:tc>
        <w:tc>
          <w:tcPr>
            <w:tcW w:w="156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70" w:type="dxa"/>
            <w:gridSpan w:val="3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84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Советую.</w:t>
            </w:r>
          </w:p>
        </w:tc>
        <w:tc>
          <w:tcPr>
            <w:tcW w:w="22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Учащиеся делают записи в тетради.</w:t>
            </w:r>
          </w:p>
        </w:tc>
      </w:tr>
      <w:tr w:rsidR="00F86FFE" w:rsidTr="00F86FFE">
        <w:trPr>
          <w:trHeight w:val="473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Рефлексия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FA5FFE" w:rsidRDefault="00FA5FFE" w:rsidP="00F86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умение  строить</w:t>
            </w:r>
          </w:p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высказывания.</w:t>
            </w:r>
          </w:p>
          <w:p w:rsidR="00FA5FFE" w:rsidRDefault="00FA5FFE">
            <w:pPr>
              <w:widowControl w:val="0"/>
              <w:spacing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-у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мение  выражать свои мысли.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270" w:type="dxa"/>
            <w:gridSpan w:val="3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формирование личностного самоопределения.</w:t>
            </w:r>
          </w:p>
        </w:tc>
        <w:tc>
          <w:tcPr>
            <w:tcW w:w="1984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Учебник.</w:t>
            </w:r>
          </w:p>
          <w:p w:rsidR="00FA5FFE" w:rsidRDefault="00FA5FF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Рабочая тетрадь.</w:t>
            </w:r>
          </w:p>
          <w:p w:rsidR="00FA5FFE" w:rsidRDefault="00FA5FFE">
            <w:pPr>
              <w:widowControl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Рельефная  таблица "Клетка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84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 w:rsidP="00F86FF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Учитель предлагает оценить результат усвоения знаний учащимися.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Все ли вам было понятно в течение урока?</w:t>
            </w:r>
            <w:r w:rsidR="00F86F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Какая часть урока показалась самой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интересной? - Какая часть урока  вызвала затруднение?</w:t>
            </w:r>
          </w:p>
          <w:p w:rsidR="00FA5FFE" w:rsidRDefault="00FA5FFE" w:rsidP="00F86FF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Оправдались ли ваши ожидания от урока? Что </w:t>
            </w:r>
            <w:r w:rsidR="00F86FFE"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вы взяли с сегодняшнего урока</w:t>
            </w:r>
            <w:r w:rsidR="00F86FFE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Над чем заставил задуматься урок?</w:t>
            </w:r>
          </w:p>
        </w:tc>
        <w:tc>
          <w:tcPr>
            <w:tcW w:w="22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Проверка уровня понимания учебного материала, психологического состояния учащихся.</w:t>
            </w:r>
          </w:p>
        </w:tc>
      </w:tr>
      <w:tr w:rsidR="00FA5FFE" w:rsidTr="00F86FFE">
        <w:trPr>
          <w:trHeight w:val="473"/>
        </w:trPr>
        <w:tc>
          <w:tcPr>
            <w:tcW w:w="14866" w:type="dxa"/>
            <w:gridSpan w:val="1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A5FFE" w:rsidRDefault="00FA5FFE" w:rsidP="00F86FFE">
            <w:pPr>
              <w:spacing w:after="0" w:line="240" w:lineRule="auto"/>
              <w:jc w:val="center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>Организация домашнего задания</w:t>
            </w:r>
          </w:p>
        </w:tc>
      </w:tr>
      <w:tr w:rsidR="00F86FFE" w:rsidTr="00F86FFE">
        <w:trPr>
          <w:trHeight w:val="473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Информация о домашнем задании.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  <w:p w:rsidR="00FA5FFE" w:rsidRDefault="00FA5FFE" w:rsidP="00F86FFE">
            <w:pPr>
              <w:spacing w:after="0" w:line="240" w:lineRule="auto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56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</w:tcPr>
          <w:p w:rsidR="00FA5FFE" w:rsidRDefault="00FA5FFE" w:rsidP="00F86FFE">
            <w:pPr>
              <w:spacing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 ставят самостоятельно учебную задачу на основе соотношения того, что уже известно и усвоено, и того, что ещё не известно.</w:t>
            </w:r>
          </w:p>
        </w:tc>
        <w:tc>
          <w:tcPr>
            <w:tcW w:w="2270" w:type="dxa"/>
            <w:gridSpan w:val="3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Л 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формирование личностного самоопределения.</w:t>
            </w:r>
          </w:p>
        </w:tc>
        <w:tc>
          <w:tcPr>
            <w:tcW w:w="1986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Учебник.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Рабочая тетрадь. Рельефная  таблица "Клетка</w:t>
            </w:r>
          </w:p>
        </w:tc>
        <w:tc>
          <w:tcPr>
            <w:tcW w:w="28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§6, задание на выбор в тетради. Ответить на вопросы: 1.Объясните, почему клетку сравнивают с миниатюрной лабораторией? 2. Выскажите  мнение, что указывает на единство организмов, входящих в основные царства живой природы.</w:t>
            </w:r>
          </w:p>
        </w:tc>
        <w:tc>
          <w:tcPr>
            <w:tcW w:w="22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ind w:left="36"/>
              <w:jc w:val="both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Учащиеся записывают</w:t>
            </w:r>
          </w:p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домашнее задание.</w:t>
            </w:r>
          </w:p>
        </w:tc>
      </w:tr>
      <w:tr w:rsidR="00F86FFE" w:rsidTr="00F86FFE">
        <w:trPr>
          <w:trHeight w:val="473"/>
        </w:trPr>
        <w:tc>
          <w:tcPr>
            <w:tcW w:w="19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A5FFE" w:rsidRDefault="00FA5FFE" w:rsidP="00F86FFE">
            <w:pPr>
              <w:spacing w:after="0" w:line="240" w:lineRule="auto"/>
              <w:ind w:right="-108"/>
              <w:rPr>
                <w:rFonts w:ascii="Times New Roman" w:eastAsiaTheme="minorEastAsia" w:hAnsi="Times New Roman"/>
                <w:b/>
                <w:color w:val="00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Организован</w:t>
            </w:r>
            <w:r w:rsidR="00F86FFE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ный</w:t>
            </w:r>
            <w:proofErr w:type="gramEnd"/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конец урока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</w:t>
            </w:r>
          </w:p>
        </w:tc>
        <w:tc>
          <w:tcPr>
            <w:tcW w:w="1564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7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70" w:type="dxa"/>
            <w:gridSpan w:val="3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986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842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Учитель благодарит учащихся за работу на уроке, выставляет оценки.</w:t>
            </w:r>
          </w:p>
        </w:tc>
        <w:tc>
          <w:tcPr>
            <w:tcW w:w="22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:rsidR="00FA5FFE" w:rsidRDefault="00FA5FFE">
            <w:pPr>
              <w:spacing w:after="0" w:line="240" w:lineRule="auto"/>
              <w:rPr>
                <w:rFonts w:ascii="Times New Roman" w:eastAsiaTheme="minorEastAsia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</w:tbl>
    <w:p w:rsidR="00F86FFE" w:rsidRDefault="00F86FFE" w:rsidP="00FA5FFE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86FFE" w:rsidRDefault="00F86FFE" w:rsidP="00FA5FFE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86FFE" w:rsidRDefault="00F86FFE" w:rsidP="00FA5FFE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86FFE" w:rsidRDefault="00F86FFE" w:rsidP="00FA5FFE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86FFE" w:rsidRDefault="00F86FFE" w:rsidP="00FA5FFE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86FFE" w:rsidRDefault="00F86FFE" w:rsidP="00FA5FFE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FA5FFE" w:rsidRPr="00F86FFE" w:rsidRDefault="00FA5FFE" w:rsidP="00FA5FFE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F86FFE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lastRenderedPageBreak/>
        <w:t xml:space="preserve">Кузнецова Д.А., </w:t>
      </w:r>
    </w:p>
    <w:p w:rsidR="00FA5FFE" w:rsidRPr="00F86FFE" w:rsidRDefault="00FA5FFE" w:rsidP="00FA5FFE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F86FFE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учитель английского языка </w:t>
      </w:r>
      <w:r w:rsidR="00F86FFE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Лозымского филиала</w:t>
      </w:r>
    </w:p>
    <w:p w:rsidR="00FA5FFE" w:rsidRDefault="00FA5FFE" w:rsidP="00FA5FFE">
      <w:pPr>
        <w:spacing w:after="0" w:line="276" w:lineRule="auto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FA5FFE" w:rsidRPr="00F86FFE" w:rsidRDefault="00FA5FFE" w:rsidP="00F86FFE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86FFE">
        <w:rPr>
          <w:rFonts w:ascii="Times New Roman" w:hAnsi="Times New Roman" w:cs="Times New Roman"/>
          <w:b/>
          <w:sz w:val="24"/>
          <w:szCs w:val="24"/>
          <w:u w:val="single"/>
        </w:rPr>
        <w:t>Технологическая карта урока английского языка во 2 классе по УМК «English» Кузовлева В.П.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B33063">
        <w:rPr>
          <w:rFonts w:ascii="Times New Roman" w:hAnsi="Times New Roman" w:cs="Times New Roman"/>
          <w:b/>
          <w:sz w:val="24"/>
          <w:szCs w:val="24"/>
        </w:rPr>
        <w:t>Тема</w:t>
      </w:r>
      <w:r w:rsidR="00F86FFE" w:rsidRPr="00B33063">
        <w:rPr>
          <w:rFonts w:ascii="Times New Roman" w:hAnsi="Times New Roman" w:cs="Times New Roman"/>
          <w:b/>
          <w:sz w:val="24"/>
          <w:szCs w:val="24"/>
        </w:rPr>
        <w:t>:</w:t>
      </w:r>
      <w:r w:rsidRPr="00FA5FFE">
        <w:rPr>
          <w:rFonts w:ascii="Times New Roman" w:hAnsi="Times New Roman" w:cs="Times New Roman"/>
          <w:sz w:val="24"/>
          <w:szCs w:val="24"/>
        </w:rPr>
        <w:t xml:space="preserve"> «</w:t>
      </w:r>
      <w:r w:rsidR="00F86FFE">
        <w:rPr>
          <w:rFonts w:ascii="Times New Roman" w:hAnsi="Times New Roman" w:cs="Times New Roman"/>
          <w:sz w:val="24"/>
          <w:szCs w:val="24"/>
        </w:rPr>
        <w:t>З</w:t>
      </w:r>
      <w:r w:rsidRPr="00FA5FFE">
        <w:rPr>
          <w:rFonts w:ascii="Times New Roman" w:hAnsi="Times New Roman" w:cs="Times New Roman"/>
          <w:sz w:val="24"/>
          <w:szCs w:val="24"/>
        </w:rPr>
        <w:t>акрепление модального глагола can»</w:t>
      </w:r>
      <w:r w:rsidR="00F86FFE">
        <w:rPr>
          <w:rFonts w:ascii="Times New Roman" w:hAnsi="Times New Roman" w:cs="Times New Roman"/>
          <w:sz w:val="24"/>
          <w:szCs w:val="24"/>
        </w:rPr>
        <w:t>.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B33063">
        <w:rPr>
          <w:rFonts w:ascii="Times New Roman" w:hAnsi="Times New Roman" w:cs="Times New Roman"/>
          <w:b/>
          <w:sz w:val="24"/>
          <w:szCs w:val="24"/>
        </w:rPr>
        <w:t>Тип урока:</w:t>
      </w:r>
      <w:r w:rsidRPr="00FA5FFE">
        <w:rPr>
          <w:rFonts w:ascii="Times New Roman" w:hAnsi="Times New Roman" w:cs="Times New Roman"/>
          <w:sz w:val="24"/>
          <w:szCs w:val="24"/>
        </w:rPr>
        <w:t xml:space="preserve"> урок систематизации и обобщения знаний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B33063">
        <w:rPr>
          <w:rFonts w:ascii="Times New Roman" w:hAnsi="Times New Roman" w:cs="Times New Roman"/>
          <w:b/>
          <w:sz w:val="24"/>
          <w:szCs w:val="24"/>
        </w:rPr>
        <w:t>Цель</w:t>
      </w:r>
      <w:r w:rsidR="00F86FFE" w:rsidRPr="00B33063">
        <w:rPr>
          <w:rFonts w:ascii="Times New Roman" w:hAnsi="Times New Roman" w:cs="Times New Roman"/>
          <w:b/>
          <w:sz w:val="24"/>
          <w:szCs w:val="24"/>
        </w:rPr>
        <w:t>:</w:t>
      </w:r>
      <w:r w:rsidR="00F86FFE">
        <w:rPr>
          <w:rFonts w:ascii="Times New Roman" w:hAnsi="Times New Roman" w:cs="Times New Roman"/>
          <w:sz w:val="24"/>
          <w:szCs w:val="24"/>
        </w:rPr>
        <w:t xml:space="preserve"> п</w:t>
      </w:r>
      <w:r w:rsidRPr="00FA5FFE">
        <w:rPr>
          <w:rFonts w:ascii="Times New Roman" w:hAnsi="Times New Roman" w:cs="Times New Roman"/>
          <w:sz w:val="24"/>
          <w:szCs w:val="24"/>
        </w:rPr>
        <w:t xml:space="preserve">овторение ранее пройденного грамматического явления при помощи аудирования. </w:t>
      </w:r>
    </w:p>
    <w:p w:rsidR="00F86FFE" w:rsidRPr="00B33063" w:rsidRDefault="00FA5FFE" w:rsidP="00FA5FFE">
      <w:pPr>
        <w:rPr>
          <w:rFonts w:ascii="Times New Roman" w:hAnsi="Times New Roman" w:cs="Times New Roman"/>
          <w:b/>
          <w:sz w:val="24"/>
          <w:szCs w:val="24"/>
        </w:rPr>
      </w:pPr>
      <w:r w:rsidRPr="00B33063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t>1) развивать умение пользоваться моделями высказывания на английском языке;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t>2) развивать языковую догадку учащегося;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t>3) понимать высказывания учителя в различных ситуациях общения.</w:t>
      </w:r>
    </w:p>
    <w:p w:rsidR="00FA5FFE" w:rsidRPr="00B33063" w:rsidRDefault="00FA5FFE" w:rsidP="00FA5FFE">
      <w:pPr>
        <w:rPr>
          <w:rFonts w:ascii="Times New Roman" w:hAnsi="Times New Roman" w:cs="Times New Roman"/>
          <w:b/>
          <w:sz w:val="24"/>
          <w:szCs w:val="24"/>
        </w:rPr>
      </w:pPr>
      <w:r w:rsidRPr="00B33063">
        <w:rPr>
          <w:rFonts w:ascii="Times New Roman" w:hAnsi="Times New Roman" w:cs="Times New Roman"/>
          <w:b/>
          <w:sz w:val="24"/>
          <w:szCs w:val="24"/>
        </w:rPr>
        <w:t>Планируемые результаты: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t>- личностные: понимать высказывания учителя в различных ситуациях общения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t>- метапредметные: развивать языковую догадку учащегося;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t>- предметные: развивать умение пользоваться моделями высказывания на английском языке;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B33063">
        <w:rPr>
          <w:rFonts w:ascii="Times New Roman" w:hAnsi="Times New Roman" w:cs="Times New Roman"/>
          <w:b/>
          <w:sz w:val="24"/>
          <w:szCs w:val="24"/>
        </w:rPr>
        <w:t>Технологи</w:t>
      </w:r>
      <w:r w:rsidR="00B33063" w:rsidRPr="00B33063">
        <w:rPr>
          <w:rFonts w:ascii="Times New Roman" w:hAnsi="Times New Roman" w:cs="Times New Roman"/>
          <w:b/>
          <w:sz w:val="24"/>
          <w:szCs w:val="24"/>
        </w:rPr>
        <w:t>и</w:t>
      </w:r>
      <w:r w:rsidRPr="00B33063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B33063">
        <w:rPr>
          <w:rFonts w:ascii="Times New Roman" w:hAnsi="Times New Roman" w:cs="Times New Roman"/>
          <w:sz w:val="24"/>
          <w:szCs w:val="24"/>
        </w:rPr>
        <w:t>т</w:t>
      </w:r>
      <w:r w:rsidRPr="00FA5FFE">
        <w:rPr>
          <w:rFonts w:ascii="Times New Roman" w:hAnsi="Times New Roman" w:cs="Times New Roman"/>
          <w:sz w:val="24"/>
          <w:szCs w:val="24"/>
        </w:rPr>
        <w:t xml:space="preserve">ехнология коммуникативного обучения, </w:t>
      </w:r>
      <w:r w:rsidR="00B33063">
        <w:rPr>
          <w:rFonts w:ascii="Times New Roman" w:hAnsi="Times New Roman" w:cs="Times New Roman"/>
          <w:sz w:val="24"/>
          <w:szCs w:val="24"/>
        </w:rPr>
        <w:t>т</w:t>
      </w:r>
      <w:r w:rsidRPr="00FA5FFE">
        <w:rPr>
          <w:rFonts w:ascii="Times New Roman" w:hAnsi="Times New Roman" w:cs="Times New Roman"/>
          <w:sz w:val="24"/>
          <w:szCs w:val="24"/>
        </w:rPr>
        <w:t>ехнология дифференцированного обучения, ИКТ</w:t>
      </w:r>
      <w:r w:rsidR="00B33063">
        <w:rPr>
          <w:rFonts w:ascii="Times New Roman" w:hAnsi="Times New Roman" w:cs="Times New Roman"/>
          <w:sz w:val="24"/>
          <w:szCs w:val="24"/>
        </w:rPr>
        <w:t>.</w:t>
      </w:r>
    </w:p>
    <w:p w:rsidR="00B33063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B33063">
        <w:rPr>
          <w:rFonts w:ascii="Times New Roman" w:hAnsi="Times New Roman" w:cs="Times New Roman"/>
          <w:b/>
          <w:sz w:val="24"/>
          <w:szCs w:val="24"/>
        </w:rPr>
        <w:t>УУД:</w:t>
      </w:r>
      <w:r w:rsidRPr="00FA5FF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t>Регулятивные: понимать учебную задачу урока, стремиться её выполнить; оценивать свои достижения на уроке</w:t>
      </w:r>
      <w:r w:rsidR="00B33063">
        <w:rPr>
          <w:rFonts w:ascii="Times New Roman" w:hAnsi="Times New Roman" w:cs="Times New Roman"/>
          <w:sz w:val="24"/>
          <w:szCs w:val="24"/>
        </w:rPr>
        <w:t>.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t>Познавательные: проверка социокультурных знаний, полученных в течение первой четверти</w:t>
      </w:r>
      <w:r w:rsidR="00B33063">
        <w:rPr>
          <w:rFonts w:ascii="Times New Roman" w:hAnsi="Times New Roman" w:cs="Times New Roman"/>
          <w:sz w:val="24"/>
          <w:szCs w:val="24"/>
        </w:rPr>
        <w:t>.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t xml:space="preserve">Коммуникативные: </w:t>
      </w:r>
      <w:r w:rsidR="00B33063">
        <w:rPr>
          <w:rFonts w:ascii="Times New Roman" w:hAnsi="Times New Roman" w:cs="Times New Roman"/>
          <w:sz w:val="24"/>
          <w:szCs w:val="24"/>
        </w:rPr>
        <w:t>и</w:t>
      </w:r>
      <w:r w:rsidRPr="00FA5FFE">
        <w:rPr>
          <w:rFonts w:ascii="Times New Roman" w:hAnsi="Times New Roman" w:cs="Times New Roman"/>
          <w:sz w:val="24"/>
          <w:szCs w:val="24"/>
        </w:rPr>
        <w:t>спользовать в речи простейшие устойчивые словосочетания, речевые клише.</w:t>
      </w:r>
    </w:p>
    <w:p w:rsidR="00FA5FFE" w:rsidRPr="00FA5FFE" w:rsidRDefault="00FA5FFE" w:rsidP="00FA5FFE">
      <w:pPr>
        <w:rPr>
          <w:rFonts w:ascii="Times New Roman" w:hAnsi="Times New Roman" w:cs="Times New Roman"/>
          <w:sz w:val="24"/>
          <w:szCs w:val="24"/>
        </w:rPr>
      </w:pPr>
      <w:r w:rsidRPr="00FA5FFE">
        <w:rPr>
          <w:rFonts w:ascii="Times New Roman" w:hAnsi="Times New Roman" w:cs="Times New Roman"/>
          <w:sz w:val="24"/>
          <w:szCs w:val="24"/>
        </w:rPr>
        <w:lastRenderedPageBreak/>
        <w:t>О</w:t>
      </w:r>
      <w:r w:rsidR="00B33063">
        <w:rPr>
          <w:rFonts w:ascii="Times New Roman" w:hAnsi="Times New Roman" w:cs="Times New Roman"/>
          <w:sz w:val="24"/>
          <w:szCs w:val="24"/>
        </w:rPr>
        <w:t>борудование урока</w:t>
      </w:r>
      <w:r w:rsidRPr="00FA5FFE">
        <w:rPr>
          <w:rFonts w:ascii="Times New Roman" w:hAnsi="Times New Roman" w:cs="Times New Roman"/>
          <w:sz w:val="24"/>
          <w:szCs w:val="24"/>
        </w:rPr>
        <w:t>: учебник, компьютер, раздаточный материал по теме, мультимедийные средства – приложение к учебнику.</w:t>
      </w:r>
    </w:p>
    <w:tbl>
      <w:tblPr>
        <w:tblW w:w="14884" w:type="dxa"/>
        <w:tblInd w:w="108" w:type="dxa"/>
        <w:tblLayout w:type="fixed"/>
        <w:tblLook w:val="0000"/>
      </w:tblPr>
      <w:tblGrid>
        <w:gridCol w:w="2268"/>
        <w:gridCol w:w="2410"/>
        <w:gridCol w:w="2410"/>
        <w:gridCol w:w="2693"/>
        <w:gridCol w:w="2835"/>
        <w:gridCol w:w="2268"/>
      </w:tblGrid>
      <w:tr w:rsidR="00FA5FFE" w:rsidRPr="00FA5FFE" w:rsidTr="00B33063">
        <w:trPr>
          <w:trHeight w:val="254"/>
        </w:trPr>
        <w:tc>
          <w:tcPr>
            <w:tcW w:w="226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Основные этапы организации учебной деятельности</w:t>
            </w:r>
          </w:p>
        </w:tc>
        <w:tc>
          <w:tcPr>
            <w:tcW w:w="2410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Цель этапа</w:t>
            </w:r>
          </w:p>
        </w:tc>
        <w:tc>
          <w:tcPr>
            <w:tcW w:w="10206" w:type="dxa"/>
            <w:gridSpan w:val="4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FA5F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Содержание педагогического взаимодействия</w:t>
            </w:r>
          </w:p>
        </w:tc>
      </w:tr>
      <w:tr w:rsidR="00FA5FFE" w:rsidRPr="00FA5FFE" w:rsidTr="00B33063">
        <w:trPr>
          <w:trHeight w:val="23"/>
        </w:trPr>
        <w:tc>
          <w:tcPr>
            <w:tcW w:w="226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  <w:vAlign w:val="center"/>
          </w:tcPr>
          <w:p w:rsidR="00FA5FFE" w:rsidRPr="00FA5FFE" w:rsidRDefault="00FA5FFE" w:rsidP="00FA5FFE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  <w:vAlign w:val="center"/>
          </w:tcPr>
          <w:p w:rsidR="00FA5FFE" w:rsidRPr="00FA5FFE" w:rsidRDefault="00FA5FFE" w:rsidP="00FA5FFE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7796" w:type="dxa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FA5F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Деятельность </w:t>
            </w:r>
            <w:proofErr w:type="gramStart"/>
            <w:r w:rsidRPr="00FA5F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обучающихся</w:t>
            </w:r>
            <w:proofErr w:type="gramEnd"/>
          </w:p>
        </w:tc>
      </w:tr>
      <w:tr w:rsidR="00FA5FFE" w:rsidRPr="00FA5FFE" w:rsidTr="00B33063">
        <w:trPr>
          <w:trHeight w:val="23"/>
        </w:trPr>
        <w:tc>
          <w:tcPr>
            <w:tcW w:w="226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Познавательная</w:t>
            </w:r>
          </w:p>
        </w:tc>
        <w:tc>
          <w:tcPr>
            <w:tcW w:w="283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Коммуникативная</w:t>
            </w:r>
          </w:p>
        </w:tc>
        <w:tc>
          <w:tcPr>
            <w:tcW w:w="22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Регулятивная</w:t>
            </w:r>
          </w:p>
        </w:tc>
      </w:tr>
      <w:tr w:rsidR="00FA5FFE" w:rsidRPr="00FA5FFE" w:rsidTr="00B33063">
        <w:trPr>
          <w:trHeight w:val="23"/>
        </w:trPr>
        <w:tc>
          <w:tcPr>
            <w:tcW w:w="22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297"/>
                <w:tab w:val="left" w:pos="432"/>
                <w:tab w:val="left" w:pos="687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Оргмомент</w:t>
            </w: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Проверка готовност</w:t>
            </w:r>
            <w:r w:rsidR="00B330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уроку.</w:t>
            </w: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Включение в деловой ритм.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Использование лингвистической зарядки «для язычка»</w:t>
            </w:r>
          </w:p>
        </w:tc>
        <w:tc>
          <w:tcPr>
            <w:tcW w:w="26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Обобщение и систематизация знаний</w:t>
            </w:r>
          </w:p>
        </w:tc>
        <w:tc>
          <w:tcPr>
            <w:tcW w:w="283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Планирование учебного сотрудничества с учителем и сверстниками</w:t>
            </w:r>
          </w:p>
        </w:tc>
        <w:tc>
          <w:tcPr>
            <w:tcW w:w="22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FE" w:rsidRPr="00FA5FFE" w:rsidRDefault="00B33063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</w:t>
            </w:r>
            <w:r w:rsidR="00FA5FFE"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елеполагание</w:t>
            </w:r>
          </w:p>
        </w:tc>
      </w:tr>
      <w:tr w:rsidR="00FA5FFE" w:rsidRPr="00FA5FFE" w:rsidTr="00B33063">
        <w:trPr>
          <w:trHeight w:val="23"/>
        </w:trPr>
        <w:tc>
          <w:tcPr>
            <w:tcW w:w="22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297"/>
                <w:tab w:val="left" w:pos="432"/>
                <w:tab w:val="left" w:pos="687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2.Постановка задач урока</w:t>
            </w: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Формулирование темы и целей урока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Глагол can – модальный. А чем же модальный глагол отличается от </w:t>
            </w:r>
            <w:proofErr w:type="gramStart"/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обычного</w:t>
            </w:r>
            <w:proofErr w:type="gramEnd"/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? Давайте вспомним все, что вы помните об этом глаголе?</w:t>
            </w: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 параллель с ранее изученным материалом.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Уточняет понимание учащимися поставленных целей урока.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B33063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</w:t>
            </w:r>
            <w:r w:rsidR="00FA5FFE"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ормулирование познавательной цели</w:t>
            </w:r>
          </w:p>
        </w:tc>
        <w:tc>
          <w:tcPr>
            <w:tcW w:w="283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B33063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FA5FFE"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остановка вопросов для определения темы урока </w:t>
            </w:r>
          </w:p>
        </w:tc>
        <w:tc>
          <w:tcPr>
            <w:tcW w:w="22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Принимают и сохраняют учебную цель и задачу</w:t>
            </w:r>
          </w:p>
        </w:tc>
      </w:tr>
      <w:tr w:rsidR="00FA5FFE" w:rsidRPr="00FA5FFE" w:rsidTr="00B33063">
        <w:trPr>
          <w:trHeight w:val="1334"/>
        </w:trPr>
        <w:tc>
          <w:tcPr>
            <w:tcW w:w="2268" w:type="dxa"/>
            <w:vMerge w:val="restart"/>
            <w:tcBorders>
              <w:top w:val="single" w:sz="1" w:space="0" w:color="000000"/>
              <w:left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297"/>
                <w:tab w:val="left" w:pos="432"/>
                <w:tab w:val="left" w:pos="687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Актуализация знаний и выявление трудностей в деятельности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297"/>
                <w:tab w:val="left" w:pos="432"/>
                <w:tab w:val="left" w:pos="687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297"/>
                <w:tab w:val="left" w:pos="432"/>
                <w:tab w:val="left" w:pos="687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297"/>
                <w:tab w:val="left" w:pos="432"/>
                <w:tab w:val="left" w:pos="687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297"/>
                <w:tab w:val="left" w:pos="432"/>
                <w:tab w:val="left" w:pos="687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vMerge w:val="restart"/>
            <w:tcBorders>
              <w:top w:val="single" w:sz="1" w:space="0" w:color="000000"/>
              <w:left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Установить правильность и осознанность изученного материала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lastRenderedPageBreak/>
              <w:t>Аудирование текста с использованием модального глагола can с последующими ответами на вопросы</w:t>
            </w:r>
            <w:r w:rsidR="00B3306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410" w:type="dxa"/>
            <w:vMerge w:val="restart"/>
            <w:tcBorders>
              <w:top w:val="single" w:sz="1" w:space="0" w:color="000000"/>
              <w:left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Выявляет уровень знаний.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Определяет недостатки. 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Контролирует выполнение работы. </w:t>
            </w: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lastRenderedPageBreak/>
              <w:t>Осуществляет выборочный контроль. Побуждает к высказыванию своего мнения.</w:t>
            </w:r>
          </w:p>
        </w:tc>
        <w:tc>
          <w:tcPr>
            <w:tcW w:w="2693" w:type="dxa"/>
            <w:tcBorders>
              <w:top w:val="single" w:sz="1" w:space="0" w:color="000000"/>
              <w:left w:val="single" w:sz="1" w:space="0" w:color="000000"/>
            </w:tcBorders>
            <w:shd w:val="clear" w:color="auto" w:fill="FFFFFF"/>
          </w:tcPr>
          <w:p w:rsidR="00FA5FFE" w:rsidRPr="00FA5FFE" w:rsidRDefault="00B33063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</w:t>
            </w:r>
            <w:r w:rsidR="00FA5FFE"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нализ грамматической конструкции с целью выделения закономерностей употребления. 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lastRenderedPageBreak/>
              <w:t>Отвечают на вопросы учителя.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Выполняют задания. Объясняют свой выбор при ответе на вопрос.</w:t>
            </w:r>
          </w:p>
        </w:tc>
        <w:tc>
          <w:tcPr>
            <w:tcW w:w="2835" w:type="dxa"/>
            <w:tcBorders>
              <w:top w:val="single" w:sz="1" w:space="0" w:color="000000"/>
              <w:left w:val="single" w:sz="1" w:space="0" w:color="000000"/>
            </w:tcBorders>
            <w:shd w:val="clear" w:color="auto" w:fill="FFFFFF"/>
          </w:tcPr>
          <w:p w:rsidR="00FA5FFE" w:rsidRPr="00FA5FFE" w:rsidRDefault="00FA5FFE" w:rsidP="001C4470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Планирование учебного сотрудничества с учителем и сверстниками</w:t>
            </w:r>
          </w:p>
        </w:tc>
        <w:tc>
          <w:tcPr>
            <w:tcW w:w="2268" w:type="dxa"/>
            <w:tcBorders>
              <w:top w:val="single" w:sz="1" w:space="0" w:color="000000"/>
              <w:left w:val="single" w:sz="1" w:space="0" w:color="000000"/>
              <w:right w:val="single" w:sz="1" w:space="0" w:color="000000"/>
            </w:tcBorders>
            <w:shd w:val="clear" w:color="auto" w:fill="FFFFFF"/>
          </w:tcPr>
          <w:p w:rsidR="00FA5FFE" w:rsidRPr="00FA5FFE" w:rsidRDefault="00B33063" w:rsidP="001C4470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="00FA5FFE"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ренируют способность к учебной деятельности</w:t>
            </w:r>
          </w:p>
        </w:tc>
      </w:tr>
      <w:tr w:rsidR="00FA5FFE" w:rsidRPr="00FA5FFE" w:rsidTr="00B33063">
        <w:trPr>
          <w:gridAfter w:val="3"/>
          <w:wAfter w:w="7796" w:type="dxa"/>
          <w:trHeight w:val="317"/>
        </w:trPr>
        <w:tc>
          <w:tcPr>
            <w:tcW w:w="2268" w:type="dxa"/>
            <w:vMerge/>
            <w:tcBorders>
              <w:left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297"/>
                <w:tab w:val="left" w:pos="432"/>
                <w:tab w:val="left" w:pos="687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vMerge/>
            <w:tcBorders>
              <w:left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vMerge/>
            <w:tcBorders>
              <w:left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A5FFE" w:rsidRPr="00FA5FFE" w:rsidTr="00B33063">
        <w:trPr>
          <w:trHeight w:val="23"/>
        </w:trPr>
        <w:tc>
          <w:tcPr>
            <w:tcW w:w="22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4. Обобщение знаний </w:t>
            </w: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B33063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</w:t>
            </w:r>
            <w:r w:rsidR="00FA5FFE"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акрепление грамматических навыков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1 этап: Упражнение на правильное употребление положительной и отрицательной форм глагола can – «Что умеют делать животные?»</w:t>
            </w:r>
          </w:p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2 этап</w:t>
            </w:r>
            <w:r w:rsidR="00B3306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:                             </w:t>
            </w: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Игра «Давайте похвастаемся!»</w:t>
            </w: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Контролирует выполнение работы. Побуждает к высказыванию своего мнения.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Отмечает степень вовлеченности учащихся</w:t>
            </w:r>
          </w:p>
        </w:tc>
        <w:tc>
          <w:tcPr>
            <w:tcW w:w="2693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Выполняют задания по карточкам.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Отвечают на поставленное задание: говорят, что умеют и не умеют делать различные животные, сообщают о том, что сами умеют делать. </w:t>
            </w:r>
          </w:p>
        </w:tc>
        <w:tc>
          <w:tcPr>
            <w:tcW w:w="2835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Отвечают на вопросы учителя. Приводят примеры.</w:t>
            </w:r>
          </w:p>
        </w:tc>
        <w:tc>
          <w:tcPr>
            <w:tcW w:w="22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Называют правило, на которое опирались </w:t>
            </w:r>
          </w:p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выполнении задания</w:t>
            </w:r>
          </w:p>
        </w:tc>
      </w:tr>
      <w:tr w:rsidR="00FA5FFE" w:rsidRPr="00FA5FFE" w:rsidTr="00B33063">
        <w:trPr>
          <w:trHeight w:val="23"/>
        </w:trPr>
        <w:tc>
          <w:tcPr>
            <w:tcW w:w="22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372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5.Подведение итогов занятия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372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372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372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372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372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372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Дать качественную оценку работы класса и отдельных учащихся</w:t>
            </w: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Подводит </w:t>
            </w:r>
            <w:proofErr w:type="gramStart"/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выводу о закономерности употребления модального глагола can. </w:t>
            </w:r>
          </w:p>
        </w:tc>
        <w:tc>
          <w:tcPr>
            <w:tcW w:w="7796" w:type="dxa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Формулируют конечный результат своей работы на уроке.</w:t>
            </w:r>
            <w:r w:rsidR="00B3306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Делают обобщающий вывод об употреблении глагола Can</w:t>
            </w:r>
          </w:p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A5FFE" w:rsidRPr="00FA5FFE" w:rsidTr="00B33063">
        <w:trPr>
          <w:trHeight w:val="23"/>
        </w:trPr>
        <w:tc>
          <w:tcPr>
            <w:tcW w:w="2268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  <w:tab w:val="left" w:pos="252"/>
                <w:tab w:val="left" w:pos="372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6. Рефлексия </w:t>
            </w: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Инициировать рефлексию учащихся по поводу своего психоэмоционального состояния, мотивации своей деятельности и взаимодействия с учителем и одноклассниками</w:t>
            </w:r>
          </w:p>
        </w:tc>
        <w:tc>
          <w:tcPr>
            <w:tcW w:w="2410" w:type="dxa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FFFFFF"/>
          </w:tcPr>
          <w:p w:rsidR="00FA5FFE" w:rsidRPr="00FA5FFE" w:rsidRDefault="00FA5FFE" w:rsidP="00FA5FFE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Организует беседу, связывая результаты урока с его целями.  </w:t>
            </w:r>
          </w:p>
        </w:tc>
        <w:tc>
          <w:tcPr>
            <w:tcW w:w="7796" w:type="dxa"/>
            <w:gridSpan w:val="3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FFFFFF"/>
          </w:tcPr>
          <w:p w:rsidR="00FA5FFE" w:rsidRPr="00FA5FFE" w:rsidRDefault="00FA5FFE" w:rsidP="00B33063">
            <w:pPr>
              <w:widowControl w:val="0"/>
              <w:tabs>
                <w:tab w:val="left" w:pos="0"/>
              </w:tabs>
              <w:autoSpaceDE w:val="0"/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Называют основные позиции нового материала и как они их усвоили (что получилось, что не получилось и почему)</w:t>
            </w:r>
          </w:p>
        </w:tc>
      </w:tr>
    </w:tbl>
    <w:p w:rsidR="00FA5FFE" w:rsidRPr="00FA5FFE" w:rsidRDefault="00FA5FFE" w:rsidP="00FA5FFE">
      <w:pPr>
        <w:spacing w:before="100" w:beforeAutospacing="1" w:after="100" w:afterAutospacing="1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A5FF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Приемы рефлексии</w:t>
      </w:r>
    </w:p>
    <w:p w:rsidR="00FA5FFE" w:rsidRPr="00FA5FFE" w:rsidRDefault="00FA5FFE" w:rsidP="00FA5FFE">
      <w:pPr>
        <w:spacing w:before="100" w:beforeAutospacing="1" w:after="100" w:afterAutospacing="1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A5FFE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Поставь себе отметку, выбрав нужную фигуру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28"/>
        <w:gridCol w:w="4929"/>
        <w:gridCol w:w="4929"/>
      </w:tblGrid>
      <w:tr w:rsidR="00FA5FFE" w:rsidRPr="00FA5FFE" w:rsidTr="00FA5FFE">
        <w:tc>
          <w:tcPr>
            <w:tcW w:w="4928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ряд</w:t>
            </w:r>
          </w:p>
        </w:tc>
        <w:tc>
          <w:tcPr>
            <w:tcW w:w="4929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ряд</w:t>
            </w:r>
          </w:p>
        </w:tc>
        <w:tc>
          <w:tcPr>
            <w:tcW w:w="4929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A5F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ряд</w:t>
            </w:r>
          </w:p>
        </w:tc>
      </w:tr>
      <w:tr w:rsidR="00FA5FFE" w:rsidRPr="00FA5FFE" w:rsidTr="00FA5FFE">
        <w:tc>
          <w:tcPr>
            <w:tcW w:w="4928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29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29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A5FFE" w:rsidRPr="00FA5FFE" w:rsidTr="00FA5FFE">
        <w:tc>
          <w:tcPr>
            <w:tcW w:w="4928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29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29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FA5FFE" w:rsidRPr="00FA5FFE" w:rsidTr="00FA5FFE">
        <w:tc>
          <w:tcPr>
            <w:tcW w:w="4928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29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929" w:type="dxa"/>
            <w:shd w:val="clear" w:color="auto" w:fill="auto"/>
          </w:tcPr>
          <w:p w:rsidR="00FA5FFE" w:rsidRPr="00FA5FFE" w:rsidRDefault="00FA5FFE" w:rsidP="00FA5FFE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FA5FFE" w:rsidRPr="00FA5FFE" w:rsidRDefault="005F05F2" w:rsidP="00FA5FFE">
      <w:pPr>
        <w:spacing w:before="100" w:beforeAutospacing="1" w:after="100" w:afterAutospacing="1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type id="_x0000_t57" coordsize="21600,21600" o:spt="57" adj="2700" path="m,10800qy10800,,21600,10800,10800,21600,,10800xar@0@0@16@16@12@14@15@13xar@0@0@16@16@13@15@14@12xe">
            <v:stroke joinstyle="miter"/>
            <v:formulas>
              <v:f eqn="val #0"/>
              <v:f eqn="prod @0 2 1"/>
              <v:f eqn="sum 21600 0 @1"/>
              <v:f eqn="prod @2 @2 1"/>
              <v:f eqn="prod @0 @0 1"/>
              <v:f eqn="sum @3 0 @4"/>
              <v:f eqn="prod @5 1 8"/>
              <v:f eqn="sqrt @6"/>
              <v:f eqn="prod @4 1 8"/>
              <v:f eqn="sqrt @8"/>
              <v:f eqn="sum @7 @9 0"/>
              <v:f eqn="sum @7 0 @9"/>
              <v:f eqn="sum @10 10800 0"/>
              <v:f eqn="sum 10800 0 @10"/>
              <v:f eqn="sum @11 10800 0"/>
              <v:f eqn="sum 10800 0 @11"/>
              <v:f eqn="sum 21600 0 @0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7200"/>
            </v:handles>
          </v:shapetype>
          <v:shape id="Знак запрета 34" o:spid="_x0000_s1046" type="#_x0000_t57" style="position:absolute;margin-left:620.55pt;margin-top:43.6pt;width:67.5pt;height:71.25pt;z-index:2516664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" adj="2773" strokecolor="#ed7d31" strokeweight="2.5pt">
            <v:shadow color="#868686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Равнобедренный треугольник 32" o:spid="_x0000_s1045" type="#_x0000_t5" style="position:absolute;margin-left:436.8pt;margin-top:40.6pt;width:62.25pt;height:66pt;z-index:251665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" strokecolor="#5b9bd5" strokeweight="2.5pt">
            <v:shadow color="#868686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<v:formulas>
              <v:f eqn="sum 33030 0 #0"/>
              <v:f eqn="prod #0 4 3"/>
              <v:f eqn="prod @0 1 3"/>
              <v:f eqn="sum @1 0 @2"/>
            </v:formulas>
            <v:path o:extrusionok="f" gradientshapeok="t" o:connecttype="custom" o:connectlocs="10800,0;3163,3163;0,10800;3163,18437;10800,21600;18437,18437;21600,10800;18437,3163" textboxrect="3163,3163,18437,18437"/>
            <v:handles>
              <v:h position="center,#0" yrange="15510,17520"/>
            </v:handles>
            <o:complex v:ext="view"/>
          </v:shapetype>
          <v:shape id="Улыбающееся лицо 30" o:spid="_x0000_s1044" type="#_x0000_t96" style="position:absolute;margin-left:60.3pt;margin-top:40.6pt;width:73.5pt;height:74.25pt;z-index:251663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" strokecolor="#70ad47" strokeweight="2.5pt">
            <v:shadow color="#868686"/>
          </v:shape>
        </w:pic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pict>
          <v:shape id="5-конечная звезда 29" o:spid="_x0000_s1043" style="position:absolute;margin-left:247.8pt;margin-top:40.6pt;width:69.75pt;height:61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885825,78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" path="m1,298334r338356,2l442913,,547468,298336r338356,-2l612087,482713,716647,781048,442913,596665,169178,781048,273738,482713,1,298334xe" strokecolor="#ffc000" strokeweight="2.5pt">
            <v:stroke joinstyle="miter"/>
            <v:shadow color="#868686"/>
            <v:path o:connecttype="custom" o:connectlocs="1,298334;338357,298336;442913,0;547468,298336;885824,298334;612087,482713;716647,781048;442913,596665;169178,781048;273738,482713;1,298334" o:connectangles="0,0,0,0,0,0,0,0,0,0,0"/>
          </v:shape>
        </w:pict>
      </w:r>
      <w:r w:rsidR="00FA5FFE" w:rsidRPr="00FA5FF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Отлично, все понятно!          Хорошо, почти все понятно!         Средне, не все понятно!        Плохо, ничего не понятно! </w:t>
      </w:r>
    </w:p>
    <w:p w:rsidR="00FA5FFE" w:rsidRPr="00FA5FFE" w:rsidRDefault="00FA5FFE" w:rsidP="007B4A5B">
      <w:pPr>
        <w:rPr>
          <w:sz w:val="24"/>
          <w:szCs w:val="24"/>
        </w:rPr>
      </w:pPr>
    </w:p>
    <w:p w:rsidR="00FA5FFE" w:rsidRPr="00FA5FFE" w:rsidRDefault="00FA5FFE" w:rsidP="007B4A5B">
      <w:pPr>
        <w:rPr>
          <w:sz w:val="24"/>
          <w:szCs w:val="24"/>
        </w:rPr>
      </w:pPr>
    </w:p>
    <w:p w:rsidR="00FA5FFE" w:rsidRPr="00FA5FFE" w:rsidRDefault="00FA5FFE" w:rsidP="007B4A5B">
      <w:pPr>
        <w:rPr>
          <w:sz w:val="24"/>
          <w:szCs w:val="24"/>
        </w:rPr>
      </w:pPr>
    </w:p>
    <w:p w:rsidR="00B33063" w:rsidRPr="00B33063" w:rsidRDefault="00B33063" w:rsidP="00B33063">
      <w:pPr>
        <w:spacing w:after="20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B33063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Габова Татьяна Викторовна, учитель истории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и обществознания УКП «РДБ»,</w:t>
      </w:r>
    </w:p>
    <w:p w:rsidR="00B33063" w:rsidRPr="00B33063" w:rsidRDefault="00B33063" w:rsidP="00B33063">
      <w:pPr>
        <w:spacing w:after="20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B33063">
        <w:rPr>
          <w:rFonts w:ascii="Times New Roman" w:hAnsi="Times New Roman" w:cs="Times New Roman"/>
          <w:b/>
          <w:i/>
          <w:sz w:val="24"/>
          <w:szCs w:val="24"/>
          <w:u w:val="single"/>
        </w:rPr>
        <w:t>Лизунова Юлия Владимировна, учитель русского языка и литературы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УКП «РДБ», </w:t>
      </w:r>
    </w:p>
    <w:p w:rsidR="00B33063" w:rsidRPr="00B33063" w:rsidRDefault="00B33063" w:rsidP="00B33063">
      <w:pPr>
        <w:spacing w:after="20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B33063">
        <w:rPr>
          <w:rFonts w:ascii="Times New Roman" w:hAnsi="Times New Roman" w:cs="Times New Roman"/>
          <w:b/>
          <w:i/>
          <w:sz w:val="24"/>
          <w:szCs w:val="24"/>
          <w:u w:val="single"/>
        </w:rPr>
        <w:t>Татаринова Марина Витальевна, учитель математики</w:t>
      </w: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УКП «РДБ»</w:t>
      </w:r>
    </w:p>
    <w:p w:rsidR="00B33063" w:rsidRDefault="00B33063" w:rsidP="00837E9A">
      <w:pPr>
        <w:spacing w:after="2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37E9A" w:rsidRPr="001C4470" w:rsidRDefault="00837E9A" w:rsidP="00837E9A">
      <w:pPr>
        <w:spacing w:after="2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33063">
        <w:rPr>
          <w:rFonts w:ascii="Times New Roman" w:hAnsi="Times New Roman" w:cs="Times New Roman"/>
          <w:b/>
          <w:sz w:val="24"/>
          <w:szCs w:val="24"/>
          <w:u w:val="single"/>
        </w:rPr>
        <w:t xml:space="preserve">Технологическая карта </w:t>
      </w:r>
      <w:proofErr w:type="gramStart"/>
      <w:r w:rsidRPr="00B33063">
        <w:rPr>
          <w:rFonts w:ascii="Times New Roman" w:hAnsi="Times New Roman" w:cs="Times New Roman"/>
          <w:b/>
          <w:sz w:val="24"/>
          <w:szCs w:val="24"/>
          <w:u w:val="single"/>
        </w:rPr>
        <w:t>интегрированного</w:t>
      </w:r>
      <w:proofErr w:type="gramEnd"/>
      <w:r w:rsidRPr="00B33063">
        <w:rPr>
          <w:rFonts w:ascii="Times New Roman" w:hAnsi="Times New Roman" w:cs="Times New Roman"/>
          <w:b/>
          <w:sz w:val="24"/>
          <w:szCs w:val="24"/>
          <w:u w:val="single"/>
        </w:rPr>
        <w:t xml:space="preserve"> метаурока по истории, математике и русскому языку</w:t>
      </w:r>
      <w:r w:rsidR="001C4470" w:rsidRPr="00B33063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B33063">
        <w:rPr>
          <w:rFonts w:ascii="Times New Roman" w:hAnsi="Times New Roman" w:cs="Times New Roman"/>
          <w:b/>
          <w:sz w:val="24"/>
          <w:szCs w:val="24"/>
          <w:u w:val="single"/>
        </w:rPr>
        <w:t>по теме «Древний Рим»</w:t>
      </w:r>
      <w:r w:rsidR="00B33063">
        <w:rPr>
          <w:rFonts w:ascii="Times New Roman" w:hAnsi="Times New Roman" w:cs="Times New Roman"/>
          <w:b/>
          <w:sz w:val="24"/>
          <w:szCs w:val="24"/>
          <w:u w:val="single"/>
        </w:rPr>
        <w:t xml:space="preserve"> (5 класс)</w:t>
      </w:r>
    </w:p>
    <w:p w:rsidR="00837E9A" w:rsidRPr="00837E9A" w:rsidRDefault="00837E9A" w:rsidP="00C41FA2">
      <w:pPr>
        <w:spacing w:after="0" w:line="276" w:lineRule="auto"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sz w:val="24"/>
          <w:u w:val="single"/>
        </w:rPr>
        <w:t>Продолжительность урока</w:t>
      </w:r>
      <w:r w:rsidRPr="00837E9A">
        <w:rPr>
          <w:rFonts w:ascii="Times New Roman" w:hAnsi="Times New Roman" w:cs="Times New Roman"/>
          <w:sz w:val="24"/>
        </w:rPr>
        <w:t xml:space="preserve"> – спаренный урок (80 минут)</w:t>
      </w:r>
    </w:p>
    <w:p w:rsidR="0037585C" w:rsidRDefault="00837E9A" w:rsidP="00C41FA2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Тема урока по</w:t>
      </w:r>
      <w:r w:rsidRPr="00837E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37E9A"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  <w:t>истории</w:t>
      </w:r>
      <w:r w:rsidRPr="00837E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Рим: от </w:t>
      </w:r>
      <w:proofErr w:type="gramStart"/>
      <w:r w:rsidRPr="00837E9A">
        <w:rPr>
          <w:rFonts w:ascii="Times New Roman" w:hAnsi="Times New Roman" w:cs="Times New Roman"/>
          <w:color w:val="000000" w:themeColor="text1"/>
          <w:sz w:val="24"/>
          <w:szCs w:val="24"/>
        </w:rPr>
        <w:t>Древнейшего</w:t>
      </w:r>
      <w:proofErr w:type="gramEnd"/>
      <w:r w:rsidRPr="00837E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Древнему.</w:t>
      </w:r>
      <w:r w:rsidRPr="00837E9A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37E9A" w:rsidRPr="00837E9A" w:rsidRDefault="00837E9A" w:rsidP="00C41FA2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b/>
          <w:i/>
          <w:sz w:val="24"/>
          <w:szCs w:val="24"/>
        </w:rPr>
        <w:t>Тема урока по</w:t>
      </w:r>
      <w:r w:rsidRPr="00837E9A">
        <w:rPr>
          <w:rFonts w:ascii="Times New Roman" w:hAnsi="Times New Roman" w:cs="Times New Roman"/>
          <w:sz w:val="24"/>
          <w:szCs w:val="24"/>
        </w:rPr>
        <w:t xml:space="preserve"> </w:t>
      </w:r>
      <w:r w:rsidRPr="00837E9A">
        <w:rPr>
          <w:rFonts w:ascii="Times New Roman" w:hAnsi="Times New Roman" w:cs="Times New Roman"/>
          <w:b/>
          <w:i/>
          <w:sz w:val="24"/>
          <w:szCs w:val="24"/>
        </w:rPr>
        <w:t>математике</w:t>
      </w:r>
      <w:r w:rsidRPr="00837E9A">
        <w:rPr>
          <w:rFonts w:ascii="Times New Roman" w:hAnsi="Times New Roman" w:cs="Times New Roman"/>
          <w:sz w:val="24"/>
          <w:szCs w:val="24"/>
        </w:rPr>
        <w:t>: Действия с натуральными числами и десятичными дробями.</w:t>
      </w:r>
    </w:p>
    <w:p w:rsidR="00837E9A" w:rsidRPr="00837E9A" w:rsidRDefault="00837E9A" w:rsidP="00C41FA2">
      <w:pPr>
        <w:spacing w:after="0" w:line="276" w:lineRule="auto"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i/>
          <w:sz w:val="24"/>
          <w:szCs w:val="24"/>
        </w:rPr>
        <w:t>Тема урока по</w:t>
      </w:r>
      <w:r w:rsidRPr="00837E9A">
        <w:rPr>
          <w:rFonts w:ascii="Times New Roman" w:hAnsi="Times New Roman" w:cs="Times New Roman"/>
          <w:sz w:val="24"/>
          <w:szCs w:val="24"/>
        </w:rPr>
        <w:t xml:space="preserve"> </w:t>
      </w:r>
      <w:r w:rsidRPr="00837E9A">
        <w:rPr>
          <w:rFonts w:ascii="Times New Roman" w:hAnsi="Times New Roman" w:cs="Times New Roman"/>
          <w:b/>
          <w:i/>
          <w:sz w:val="24"/>
          <w:szCs w:val="24"/>
        </w:rPr>
        <w:t>русскому языку</w:t>
      </w:r>
      <w:r w:rsidRPr="00837E9A">
        <w:rPr>
          <w:rFonts w:ascii="Times New Roman" w:hAnsi="Times New Roman" w:cs="Times New Roman"/>
          <w:sz w:val="24"/>
          <w:szCs w:val="24"/>
        </w:rPr>
        <w:t>: Повторение раздела «Лексика».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837E9A">
        <w:rPr>
          <w:rFonts w:ascii="Times New Roman" w:eastAsia="Times New Roman" w:hAnsi="Times New Roman" w:cs="Times New Roman"/>
          <w:b/>
          <w:bCs/>
          <w:color w:val="000000"/>
          <w:sz w:val="24"/>
          <w:szCs w:val="27"/>
          <w:lang w:eastAsia="ru-RU"/>
        </w:rPr>
        <w:t>Задачи урока: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837E9A">
        <w:rPr>
          <w:rFonts w:ascii="Times New Roman" w:eastAsia="Times New Roman" w:hAnsi="Times New Roman" w:cs="Times New Roman"/>
          <w:b/>
          <w:bCs/>
          <w:color w:val="000000"/>
          <w:sz w:val="24"/>
          <w:szCs w:val="27"/>
          <w:lang w:eastAsia="ru-RU"/>
        </w:rPr>
        <w:t>Образовательные:</w:t>
      </w:r>
    </w:p>
    <w:p w:rsidR="00837E9A" w:rsidRPr="0037585C" w:rsidRDefault="00837E9A" w:rsidP="00C41F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 основе работы с разными источниками информации  узнать об основных событиях, связанных с возникновением государства Древний Рим;</w:t>
      </w:r>
    </w:p>
    <w:p w:rsidR="00837E9A" w:rsidRPr="0037585C" w:rsidRDefault="00837E9A" w:rsidP="00C41FA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 основе анализа полученной из различных источников информации научиться формулировать и решать познавательные задачи;</w:t>
      </w:r>
    </w:p>
    <w:p w:rsidR="00837E9A" w:rsidRPr="0037585C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- познакомиться с новыми понятиями из истории древнего Рима;</w:t>
      </w:r>
    </w:p>
    <w:p w:rsidR="00837E9A" w:rsidRPr="0037585C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научить чтению и анализу карт, в том числе Гугл-карт;</w:t>
      </w:r>
    </w:p>
    <w:p w:rsidR="00837E9A" w:rsidRPr="0037585C" w:rsidRDefault="00837E9A" w:rsidP="00C41FA2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развивать умение формулировать определение понятий;</w:t>
      </w:r>
    </w:p>
    <w:p w:rsidR="00837E9A" w:rsidRPr="0037585C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развивать умение находить  и подбирать синонимы, антонимы  в тексте;</w:t>
      </w:r>
    </w:p>
    <w:p w:rsidR="00837E9A" w:rsidRPr="0037585C" w:rsidRDefault="00837E9A" w:rsidP="00C41FA2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- развивать умение подбирать однокоренные слова, учитывая лексическое значение предложенных слов;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формировать умение использовать синонимы, фразеологизмы  в речи;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обогащать словарный запас учащихся;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совершенствовать орфографические умения</w:t>
      </w:r>
      <w:r w:rsid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вычислительные навыки</w:t>
      </w:r>
      <w:r w:rsid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формировать умение применять изученное понятия для решения математических задач практического характера.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Развивающие: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- </w:t>
      </w: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осуществлять системно-деятельностн</w:t>
      </w:r>
      <w:r w:rsid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ый</w:t>
      </w: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подход;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внимани</w:t>
      </w:r>
      <w:r w:rsid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</w:t>
      </w: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создавать условия для формирования УУД (</w:t>
      </w:r>
      <w:proofErr w:type="gramStart"/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личностных</w:t>
      </w:r>
      <w:proofErr w:type="gramEnd"/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регулятивных, познавательных):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умения формулировать и доказывать свою точку зрения;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продолжить развитие умений анализировать, сопоставлять, сравнивать, устанавливать причинно-следственные связи;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создавать условия для развития  творческих, речевых способностей учащихся;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формировать логические умения;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умения формулировать проблему,  самостоятельно моделировать учебное задание;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формировать умение работать с разными источниками информации;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учить работать с сетевыми сервисами;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развивать пространственное и образное мышление.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Воспитательные: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вовлечь в активную практическую деятельность;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воспитывать интерес и уважение к чужой культуре</w:t>
      </w:r>
      <w:r w:rsid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создавать условия для эстетического и целостного восприятия окружающего мира;</w:t>
      </w:r>
    </w:p>
    <w:p w:rsidR="00837E9A" w:rsidRPr="00837E9A" w:rsidRDefault="00837E9A" w:rsidP="00C41FA2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создавать объективную основу для воспитания, любви к своему краю через применение краевого материала;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воспитывать интерес и уважение к родному языку;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развивать коммуникативные УУД, 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sz w:val="20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- создавать благоприятную атмосферу поддержки и заинтересованности, уважения и сотрудничества.</w:t>
      </w:r>
    </w:p>
    <w:p w:rsidR="00837E9A" w:rsidRPr="00837E9A" w:rsidRDefault="00837E9A" w:rsidP="00C41FA2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837E9A">
        <w:rPr>
          <w:rFonts w:ascii="Times New Roman" w:eastAsia="Times New Roman" w:hAnsi="Times New Roman" w:cs="Times New Roman"/>
          <w:b/>
          <w:bCs/>
          <w:color w:val="000000"/>
          <w:sz w:val="24"/>
          <w:szCs w:val="27"/>
          <w:lang w:eastAsia="ru-RU"/>
        </w:rPr>
        <w:t>Планируемые</w:t>
      </w:r>
      <w:r w:rsidRPr="00837E9A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 w:rsidRPr="00837E9A">
        <w:rPr>
          <w:rFonts w:ascii="Times New Roman" w:eastAsia="Times New Roman" w:hAnsi="Times New Roman" w:cs="Times New Roman"/>
          <w:b/>
          <w:bCs/>
          <w:color w:val="000000"/>
          <w:sz w:val="24"/>
          <w:szCs w:val="27"/>
          <w:lang w:eastAsia="ru-RU"/>
        </w:rPr>
        <w:t>образовательные</w:t>
      </w:r>
      <w:r w:rsidRPr="00837E9A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 xml:space="preserve"> </w:t>
      </w:r>
      <w:r w:rsidRPr="00837E9A">
        <w:rPr>
          <w:rFonts w:ascii="Times New Roman" w:eastAsia="Times New Roman" w:hAnsi="Times New Roman" w:cs="Times New Roman"/>
          <w:b/>
          <w:bCs/>
          <w:color w:val="000000"/>
          <w:sz w:val="24"/>
          <w:szCs w:val="27"/>
          <w:lang w:eastAsia="ru-RU"/>
        </w:rPr>
        <w:t>результаты</w:t>
      </w:r>
      <w:r w:rsidRPr="00837E9A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  <w:lang w:eastAsia="ru-RU"/>
        </w:rPr>
        <w:t>:</w:t>
      </w:r>
    </w:p>
    <w:p w:rsidR="00837E9A" w:rsidRPr="00837E9A" w:rsidRDefault="00837E9A" w:rsidP="00C41FA2">
      <w:pPr>
        <w:spacing w:after="0" w:line="276" w:lineRule="auto"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i/>
          <w:sz w:val="24"/>
        </w:rPr>
        <w:t>Предметные результаты</w:t>
      </w:r>
      <w:r w:rsidRPr="00837E9A">
        <w:rPr>
          <w:rFonts w:ascii="Times New Roman" w:hAnsi="Times New Roman" w:cs="Times New Roman"/>
          <w:sz w:val="24"/>
        </w:rPr>
        <w:t>: после проведения урока  учащиеся смогут: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понять важность уважения к историческому наследию народов мира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проводить поиск информации в отрывках исторических текстов, выделять главное;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описывать условия существования, основные занятия, образ жизни людей в Древнем Риме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различать и использовать термины: плебей, ликтор, сенатор, форум, веб-форум,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понимать различия между холмами в Древнем Риме </w:t>
      </w:r>
      <w:proofErr w:type="gramStart"/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 </w:t>
      </w:r>
      <w:proofErr w:type="gramEnd"/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их значением, историей происхождения, названиями)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работать с сервисами в Интернете: поисковиковиками, картами Гугл, электронной энциклопедией, шкалой времени.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jc w:val="both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выбирать способ представления данных в зависимости от поставленной задачи. 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выполнять сравнение чисел в реальных ситуациях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решать сюжетные задачи на арифметические действия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интерпретировать вычислительные результаты в задаче, исследовать полученное решение задачи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вычислять расстояния на местности в стандартных ситуациях, в том числе используя для расчета возможности карт Гугл.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hanging="72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реконструировать по данным из бумаги простые  объекты, учитывая масштаб.</w:t>
      </w:r>
    </w:p>
    <w:p w:rsidR="00837E9A" w:rsidRPr="0037585C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владеть навыками работы с учебной книгой, словарями и другими информационными источниками, включая ресурсы Интернета</w:t>
      </w:r>
    </w:p>
    <w:p w:rsidR="00837E9A" w:rsidRPr="0037585C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определять признаки заимствованных слов;</w:t>
      </w:r>
    </w:p>
    <w:p w:rsidR="00837E9A" w:rsidRPr="0037585C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составлять связный текст по сюжетным картинкам,</w:t>
      </w:r>
    </w:p>
    <w:p w:rsidR="00837E9A" w:rsidRPr="0037585C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left="0" w:firstLine="0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обогатить  и систематизировать знания о лексическом значении слова, омонимах, синонимах, антонимах, многозначности, фразеологическом обороте,</w:t>
      </w:r>
    </w:p>
    <w:p w:rsidR="00837E9A" w:rsidRPr="0037585C" w:rsidRDefault="00837E9A" w:rsidP="00644E14">
      <w:pPr>
        <w:numPr>
          <w:ilvl w:val="0"/>
          <w:numId w:val="12"/>
        </w:numPr>
        <w:tabs>
          <w:tab w:val="clear" w:pos="720"/>
          <w:tab w:val="num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37585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самостоятельно формулировать учебное задание</w:t>
      </w:r>
      <w:r w:rsidRPr="0037585C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.</w:t>
      </w:r>
    </w:p>
    <w:p w:rsidR="00837E9A" w:rsidRPr="00837E9A" w:rsidRDefault="00837E9A" w:rsidP="0037585C">
      <w:pPr>
        <w:spacing w:after="0" w:line="276" w:lineRule="auto"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i/>
          <w:sz w:val="24"/>
        </w:rPr>
        <w:t>Личностные результаты:</w:t>
      </w:r>
      <w:r w:rsidRPr="00837E9A">
        <w:rPr>
          <w:rFonts w:ascii="Times New Roman" w:hAnsi="Times New Roman" w:cs="Times New Roman"/>
          <w:sz w:val="24"/>
        </w:rPr>
        <w:t xml:space="preserve"> после проведения урока  учащиеся смогут: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left" w:pos="142"/>
        </w:tabs>
        <w:spacing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получить представление о целостном формировании мировоззрения, соответствующего современному уровню развития науки и общественной практики</w:t>
      </w:r>
      <w:r w:rsid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left" w:pos="142"/>
        </w:tabs>
        <w:spacing w:after="0" w:line="240" w:lineRule="auto"/>
        <w:ind w:left="0" w:firstLine="0"/>
        <w:jc w:val="both"/>
        <w:rPr>
          <w:rFonts w:ascii="Arial" w:eastAsia="Times New Roman" w:hAnsi="Arial" w:cs="Arial"/>
          <w:color w:val="000000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продемонстрировать коммуникативные компетентности в процессе образовательной, учебно-исследователь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ской, творче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ской и других видов деятельности</w:t>
      </w:r>
      <w:r w:rsid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left" w:pos="142"/>
        </w:tabs>
        <w:spacing w:after="0" w:line="240" w:lineRule="auto"/>
        <w:ind w:left="0" w:firstLine="0"/>
        <w:rPr>
          <w:rFonts w:ascii="Arial" w:eastAsia="Times New Roman" w:hAnsi="Arial" w:cs="Arial"/>
          <w:color w:val="000000"/>
          <w:sz w:val="20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Pr="00837E9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соотносить свои действия с планируемым результатом, корректировать их</w:t>
      </w:r>
      <w:r w:rsidR="0037585C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;</w:t>
      </w:r>
    </w:p>
    <w:p w:rsidR="00837E9A" w:rsidRPr="0037585C" w:rsidRDefault="00837E9A" w:rsidP="00644E14">
      <w:pPr>
        <w:numPr>
          <w:ilvl w:val="0"/>
          <w:numId w:val="12"/>
        </w:numPr>
        <w:tabs>
          <w:tab w:val="clear" w:pos="720"/>
          <w:tab w:val="left" w:pos="142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осознанно, уважительно и доброжелательно относиться к истории и культуре Древнего Рима</w:t>
      </w:r>
      <w:r w:rsidR="0037585C">
        <w:rPr>
          <w:rFonts w:ascii="Times New Roman" w:eastAsia="Times New Roman" w:hAnsi="Times New Roman" w:cs="Times New Roman"/>
          <w:color w:val="000000"/>
          <w:sz w:val="24"/>
          <w:szCs w:val="27"/>
          <w:lang w:eastAsia="ru-RU"/>
        </w:rPr>
        <w:t>.</w:t>
      </w:r>
    </w:p>
    <w:p w:rsidR="00837E9A" w:rsidRPr="00837E9A" w:rsidRDefault="00837E9A" w:rsidP="0037585C">
      <w:pPr>
        <w:spacing w:after="0" w:line="276" w:lineRule="auto"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i/>
          <w:sz w:val="24"/>
        </w:rPr>
        <w:t>Метапредметные результаты:</w:t>
      </w:r>
      <w:r w:rsidRPr="00837E9A">
        <w:rPr>
          <w:rFonts w:ascii="Times New Roman" w:hAnsi="Times New Roman" w:cs="Times New Roman"/>
          <w:sz w:val="24"/>
        </w:rPr>
        <w:t xml:space="preserve"> после проведения урока  учащиеся смогут:</w:t>
      </w:r>
    </w:p>
    <w:p w:rsidR="00837E9A" w:rsidRPr="00837E9A" w:rsidRDefault="0037585C" w:rsidP="00644E14">
      <w:pPr>
        <w:numPr>
          <w:ilvl w:val="0"/>
          <w:numId w:val="12"/>
        </w:numPr>
        <w:tabs>
          <w:tab w:val="clear" w:pos="720"/>
          <w:tab w:val="num" w:pos="0"/>
          <w:tab w:val="left" w:pos="142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самостоятельно определять цели своего обучения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142"/>
        </w:tabs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ставить и формулировать для себя новые задачи в учёбе и познавательной деятельности</w:t>
      </w:r>
      <w:r w:rsid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142"/>
        </w:tabs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овладеть основами самоконтроля</w:t>
      </w:r>
      <w:r w:rsid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142"/>
        </w:tabs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овладеть основами самооценки</w:t>
      </w:r>
      <w:r w:rsid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37E9A" w:rsidRPr="00837E9A" w:rsidRDefault="0037585C" w:rsidP="00644E14">
      <w:pPr>
        <w:numPr>
          <w:ilvl w:val="0"/>
          <w:numId w:val="12"/>
        </w:numPr>
        <w:tabs>
          <w:tab w:val="clear" w:pos="720"/>
          <w:tab w:val="num" w:pos="142"/>
        </w:tabs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приобрести умение самостоятельно выбирать основания и критерии для классификации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837E9A" w:rsidRPr="00837E9A" w:rsidRDefault="00837E9A" w:rsidP="00644E14">
      <w:pPr>
        <w:numPr>
          <w:ilvl w:val="0"/>
          <w:numId w:val="12"/>
        </w:numPr>
        <w:tabs>
          <w:tab w:val="clear" w:pos="720"/>
          <w:tab w:val="num" w:pos="142"/>
        </w:tabs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устанавливать причинно-следственные связи</w:t>
      </w:r>
      <w:r w:rsidR="0037585C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837E9A" w:rsidRPr="00837E9A" w:rsidRDefault="0037585C" w:rsidP="00644E14">
      <w:pPr>
        <w:numPr>
          <w:ilvl w:val="0"/>
          <w:numId w:val="12"/>
        </w:numPr>
        <w:tabs>
          <w:tab w:val="clear" w:pos="720"/>
          <w:tab w:val="num" w:pos="142"/>
        </w:tabs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строить </w:t>
      </w:r>
      <w:proofErr w:type="gramStart"/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логиче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ские рассуждения</w:t>
      </w:r>
      <w:proofErr w:type="gramEnd"/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, умозаключения  и делать выводы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37E9A" w:rsidRPr="00837E9A" w:rsidRDefault="0037585C" w:rsidP="00644E14">
      <w:pPr>
        <w:numPr>
          <w:ilvl w:val="0"/>
          <w:numId w:val="12"/>
        </w:numPr>
        <w:tabs>
          <w:tab w:val="clear" w:pos="720"/>
          <w:tab w:val="num" w:pos="142"/>
        </w:tabs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создавать, применять модели и схемы для решения учебных и познавательных задач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37E9A" w:rsidRPr="00837E9A" w:rsidRDefault="0037585C" w:rsidP="00644E14">
      <w:pPr>
        <w:numPr>
          <w:ilvl w:val="0"/>
          <w:numId w:val="12"/>
        </w:numPr>
        <w:tabs>
          <w:tab w:val="clear" w:pos="720"/>
          <w:tab w:val="num" w:pos="142"/>
        </w:tabs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продемонстрировать уверенное владение устной и письменной речью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37E9A" w:rsidRPr="00837E9A" w:rsidRDefault="0037585C" w:rsidP="00644E14">
      <w:pPr>
        <w:numPr>
          <w:ilvl w:val="0"/>
          <w:numId w:val="12"/>
        </w:numPr>
        <w:tabs>
          <w:tab w:val="clear" w:pos="720"/>
          <w:tab w:val="num" w:pos="142"/>
        </w:tabs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приобрести навыки формирования и развития </w:t>
      </w:r>
      <w:proofErr w:type="gramStart"/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ИКТ-компетентности</w:t>
      </w:r>
      <w:proofErr w:type="gramEnd"/>
      <w:r w:rsidR="00837E9A"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837E9A" w:rsidRPr="00837E9A" w:rsidRDefault="00837E9A" w:rsidP="0037585C">
      <w:pPr>
        <w:spacing w:after="0" w:line="276" w:lineRule="auto"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sz w:val="24"/>
        </w:rPr>
        <w:t>Межпредметные связи</w:t>
      </w:r>
      <w:r w:rsidRPr="00837E9A">
        <w:rPr>
          <w:rFonts w:ascii="Times New Roman" w:hAnsi="Times New Roman" w:cs="Times New Roman"/>
          <w:sz w:val="24"/>
        </w:rPr>
        <w:t>: история, математика,</w:t>
      </w:r>
      <w:r w:rsidR="0037585C">
        <w:rPr>
          <w:rFonts w:ascii="Times New Roman" w:hAnsi="Times New Roman" w:cs="Times New Roman"/>
          <w:sz w:val="24"/>
        </w:rPr>
        <w:t xml:space="preserve"> </w:t>
      </w:r>
      <w:r w:rsidRPr="00837E9A">
        <w:rPr>
          <w:rFonts w:ascii="Times New Roman" w:hAnsi="Times New Roman" w:cs="Times New Roman"/>
          <w:sz w:val="24"/>
        </w:rPr>
        <w:t>рус</w:t>
      </w:r>
      <w:r w:rsidRPr="00837E9A">
        <w:rPr>
          <w:rFonts w:ascii="Times New Roman" w:hAnsi="Times New Roman" w:cs="Times New Roman"/>
          <w:sz w:val="24"/>
        </w:rPr>
        <w:softHyphen/>
        <w:t>ский язык, информатика,  литература,</w:t>
      </w:r>
      <w:r w:rsidR="00C41FA2">
        <w:rPr>
          <w:rFonts w:ascii="Times New Roman" w:hAnsi="Times New Roman" w:cs="Times New Roman"/>
          <w:sz w:val="24"/>
        </w:rPr>
        <w:t xml:space="preserve"> </w:t>
      </w:r>
      <w:r w:rsidRPr="00837E9A">
        <w:rPr>
          <w:rFonts w:ascii="Times New Roman" w:hAnsi="Times New Roman" w:cs="Times New Roman"/>
          <w:sz w:val="24"/>
        </w:rPr>
        <w:t>география, МХК</w:t>
      </w:r>
      <w:proofErr w:type="gramStart"/>
      <w:r w:rsidRPr="00837E9A">
        <w:rPr>
          <w:rFonts w:ascii="Times New Roman" w:hAnsi="Times New Roman" w:cs="Times New Roman"/>
          <w:sz w:val="24"/>
        </w:rPr>
        <w:t xml:space="preserve"> ,</w:t>
      </w:r>
      <w:proofErr w:type="gramEnd"/>
      <w:r w:rsidRPr="00837E9A">
        <w:rPr>
          <w:rFonts w:ascii="Times New Roman" w:hAnsi="Times New Roman" w:cs="Times New Roman"/>
          <w:sz w:val="24"/>
        </w:rPr>
        <w:t>обществознание,</w:t>
      </w:r>
      <w:r w:rsidR="0037585C">
        <w:rPr>
          <w:rFonts w:ascii="Times New Roman" w:hAnsi="Times New Roman" w:cs="Times New Roman"/>
          <w:sz w:val="24"/>
        </w:rPr>
        <w:t xml:space="preserve"> </w:t>
      </w:r>
      <w:r w:rsidRPr="00837E9A">
        <w:rPr>
          <w:rFonts w:ascii="Times New Roman" w:hAnsi="Times New Roman" w:cs="Times New Roman"/>
          <w:sz w:val="24"/>
        </w:rPr>
        <w:t>экономика</w:t>
      </w:r>
      <w:r w:rsidR="0037585C">
        <w:rPr>
          <w:rFonts w:ascii="Times New Roman" w:hAnsi="Times New Roman" w:cs="Times New Roman"/>
          <w:sz w:val="24"/>
        </w:rPr>
        <w:t>.</w:t>
      </w:r>
      <w:r w:rsidRPr="00837E9A">
        <w:rPr>
          <w:rFonts w:ascii="Times New Roman" w:hAnsi="Times New Roman" w:cs="Times New Roman"/>
          <w:sz w:val="24"/>
        </w:rPr>
        <w:t xml:space="preserve"> </w:t>
      </w:r>
    </w:p>
    <w:p w:rsidR="00837E9A" w:rsidRPr="00837E9A" w:rsidRDefault="00837E9A" w:rsidP="0037585C">
      <w:pPr>
        <w:spacing w:after="0" w:line="276" w:lineRule="auto"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sz w:val="24"/>
        </w:rPr>
        <w:t>Формы деятельности</w:t>
      </w:r>
      <w:r w:rsidRPr="00837E9A">
        <w:rPr>
          <w:rFonts w:ascii="Times New Roman" w:hAnsi="Times New Roman" w:cs="Times New Roman"/>
          <w:sz w:val="24"/>
        </w:rPr>
        <w:t>:</w:t>
      </w:r>
      <w:r w:rsidR="0037585C">
        <w:rPr>
          <w:rFonts w:ascii="Times New Roman" w:hAnsi="Times New Roman" w:cs="Times New Roman"/>
          <w:sz w:val="24"/>
        </w:rPr>
        <w:t xml:space="preserve"> ф</w:t>
      </w:r>
      <w:r w:rsidRPr="00837E9A">
        <w:rPr>
          <w:rFonts w:ascii="Times New Roman" w:hAnsi="Times New Roman" w:cs="Times New Roman"/>
          <w:sz w:val="24"/>
        </w:rPr>
        <w:t xml:space="preserve">ронтальная, </w:t>
      </w:r>
      <w:r w:rsidR="0037585C">
        <w:rPr>
          <w:rFonts w:ascii="Times New Roman" w:hAnsi="Times New Roman" w:cs="Times New Roman"/>
          <w:sz w:val="24"/>
        </w:rPr>
        <w:t>и</w:t>
      </w:r>
      <w:r w:rsidRPr="00837E9A">
        <w:rPr>
          <w:rFonts w:ascii="Times New Roman" w:hAnsi="Times New Roman" w:cs="Times New Roman"/>
          <w:sz w:val="24"/>
        </w:rPr>
        <w:t>ндивидуальная</w:t>
      </w:r>
      <w:r w:rsidR="0037585C">
        <w:rPr>
          <w:rFonts w:ascii="Times New Roman" w:hAnsi="Times New Roman" w:cs="Times New Roman"/>
          <w:sz w:val="24"/>
        </w:rPr>
        <w:t>,</w:t>
      </w:r>
      <w:r w:rsidRPr="00837E9A">
        <w:rPr>
          <w:rFonts w:ascii="Times New Roman" w:hAnsi="Times New Roman" w:cs="Times New Roman"/>
          <w:sz w:val="24"/>
        </w:rPr>
        <w:t xml:space="preserve"> </w:t>
      </w:r>
      <w:r w:rsidR="0037585C">
        <w:rPr>
          <w:rFonts w:ascii="Times New Roman" w:hAnsi="Times New Roman" w:cs="Times New Roman"/>
          <w:sz w:val="24"/>
        </w:rPr>
        <w:t>п</w:t>
      </w:r>
      <w:r w:rsidRPr="00837E9A">
        <w:rPr>
          <w:rFonts w:ascii="Times New Roman" w:hAnsi="Times New Roman" w:cs="Times New Roman"/>
          <w:sz w:val="24"/>
        </w:rPr>
        <w:t>арная</w:t>
      </w:r>
      <w:r w:rsidR="0037585C">
        <w:rPr>
          <w:rFonts w:ascii="Times New Roman" w:hAnsi="Times New Roman" w:cs="Times New Roman"/>
          <w:sz w:val="24"/>
        </w:rPr>
        <w:t>,</w:t>
      </w:r>
      <w:r w:rsidRPr="00837E9A">
        <w:rPr>
          <w:rFonts w:ascii="Times New Roman" w:hAnsi="Times New Roman" w:cs="Times New Roman"/>
          <w:sz w:val="24"/>
        </w:rPr>
        <w:t xml:space="preserve"> </w:t>
      </w:r>
      <w:r w:rsidR="0037585C">
        <w:rPr>
          <w:rFonts w:ascii="Times New Roman" w:hAnsi="Times New Roman" w:cs="Times New Roman"/>
          <w:sz w:val="24"/>
        </w:rPr>
        <w:t>г</w:t>
      </w:r>
      <w:r w:rsidRPr="00837E9A">
        <w:rPr>
          <w:rFonts w:ascii="Times New Roman" w:hAnsi="Times New Roman" w:cs="Times New Roman"/>
          <w:sz w:val="24"/>
        </w:rPr>
        <w:t xml:space="preserve">рупповая. </w:t>
      </w:r>
    </w:p>
    <w:p w:rsidR="00837E9A" w:rsidRPr="00837E9A" w:rsidRDefault="00837E9A" w:rsidP="0037585C">
      <w:pPr>
        <w:spacing w:after="0" w:line="276" w:lineRule="auto"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sz w:val="24"/>
        </w:rPr>
        <w:t xml:space="preserve">Формы обучения: </w:t>
      </w:r>
      <w:r w:rsidR="0037585C">
        <w:rPr>
          <w:rFonts w:ascii="Times New Roman" w:hAnsi="Times New Roman" w:cs="Times New Roman"/>
          <w:sz w:val="24"/>
        </w:rPr>
        <w:t>д</w:t>
      </w:r>
      <w:r w:rsidRPr="00837E9A">
        <w:rPr>
          <w:rFonts w:ascii="Times New Roman" w:hAnsi="Times New Roman" w:cs="Times New Roman"/>
          <w:sz w:val="24"/>
        </w:rPr>
        <w:t xml:space="preserve">еятельностный способ обучения. </w:t>
      </w:r>
    </w:p>
    <w:p w:rsidR="00837E9A" w:rsidRPr="00837E9A" w:rsidRDefault="00837E9A" w:rsidP="0037585C">
      <w:pPr>
        <w:spacing w:after="0" w:line="276" w:lineRule="auto"/>
        <w:jc w:val="both"/>
        <w:rPr>
          <w:rFonts w:ascii="Times New Roman" w:hAnsi="Times New Roman" w:cs="Times New Roman"/>
          <w:color w:val="000000" w:themeColor="text1"/>
          <w:sz w:val="24"/>
        </w:rPr>
      </w:pPr>
      <w:r w:rsidRPr="00837E9A">
        <w:rPr>
          <w:rFonts w:ascii="Times New Roman" w:hAnsi="Times New Roman" w:cs="Times New Roman"/>
          <w:b/>
          <w:sz w:val="24"/>
        </w:rPr>
        <w:t>Ресурсы</w:t>
      </w:r>
      <w:r w:rsidRPr="00837E9A">
        <w:rPr>
          <w:rFonts w:ascii="Times New Roman" w:hAnsi="Times New Roman" w:cs="Times New Roman"/>
          <w:sz w:val="24"/>
        </w:rPr>
        <w:t xml:space="preserve">: мультимедийная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>презентация по теме (Приложение №</w:t>
      </w:r>
      <w:r w:rsidR="00C41FA2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>1),экран, ПК учителя, ПК обучающихся,  медиа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softHyphen/>
        <w:t>проектор, колонки, цветные маркеры, фломастеры, клей, транспортир, линейка, листы с бумагой</w:t>
      </w:r>
      <w:r w:rsidR="00C41FA2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>(А</w:t>
      </w:r>
      <w:proofErr w:type="gramStart"/>
      <w:r w:rsidRPr="00837E9A">
        <w:rPr>
          <w:rFonts w:ascii="Times New Roman" w:hAnsi="Times New Roman" w:cs="Times New Roman"/>
          <w:color w:val="000000" w:themeColor="text1"/>
          <w:sz w:val="24"/>
        </w:rPr>
        <w:t>4</w:t>
      </w:r>
      <w:proofErr w:type="gramEnd"/>
      <w:r w:rsidRPr="00837E9A">
        <w:rPr>
          <w:rFonts w:ascii="Times New Roman" w:hAnsi="Times New Roman" w:cs="Times New Roman"/>
          <w:color w:val="000000" w:themeColor="text1"/>
          <w:sz w:val="24"/>
        </w:rPr>
        <w:t>), ножницы, опорная карта к уроку для каждого учащегося (Приложение №</w:t>
      </w:r>
      <w:r w:rsidR="00C41FA2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 xml:space="preserve">2) , Толковый словарь современного русского языка под редакцией Т.Ф.Ефремовой, ЦОР – видеоряд «Древний Рим»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lastRenderedPageBreak/>
        <w:t>(Приложение №</w:t>
      </w:r>
      <w:r w:rsidR="00C41FA2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>3), конструктор целей (Приложение №</w:t>
      </w:r>
      <w:r w:rsidR="00C41FA2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>4), распечатанный лист с контурной картой</w:t>
      </w:r>
      <w:r w:rsidR="00C41FA2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>(А4)  и вырезанные контуры территории Италии (Приложение №9), учебник Вигасин А.А., Годер Г.И., Свенцицкая И.С.Всеобщая история. История Древнего мира. 5 класс. 3-е изд. - М.:  2015;  видеоролик из коллекции ЦОР «Видеоуроки» по теме «Древний Рим» (Приложение №</w:t>
      </w:r>
      <w:r w:rsidR="0037585C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 xml:space="preserve">5),  сетевые ресурсы : карты Гугл </w:t>
      </w:r>
      <w:hyperlink r:id="rId47" w:history="1">
        <w:r w:rsidRPr="00837E9A">
          <w:rPr>
            <w:rFonts w:ascii="Times New Roman" w:hAnsi="Times New Roman" w:cs="Times New Roman"/>
            <w:color w:val="0000FF" w:themeColor="hyperlink"/>
            <w:sz w:val="24"/>
            <w:u w:val="single"/>
          </w:rPr>
          <w:t>https://www.google.ru/maps</w:t>
        </w:r>
      </w:hyperlink>
      <w:r w:rsidRPr="00837E9A">
        <w:rPr>
          <w:rFonts w:ascii="Times New Roman" w:hAnsi="Times New Roman" w:cs="Times New Roman"/>
          <w:color w:val="000000" w:themeColor="text1"/>
          <w:sz w:val="24"/>
        </w:rPr>
        <w:t xml:space="preserve"> , распечатанный комикс по легенде о Реме и Ромуле (Приложение №</w:t>
      </w:r>
      <w:r w:rsidR="0037585C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>6), лист ватмана с заранее нанесенными на него (схематично) 7 холмами Рима, вырезанный из бумаги акведук,  картинки жителей Рима</w:t>
      </w:r>
      <w:r w:rsidR="0037585C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>(Приложение  №</w:t>
      </w:r>
      <w:r w:rsidR="0037585C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837E9A">
        <w:rPr>
          <w:rFonts w:ascii="Times New Roman" w:hAnsi="Times New Roman" w:cs="Times New Roman"/>
          <w:color w:val="000000" w:themeColor="text1"/>
          <w:sz w:val="24"/>
        </w:rPr>
        <w:t>7) , сюжетные картинки с занятиями жителей Древнего Рим</w:t>
      </w:r>
      <w:proofErr w:type="gramStart"/>
      <w:r w:rsidRPr="00837E9A">
        <w:rPr>
          <w:rFonts w:ascii="Times New Roman" w:hAnsi="Times New Roman" w:cs="Times New Roman"/>
          <w:color w:val="000000" w:themeColor="text1"/>
          <w:sz w:val="24"/>
        </w:rPr>
        <w:t>а(</w:t>
      </w:r>
      <w:proofErr w:type="gramEnd"/>
      <w:r w:rsidRPr="00837E9A">
        <w:rPr>
          <w:rFonts w:ascii="Times New Roman" w:hAnsi="Times New Roman" w:cs="Times New Roman"/>
          <w:color w:val="000000" w:themeColor="text1"/>
          <w:sz w:val="24"/>
        </w:rPr>
        <w:t>Приложение №8), разноцветные квадратик</w:t>
      </w:r>
      <w:proofErr w:type="gramStart"/>
      <w:r w:rsidRPr="00837E9A">
        <w:rPr>
          <w:rFonts w:ascii="Times New Roman" w:hAnsi="Times New Roman" w:cs="Times New Roman"/>
          <w:color w:val="000000" w:themeColor="text1"/>
          <w:sz w:val="24"/>
        </w:rPr>
        <w:t>и(</w:t>
      </w:r>
      <w:proofErr w:type="gramEnd"/>
      <w:r w:rsidRPr="00837E9A">
        <w:rPr>
          <w:rFonts w:ascii="Times New Roman" w:hAnsi="Times New Roman" w:cs="Times New Roman"/>
          <w:color w:val="000000" w:themeColor="text1"/>
          <w:sz w:val="24"/>
        </w:rPr>
        <w:t xml:space="preserve"> белые, красные и зеленые), которые раздают учителя за правильные ответы.  </w:t>
      </w:r>
    </w:p>
    <w:p w:rsidR="00837E9A" w:rsidRPr="00837E9A" w:rsidRDefault="00837E9A" w:rsidP="00C41FA2">
      <w:pPr>
        <w:spacing w:after="0" w:line="276" w:lineRule="auto"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sz w:val="24"/>
        </w:rPr>
        <w:t>Общая цель урока</w:t>
      </w:r>
      <w:r w:rsidRPr="00837E9A">
        <w:rPr>
          <w:rFonts w:ascii="Times New Roman" w:hAnsi="Times New Roman" w:cs="Times New Roman"/>
          <w:sz w:val="24"/>
        </w:rPr>
        <w:t xml:space="preserve"> – создание условий для формирования целостного восприятия  истории   Рима средствами метапредметного обучения.</w:t>
      </w:r>
    </w:p>
    <w:p w:rsidR="00837E9A" w:rsidRPr="00837E9A" w:rsidRDefault="00837E9A" w:rsidP="00C41FA2">
      <w:pPr>
        <w:spacing w:after="0" w:line="276" w:lineRule="auto"/>
        <w:rPr>
          <w:rFonts w:ascii="Times New Roman" w:hAnsi="Times New Roman" w:cs="Times New Roman"/>
          <w:b/>
          <w:sz w:val="24"/>
        </w:rPr>
      </w:pPr>
      <w:r w:rsidRPr="00837E9A">
        <w:rPr>
          <w:rFonts w:ascii="Times New Roman" w:hAnsi="Times New Roman" w:cs="Times New Roman"/>
          <w:b/>
          <w:sz w:val="24"/>
        </w:rPr>
        <w:t>Тип урока:</w:t>
      </w:r>
    </w:p>
    <w:p w:rsidR="00837E9A" w:rsidRPr="00837E9A" w:rsidRDefault="00837E9A" w:rsidP="00644E14">
      <w:pPr>
        <w:numPr>
          <w:ilvl w:val="0"/>
          <w:numId w:val="13"/>
        </w:numPr>
        <w:spacing w:after="0" w:line="276" w:lineRule="auto"/>
        <w:contextualSpacing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i/>
          <w:sz w:val="24"/>
        </w:rPr>
        <w:t xml:space="preserve"> по дидактиче</w:t>
      </w:r>
      <w:r w:rsidRPr="00837E9A">
        <w:rPr>
          <w:rFonts w:ascii="Times New Roman" w:hAnsi="Times New Roman" w:cs="Times New Roman"/>
          <w:b/>
          <w:i/>
          <w:sz w:val="24"/>
        </w:rPr>
        <w:softHyphen/>
        <w:t>ским целям</w:t>
      </w:r>
      <w:r w:rsidRPr="00837E9A">
        <w:rPr>
          <w:rFonts w:ascii="Times New Roman" w:hAnsi="Times New Roman" w:cs="Times New Roman"/>
          <w:sz w:val="24"/>
        </w:rPr>
        <w:t>:  комбинированный урок;</w:t>
      </w:r>
    </w:p>
    <w:p w:rsidR="00837E9A" w:rsidRPr="00837E9A" w:rsidRDefault="00837E9A" w:rsidP="00644E14">
      <w:pPr>
        <w:numPr>
          <w:ilvl w:val="0"/>
          <w:numId w:val="13"/>
        </w:numPr>
        <w:spacing w:after="0" w:line="276" w:lineRule="auto"/>
        <w:contextualSpacing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i/>
          <w:sz w:val="24"/>
        </w:rPr>
        <w:t xml:space="preserve"> по этапам формирования навыка</w:t>
      </w:r>
      <w:r w:rsidRPr="00837E9A">
        <w:rPr>
          <w:rFonts w:ascii="Times New Roman" w:hAnsi="Times New Roman" w:cs="Times New Roman"/>
          <w:sz w:val="24"/>
        </w:rPr>
        <w:t xml:space="preserve">: вводный урок + тренировочный урок; </w:t>
      </w:r>
    </w:p>
    <w:p w:rsidR="00837E9A" w:rsidRPr="00837E9A" w:rsidRDefault="00837E9A" w:rsidP="00644E14">
      <w:pPr>
        <w:numPr>
          <w:ilvl w:val="0"/>
          <w:numId w:val="13"/>
        </w:numPr>
        <w:spacing w:after="0" w:line="276" w:lineRule="auto"/>
        <w:contextualSpacing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sz w:val="24"/>
        </w:rPr>
        <w:t xml:space="preserve"> </w:t>
      </w:r>
      <w:r w:rsidRPr="00837E9A">
        <w:rPr>
          <w:rFonts w:ascii="Times New Roman" w:hAnsi="Times New Roman" w:cs="Times New Roman"/>
          <w:b/>
          <w:i/>
          <w:sz w:val="24"/>
        </w:rPr>
        <w:t>по используемым приёмам активизации познавательного интереса и познавательной деятельности</w:t>
      </w:r>
      <w:r w:rsidRPr="00837E9A">
        <w:rPr>
          <w:rFonts w:ascii="Times New Roman" w:hAnsi="Times New Roman" w:cs="Times New Roman"/>
          <w:sz w:val="24"/>
        </w:rPr>
        <w:t>:  урок-практикум;</w:t>
      </w:r>
    </w:p>
    <w:p w:rsidR="00837E9A" w:rsidRPr="00837E9A" w:rsidRDefault="00837E9A" w:rsidP="00644E14">
      <w:pPr>
        <w:numPr>
          <w:ilvl w:val="0"/>
          <w:numId w:val="13"/>
        </w:numPr>
        <w:spacing w:after="0" w:line="276" w:lineRule="auto"/>
        <w:contextualSpacing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i/>
          <w:sz w:val="24"/>
        </w:rPr>
        <w:t xml:space="preserve">по способу организации общения участников </w:t>
      </w:r>
      <w:proofErr w:type="gramStart"/>
      <w:r w:rsidRPr="00837E9A">
        <w:rPr>
          <w:rFonts w:ascii="Times New Roman" w:hAnsi="Times New Roman" w:cs="Times New Roman"/>
          <w:b/>
          <w:i/>
          <w:sz w:val="24"/>
        </w:rPr>
        <w:t>учебно - воспитательного</w:t>
      </w:r>
      <w:proofErr w:type="gramEnd"/>
      <w:r w:rsidRPr="00837E9A">
        <w:rPr>
          <w:rFonts w:ascii="Times New Roman" w:hAnsi="Times New Roman" w:cs="Times New Roman"/>
          <w:b/>
          <w:i/>
          <w:sz w:val="24"/>
        </w:rPr>
        <w:t xml:space="preserve"> процесса</w:t>
      </w:r>
      <w:r w:rsidRPr="00837E9A">
        <w:rPr>
          <w:rFonts w:ascii="Times New Roman" w:hAnsi="Times New Roman" w:cs="Times New Roman"/>
          <w:sz w:val="24"/>
        </w:rPr>
        <w:t>:  урок работы в малых группах и парах;</w:t>
      </w:r>
    </w:p>
    <w:p w:rsidR="00837E9A" w:rsidRPr="00837E9A" w:rsidRDefault="00837E9A" w:rsidP="00644E14">
      <w:pPr>
        <w:numPr>
          <w:ilvl w:val="0"/>
          <w:numId w:val="13"/>
        </w:numPr>
        <w:spacing w:after="0" w:line="276" w:lineRule="auto"/>
        <w:contextualSpacing/>
        <w:rPr>
          <w:rFonts w:ascii="Times New Roman" w:hAnsi="Times New Roman" w:cs="Times New Roman"/>
          <w:sz w:val="24"/>
        </w:rPr>
      </w:pPr>
      <w:r w:rsidRPr="00837E9A">
        <w:rPr>
          <w:rFonts w:ascii="Times New Roman" w:hAnsi="Times New Roman" w:cs="Times New Roman"/>
          <w:b/>
          <w:i/>
          <w:sz w:val="24"/>
        </w:rPr>
        <w:t>по  приоритетно используемому методу обучения</w:t>
      </w:r>
      <w:r w:rsidRPr="00837E9A">
        <w:rPr>
          <w:rFonts w:ascii="Times New Roman" w:hAnsi="Times New Roman" w:cs="Times New Roman"/>
          <w:sz w:val="24"/>
        </w:rPr>
        <w:t>:  эвристиче</w:t>
      </w:r>
      <w:r w:rsidRPr="00837E9A">
        <w:rPr>
          <w:rFonts w:ascii="Times New Roman" w:hAnsi="Times New Roman" w:cs="Times New Roman"/>
          <w:sz w:val="24"/>
        </w:rPr>
        <w:softHyphen/>
        <w:t xml:space="preserve">ский урок. </w:t>
      </w:r>
    </w:p>
    <w:p w:rsidR="00837E9A" w:rsidRPr="00837E9A" w:rsidRDefault="00C41FA2" w:rsidP="00644E14">
      <w:pPr>
        <w:numPr>
          <w:ilvl w:val="0"/>
          <w:numId w:val="13"/>
        </w:numPr>
        <w:spacing w:after="0" w:line="276" w:lineRule="auto"/>
        <w:contextualSpacing/>
        <w:rPr>
          <w:color w:val="000000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4"/>
        </w:rPr>
        <w:t>п</w:t>
      </w:r>
      <w:r w:rsidR="00837E9A" w:rsidRPr="00837E9A">
        <w:rPr>
          <w:rFonts w:ascii="Times New Roman" w:hAnsi="Times New Roman" w:cs="Times New Roman"/>
          <w:b/>
          <w:i/>
          <w:sz w:val="24"/>
        </w:rPr>
        <w:t>о типу межпредметных связей</w:t>
      </w:r>
      <w:r w:rsidR="00837E9A" w:rsidRPr="00837E9A">
        <w:rPr>
          <w:rFonts w:ascii="Times New Roman" w:hAnsi="Times New Roman" w:cs="Times New Roman"/>
          <w:sz w:val="24"/>
        </w:rPr>
        <w:t xml:space="preserve">: интегрированный урок </w:t>
      </w:r>
    </w:p>
    <w:tbl>
      <w:tblPr>
        <w:tblStyle w:val="a3"/>
        <w:tblpPr w:leftFromText="180" w:rightFromText="180" w:vertAnchor="page" w:horzAnchor="margin" w:tblpY="1426"/>
        <w:tblW w:w="15134" w:type="dxa"/>
        <w:tblLayout w:type="fixed"/>
        <w:tblLook w:val="04A0"/>
      </w:tblPr>
      <w:tblGrid>
        <w:gridCol w:w="1101"/>
        <w:gridCol w:w="1701"/>
        <w:gridCol w:w="2409"/>
        <w:gridCol w:w="4536"/>
        <w:gridCol w:w="2977"/>
        <w:gridCol w:w="2410"/>
      </w:tblGrid>
      <w:tr w:rsidR="00837E9A" w:rsidRPr="00837E9A" w:rsidTr="00C83A25">
        <w:trPr>
          <w:trHeight w:val="74"/>
        </w:trPr>
        <w:tc>
          <w:tcPr>
            <w:tcW w:w="1101" w:type="dxa"/>
            <w:vMerge w:val="restart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Этап урока</w:t>
            </w:r>
          </w:p>
        </w:tc>
        <w:tc>
          <w:tcPr>
            <w:tcW w:w="1701" w:type="dxa"/>
            <w:vMerge w:val="restart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Виды работы, формы, етоды, приемы</w:t>
            </w:r>
          </w:p>
        </w:tc>
        <w:tc>
          <w:tcPr>
            <w:tcW w:w="2409" w:type="dxa"/>
            <w:vMerge w:val="restart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ЦОР, оборудование, раздаточный материал</w:t>
            </w:r>
          </w:p>
        </w:tc>
        <w:tc>
          <w:tcPr>
            <w:tcW w:w="7513" w:type="dxa"/>
            <w:gridSpan w:val="2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Содержание педагогического взаимодействия</w:t>
            </w:r>
          </w:p>
        </w:tc>
        <w:tc>
          <w:tcPr>
            <w:tcW w:w="2410" w:type="dxa"/>
            <w:vMerge w:val="restart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Формируемые УУД</w:t>
            </w:r>
          </w:p>
        </w:tc>
      </w:tr>
      <w:tr w:rsidR="00837E9A" w:rsidRPr="00837E9A" w:rsidTr="00C83A25">
        <w:tc>
          <w:tcPr>
            <w:tcW w:w="1101" w:type="dxa"/>
            <w:vMerge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  <w:vMerge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Деятельность учителя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 xml:space="preserve">Деятельность </w:t>
            </w:r>
            <w:proofErr w:type="gramStart"/>
            <w:r w:rsidRPr="00837E9A"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</w:p>
        </w:tc>
        <w:tc>
          <w:tcPr>
            <w:tcW w:w="2410" w:type="dxa"/>
            <w:vMerge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1.Актуализация 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Беседа 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( </w:t>
            </w:r>
            <w:proofErr w:type="gramEnd"/>
            <w:r w:rsidRPr="00837E9A">
              <w:rPr>
                <w:rFonts w:ascii="Times New Roman" w:hAnsi="Times New Roman" w:cs="Times New Roman"/>
              </w:rPr>
              <w:t>фронтально)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Работа в опорных картах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у доски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со шкалой времени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Чтение вслух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</w:rPr>
              <w:t xml:space="preserve">- Мультимедийная презентация </w:t>
            </w:r>
            <w:r w:rsidRPr="00837E9A">
              <w:rPr>
                <w:rFonts w:ascii="Times New Roman" w:hAnsi="Times New Roman" w:cs="Times New Roman"/>
                <w:b/>
              </w:rPr>
              <w:t>(Приложение №1)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</w:rPr>
              <w:t xml:space="preserve">- Опорные карты к уроку </w:t>
            </w:r>
            <w:r w:rsidRPr="00837E9A">
              <w:rPr>
                <w:rFonts w:ascii="Times New Roman" w:hAnsi="Times New Roman" w:cs="Times New Roman"/>
                <w:b/>
              </w:rPr>
              <w:t>(Приложение №2)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i/>
              </w:rPr>
              <w:t>Слайд №1</w:t>
            </w:r>
            <w:r w:rsidRPr="00837E9A">
              <w:rPr>
                <w:rFonts w:ascii="Times New Roman" w:hAnsi="Times New Roman" w:cs="Times New Roman"/>
              </w:rPr>
              <w:t xml:space="preserve">. Скриншот </w:t>
            </w:r>
            <w:proofErr w:type="gramStart"/>
            <w:r w:rsidRPr="00837E9A">
              <w:rPr>
                <w:rFonts w:ascii="Times New Roman" w:hAnsi="Times New Roman" w:cs="Times New Roman"/>
              </w:rPr>
              <w:t>интернет-форума</w:t>
            </w:r>
            <w:proofErr w:type="gramEnd"/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28468" cy="1072577"/>
                  <wp:effectExtent l="0" t="0" r="5080" b="0"/>
                  <wp:docPr id="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15" cy="1077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i/>
              </w:rPr>
              <w:t>Слайд №2.</w:t>
            </w:r>
            <w:r w:rsidRPr="00837E9A">
              <w:rPr>
                <w:rFonts w:ascii="Times New Roman" w:hAnsi="Times New Roman" w:cs="Times New Roman"/>
              </w:rPr>
              <w:t xml:space="preserve"> Фото основателя интерне</w:t>
            </w:r>
            <w:proofErr w:type="gramStart"/>
            <w:r w:rsidRPr="00837E9A">
              <w:rPr>
                <w:rFonts w:ascii="Times New Roman" w:hAnsi="Times New Roman" w:cs="Times New Roman"/>
              </w:rPr>
              <w:t>т-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сервиса «Форум» - AriLuotonen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285303" cy="824342"/>
                  <wp:effectExtent l="0" t="0" r="0" b="0"/>
                  <wp:docPr id="4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028" cy="824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  <w:i/>
              </w:rPr>
              <w:t>Слайд №3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435348" cy="897147"/>
                  <wp:effectExtent l="0" t="0" r="0" b="0"/>
                  <wp:docPr id="4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36" cy="898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u w:val="single"/>
              </w:rPr>
              <w:lastRenderedPageBreak/>
              <w:t>УЧИТЕЛЬ МАТЕМАТИКИ</w:t>
            </w:r>
            <w:r w:rsidRPr="00837E9A">
              <w:rPr>
                <w:rFonts w:ascii="Times New Roman" w:hAnsi="Times New Roman" w:cs="Times New Roman"/>
              </w:rPr>
              <w:t xml:space="preserve">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Приветствует учащихся, проверяет готовность учеников к уроку;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Организует беседу по вопросам, сопровождая ее показом мультимедийной презентации</w:t>
            </w:r>
            <w:r w:rsidRPr="00837E9A">
              <w:rPr>
                <w:rFonts w:ascii="Times New Roman" w:hAnsi="Times New Roman" w:cs="Times New Roman"/>
                <w:b/>
              </w:rPr>
              <w:t xml:space="preserve">, </w:t>
            </w:r>
            <w:r w:rsidRPr="00837E9A">
              <w:rPr>
                <w:rFonts w:ascii="Times New Roman" w:hAnsi="Times New Roman" w:cs="Times New Roman"/>
                <w:b/>
                <w:i/>
              </w:rPr>
              <w:t>побуждает к высказыванию своего мнения: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Считаете ли себя активным пользователем интернета?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С какой целью вы посещаете те или иные сайты?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</w:rPr>
              <w:t>- Обратите внимание на скриншот, как называют этот вид общения в интернете?</w:t>
            </w:r>
            <w:r w:rsidRPr="00837E9A">
              <w:rPr>
                <w:rFonts w:ascii="Times New Roman" w:hAnsi="Times New Roman" w:cs="Times New Roman"/>
                <w:i/>
              </w:rPr>
              <w:t xml:space="preserve"> ( Фору</w:t>
            </w:r>
            <w:proofErr w:type="gramStart"/>
            <w:r w:rsidRPr="00837E9A">
              <w:rPr>
                <w:rFonts w:ascii="Times New Roman" w:hAnsi="Times New Roman" w:cs="Times New Roman"/>
                <w:i/>
              </w:rPr>
              <w:t>м(</w:t>
            </w:r>
            <w:proofErr w:type="gramEnd"/>
            <w:r w:rsidRPr="00837E9A">
              <w:rPr>
                <w:rFonts w:ascii="Times New Roman" w:hAnsi="Times New Roman" w:cs="Times New Roman"/>
                <w:i/>
              </w:rPr>
              <w:t xml:space="preserve"> веб-форум)).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С какой целью форум используется в Интернете? </w:t>
            </w:r>
            <w:r w:rsidRPr="00837E9A">
              <w:rPr>
                <w:rFonts w:ascii="Times New Roman" w:hAnsi="Times New Roman" w:cs="Times New Roman"/>
                <w:i/>
              </w:rPr>
              <w:t>(организация общения, обмен информацией, клуб по интересам)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</w:rPr>
              <w:t xml:space="preserve">- Предположите, как давно появился первый в мире форум? </w:t>
            </w:r>
            <w:r w:rsidRPr="00837E9A">
              <w:rPr>
                <w:rFonts w:ascii="Times New Roman" w:hAnsi="Times New Roman" w:cs="Times New Roman"/>
                <w:i/>
              </w:rPr>
              <w:t>(Первый форум появился в 1994 году,  разработчиком которого выступил AriLuotonen)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Давайте попытаемся произвести математический расчет, сколько лет существует такой сервис, как форум. Поможет нам шкала времени.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 Какое математическое действие нужно выполнить, чтобы ответить на вопрос?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2017-1994=23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 xml:space="preserve">Подводит </w:t>
            </w:r>
            <w:proofErr w:type="gramStart"/>
            <w:r w:rsidRPr="00837E9A">
              <w:rPr>
                <w:rFonts w:ascii="Times New Roman" w:hAnsi="Times New Roman" w:cs="Times New Roman"/>
                <w:b/>
                <w:i/>
              </w:rPr>
              <w:t>обучающихся</w:t>
            </w:r>
            <w:proofErr w:type="gramEnd"/>
            <w:r w:rsidRPr="00837E9A">
              <w:rPr>
                <w:rFonts w:ascii="Times New Roman" w:hAnsi="Times New Roman" w:cs="Times New Roman"/>
                <w:b/>
                <w:i/>
              </w:rPr>
              <w:t xml:space="preserve"> к выводу</w:t>
            </w:r>
            <w:r w:rsidRPr="00837E9A">
              <w:rPr>
                <w:rFonts w:ascii="Times New Roman" w:hAnsi="Times New Roman" w:cs="Times New Roman"/>
              </w:rPr>
              <w:t>: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-Какой вывод можно сделать о возрасте </w:t>
            </w:r>
            <w:proofErr w:type="gramStart"/>
            <w:r w:rsidRPr="00837E9A">
              <w:rPr>
                <w:rFonts w:ascii="Times New Roman" w:hAnsi="Times New Roman" w:cs="Times New Roman"/>
              </w:rPr>
              <w:t>интернет-сервиса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«веб-форум»?? </w:t>
            </w:r>
            <w:r w:rsidRPr="00837E9A">
              <w:rPr>
                <w:rFonts w:ascii="Times New Roman" w:hAnsi="Times New Roman" w:cs="Times New Roman"/>
                <w:i/>
              </w:rPr>
              <w:t xml:space="preserve">(веб-форум достаточно молодой сервис, ему всего 23 </w:t>
            </w:r>
            <w:r w:rsidRPr="00837E9A">
              <w:rPr>
                <w:rFonts w:ascii="Times New Roman" w:hAnsi="Times New Roman" w:cs="Times New Roman"/>
                <w:i/>
              </w:rPr>
              <w:lastRenderedPageBreak/>
              <w:t>года!!!)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- Приветствуют учителя;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Отвечают на вопросы, заданные учителем;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анализируют предложенное изображение на мультимедийной презентации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формулируют логические выводы;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производят математический расчет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-один из учащихся работает у доски, производит математический расчет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 выполняют задание  со шкалой времени, отмечая нужные временные точки.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делают выводы, высказывают свое мнение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>. Прогнозирование, коррекция, внесение необходимых изменений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К.</w:t>
            </w:r>
            <w:r w:rsidRPr="00837E9A">
              <w:rPr>
                <w:rFonts w:ascii="Times New Roman" w:hAnsi="Times New Roman" w:cs="Times New Roman"/>
              </w:rPr>
              <w:t xml:space="preserve"> слушание, ответы на вопросы, обоснование своей точки зрения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</w:t>
            </w:r>
            <w:r w:rsidRPr="00837E9A">
              <w:rPr>
                <w:rFonts w:ascii="Times New Roman" w:hAnsi="Times New Roman" w:cs="Times New Roman"/>
              </w:rPr>
              <w:t>. выбор способа решения математической задачи, выдвижение гипотезы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Л.</w:t>
            </w:r>
            <w:r w:rsidRPr="00837E9A">
              <w:rPr>
                <w:rFonts w:ascii="Times New Roman" w:hAnsi="Times New Roman" w:cs="Times New Roman"/>
              </w:rPr>
              <w:t xml:space="preserve"> Самоопределение, актуализация знаний из личного опыта.</w:t>
            </w:r>
          </w:p>
        </w:tc>
      </w:tr>
      <w:tr w:rsidR="00837E9A" w:rsidRPr="00837E9A" w:rsidTr="00C83A25">
        <w:trPr>
          <w:trHeight w:val="64"/>
        </w:trPr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2. Выход к теме.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Беседа 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( </w:t>
            </w:r>
            <w:proofErr w:type="gramEnd"/>
            <w:r w:rsidRPr="00837E9A">
              <w:rPr>
                <w:rFonts w:ascii="Times New Roman" w:hAnsi="Times New Roman" w:cs="Times New Roman"/>
              </w:rPr>
              <w:t>фронтально),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с карточками заимствований (индивидуально</w:t>
            </w:r>
            <w:proofErr w:type="gramStart"/>
            <w:r w:rsidRPr="00837E9A">
              <w:rPr>
                <w:rFonts w:ascii="Times New Roman" w:hAnsi="Times New Roman" w:cs="Times New Roman"/>
              </w:rPr>
              <w:t>,с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амостоятельно),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со словарем (индивидуально)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  <w:i/>
              </w:rPr>
              <w:t>Слайд № 4.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324934" cy="828136"/>
                  <wp:effectExtent l="0" t="0" r="8890" b="0"/>
                  <wp:docPr id="4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304" cy="829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Карточки с признаками заимствований 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( </w:t>
            </w:r>
            <w:proofErr w:type="gramEnd"/>
            <w:r w:rsidRPr="00837E9A">
              <w:rPr>
                <w:rFonts w:ascii="Times New Roman" w:hAnsi="Times New Roman" w:cs="Times New Roman"/>
              </w:rPr>
              <w:t>информация в опорной карте)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Толковый словарь современного русского языка под редакцией Т.Ф.Ефремовой (</w:t>
            </w:r>
            <w:r w:rsidRPr="00837E9A">
              <w:rPr>
                <w:rFonts w:ascii="Times New Roman" w:hAnsi="Times New Roman" w:cs="Times New Roman"/>
                <w:i/>
              </w:rPr>
              <w:t>Слайд №5)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462950" cy="914400"/>
                  <wp:effectExtent l="0" t="0" r="4445" b="0"/>
                  <wp:docPr id="4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654" cy="9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noProof/>
                <w:lang w:eastAsia="ru-RU"/>
              </w:rPr>
              <w:t xml:space="preserve">. </w:t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u w:val="single"/>
              </w:rPr>
              <w:t>УЧИТЕЛЬ РУССКОГО ЯЗЫКА</w:t>
            </w:r>
            <w:r w:rsidRPr="00837E9A">
              <w:rPr>
                <w:rFonts w:ascii="Times New Roman" w:hAnsi="Times New Roman" w:cs="Times New Roman"/>
              </w:rPr>
              <w:t xml:space="preserve">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Организует беседу по вопросам</w:t>
            </w:r>
            <w:r w:rsidRPr="00837E9A">
              <w:rPr>
                <w:rFonts w:ascii="Times New Roman" w:hAnsi="Times New Roman" w:cs="Times New Roman"/>
                <w:b/>
              </w:rPr>
              <w:t xml:space="preserve">: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</w:rPr>
              <w:t xml:space="preserve">- Подумайте, слово форум русское слово или имеет иноязычное происхождение? (на столах карточки с признаками заимствованных слов – понаблюдайте за признаками заимствования и докажите, что слово форум – не исконно русское)  </w:t>
            </w:r>
            <w:r w:rsidRPr="00837E9A">
              <w:rPr>
                <w:rFonts w:ascii="Times New Roman" w:hAnsi="Times New Roman" w:cs="Times New Roman"/>
                <w:i/>
              </w:rPr>
              <w:t>- Слово форум – это иноязычное слово (наличие буквы Ф)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Происходит это слово из латинского языка от лат. forum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Создает проблемную ситуацию</w:t>
            </w:r>
            <w:r w:rsidRPr="00837E9A">
              <w:rPr>
                <w:rFonts w:ascii="Times New Roman" w:hAnsi="Times New Roman" w:cs="Times New Roman"/>
              </w:rPr>
              <w:t xml:space="preserve">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Но вот парадокс! Веб-форум появился  23 года назад, следовательно, значение слова тоже появилось 23 года назад. С точки зрения происхождения слово «форум» заимствовано из латинского языка, но ведь латинский язык давно относят к числу мертвых. Как же так получается? </w:t>
            </w:r>
            <w:r w:rsidRPr="00837E9A">
              <w:rPr>
                <w:rFonts w:ascii="Times New Roman" w:hAnsi="Times New Roman" w:cs="Times New Roman"/>
                <w:i/>
              </w:rPr>
              <w:t>(Скорее всего, слово имело какое-то другое значение).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Найдите в толковом словаре современного русского языкалексическое значение слова «форум». Зачитайте.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  <w:i/>
              </w:rPr>
              <w:t xml:space="preserve">Форум. – 1.  Класс веб-приложений для организации </w:t>
            </w:r>
            <w:proofErr w:type="gramStart"/>
            <w:r w:rsidRPr="00837E9A">
              <w:rPr>
                <w:rFonts w:ascii="Times New Roman" w:hAnsi="Times New Roman" w:cs="Times New Roman"/>
                <w:i/>
              </w:rPr>
              <w:t>интернет-общения</w:t>
            </w:r>
            <w:proofErr w:type="gramEnd"/>
            <w:r w:rsidRPr="00837E9A">
              <w:rPr>
                <w:rFonts w:ascii="Times New Roman" w:hAnsi="Times New Roman" w:cs="Times New Roman"/>
                <w:i/>
              </w:rPr>
              <w:t>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i/>
              </w:rPr>
              <w:t>2.  Рыночная площадь в одном из городов Европы</w:t>
            </w:r>
            <w:r w:rsidRPr="00837E9A">
              <w:rPr>
                <w:rFonts w:ascii="Times New Roman" w:hAnsi="Times New Roman" w:cs="Times New Roman"/>
              </w:rPr>
              <w:t xml:space="preserve">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Анализ слова с точки зрения лексического значения показал, что у данного слова 2 значения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.  - - </w:t>
            </w:r>
            <w:proofErr w:type="gramEnd"/>
            <w:r w:rsidRPr="00837E9A">
              <w:rPr>
                <w:rFonts w:ascii="Times New Roman" w:hAnsi="Times New Roman" w:cs="Times New Roman"/>
              </w:rPr>
              <w:t>Как называются такие слова? (Многозначные)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Отвечают на вопросы;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Наблюдают за словом;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анализируют слово с  точки зрения происхождения;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применяют доказательную базу;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работают с толковым словарем, производят поиск нужных значений слова;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сравнивают значения слова;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делают выводы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работают с терминами русского языка: лексическое значение слова, исконно- русское и заимствованное слово, многозначное слово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высказывают свое мнение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читают вслух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>. Прогнозирование, сличение с эталоном.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К.</w:t>
            </w:r>
            <w:r w:rsidRPr="00837E9A">
              <w:rPr>
                <w:rFonts w:ascii="Times New Roman" w:hAnsi="Times New Roman" w:cs="Times New Roman"/>
              </w:rPr>
              <w:t xml:space="preserve"> поиск информации в традиционном источнике (словаре), чтение текстовой информации, обоснование своей точки зрения, слушание, чтение вслух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</w:t>
            </w:r>
            <w:r w:rsidRPr="00837E9A">
              <w:rPr>
                <w:rFonts w:ascii="Times New Roman" w:hAnsi="Times New Roman" w:cs="Times New Roman"/>
              </w:rPr>
              <w:t>. поиск и выделение информации, умение строить речевое высказывание, анализ объекто</w:t>
            </w:r>
            <w:proofErr w:type="gramStart"/>
            <w:r w:rsidRPr="00837E9A">
              <w:rPr>
                <w:rFonts w:ascii="Times New Roman" w:hAnsi="Times New Roman" w:cs="Times New Roman"/>
              </w:rPr>
              <w:t>в(</w:t>
            </w:r>
            <w:proofErr w:type="gramEnd"/>
            <w:r w:rsidRPr="00837E9A">
              <w:rPr>
                <w:rFonts w:ascii="Times New Roman" w:hAnsi="Times New Roman" w:cs="Times New Roman"/>
              </w:rPr>
              <w:t>слов) с целью выделения признаков, подведение под понятие, рассуждение, приведение доказательств.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2. </w:t>
            </w:r>
            <w:r w:rsidRPr="00837E9A">
              <w:rPr>
                <w:rFonts w:ascii="Times New Roman" w:hAnsi="Times New Roman" w:cs="Times New Roman"/>
              </w:rPr>
              <w:lastRenderedPageBreak/>
              <w:t>Формулирование темы урока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Видеометод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беседа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 xml:space="preserve">Стихотворение </w:t>
            </w:r>
            <w:r w:rsidRPr="00837E9A">
              <w:rPr>
                <w:rFonts w:ascii="Times New Roman" w:hAnsi="Times New Roman" w:cs="Times New Roman"/>
              </w:rPr>
              <w:lastRenderedPageBreak/>
              <w:t xml:space="preserve">А.Майкова.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Я видел древний мир: в развалине печальной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И храмы, и дворцы, поросшие травой,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И плиты гладкие старинной мостовой,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И колесниц следы под аркой триумфальной,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И в лунном сумраке, с гирляндою аркад,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Полуразбитые громады Колизея... 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 w:rsidRPr="00837E9A">
              <w:rPr>
                <w:rFonts w:ascii="Times New Roman" w:hAnsi="Times New Roman" w:cs="Times New Roman"/>
                <w:i/>
                <w:noProof/>
                <w:lang w:eastAsia="ru-RU"/>
              </w:rPr>
              <w:t>Слайд №6. Видеоряд</w:t>
            </w:r>
            <w:r w:rsidRPr="00837E9A">
              <w:rPr>
                <w:noProof/>
                <w:lang w:eastAsia="ru-RU"/>
              </w:rPr>
              <w:t xml:space="preserve">. </w:t>
            </w:r>
            <w:r w:rsidRPr="00837E9A">
              <w:rPr>
                <w:rFonts w:ascii="Times New Roman" w:hAnsi="Times New Roman" w:cs="Times New Roman"/>
                <w:b/>
                <w:noProof/>
                <w:lang w:eastAsia="ru-RU"/>
              </w:rPr>
              <w:t>(Приложение №3)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  <w:noProof/>
                <w:lang w:eastAsia="ru-RU"/>
              </w:rPr>
              <w:t>Слайд №7. Тема урока</w:t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u w:val="single"/>
              </w:rPr>
              <w:lastRenderedPageBreak/>
              <w:t>УЧИТЕЛЬ ИСТОРИИ</w:t>
            </w:r>
            <w:r w:rsidRPr="00837E9A">
              <w:rPr>
                <w:rFonts w:ascii="Times New Roman" w:hAnsi="Times New Roman" w:cs="Times New Roman"/>
              </w:rPr>
              <w:t xml:space="preserve">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lastRenderedPageBreak/>
              <w:t xml:space="preserve">Организует просмотр видеоряда, читает стихотворение АпполонаМайкова, создает условия для самостоятельной формулировки темы учащимися.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</w:rPr>
              <w:t xml:space="preserve"> - Один из городов Европы – вот, куда нас ведет цепочка наших размышлений. О каком же городе идет речь? Вам поможет стихотворение Аполлона Майкова</w:t>
            </w:r>
            <w:r w:rsidRPr="00837E9A">
              <w:rPr>
                <w:rFonts w:ascii="Times New Roman" w:hAnsi="Times New Roman" w:cs="Times New Roman"/>
                <w:i/>
              </w:rPr>
              <w:t>.</w:t>
            </w:r>
            <w:r w:rsidR="002761D9">
              <w:rPr>
                <w:rFonts w:ascii="Times New Roman" w:hAnsi="Times New Roman" w:cs="Times New Roman"/>
                <w:i/>
              </w:rPr>
              <w:t xml:space="preserve">                                  </w:t>
            </w:r>
            <w:r w:rsidRPr="00837E9A">
              <w:rPr>
                <w:rFonts w:ascii="Times New Roman" w:hAnsi="Times New Roman" w:cs="Times New Roman"/>
                <w:i/>
              </w:rPr>
              <w:t>(параллельно показывается видеоряд)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Какой же город описан в стихотворении? –  РИМ.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 А о каком периоде в истории Рима мы будем говорить </w:t>
            </w:r>
            <w:r w:rsidRPr="00837E9A">
              <w:rPr>
                <w:rFonts w:ascii="Times New Roman" w:hAnsi="Times New Roman" w:cs="Times New Roman"/>
                <w:i/>
              </w:rPr>
              <w:t>(в стихотворении были подсказки)</w:t>
            </w:r>
            <w:r w:rsidRPr="00837E9A">
              <w:rPr>
                <w:rFonts w:ascii="Times New Roman" w:hAnsi="Times New Roman" w:cs="Times New Roman"/>
              </w:rPr>
              <w:t xml:space="preserve"> – </w:t>
            </w:r>
            <w:proofErr w:type="gramStart"/>
            <w:r w:rsidRPr="00837E9A">
              <w:rPr>
                <w:rFonts w:ascii="Times New Roman" w:hAnsi="Times New Roman" w:cs="Times New Roman"/>
              </w:rPr>
              <w:t>древний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837E9A">
              <w:rPr>
                <w:rFonts w:ascii="Times New Roman" w:hAnsi="Times New Roman" w:cs="Times New Roman"/>
              </w:rPr>
              <w:t xml:space="preserve">- Сформулируйте тему нашего сегодняшнего урока – </w:t>
            </w:r>
            <w:r w:rsidRPr="00837E9A">
              <w:rPr>
                <w:rFonts w:ascii="Times New Roman" w:hAnsi="Times New Roman" w:cs="Times New Roman"/>
                <w:i/>
              </w:rPr>
              <w:t>Древний Рим.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- Слушают стихотворение;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 xml:space="preserve"> - Просматривают видеоряд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Самостоятельно формулируют тему урока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отвечают на вопросы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К.</w:t>
            </w:r>
            <w:r w:rsidRPr="00837E9A">
              <w:rPr>
                <w:rFonts w:ascii="Times New Roman" w:hAnsi="Times New Roman" w:cs="Times New Roman"/>
              </w:rPr>
              <w:t xml:space="preserve"> восприятие </w:t>
            </w:r>
            <w:r w:rsidRPr="00837E9A">
              <w:rPr>
                <w:rFonts w:ascii="Times New Roman" w:hAnsi="Times New Roman" w:cs="Times New Roman"/>
              </w:rPr>
              <w:lastRenderedPageBreak/>
              <w:t>выразительного чтения стихотворения, построение высказывания, учет позиции других людей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П.</w:t>
            </w:r>
            <w:r w:rsidRPr="00837E9A">
              <w:rPr>
                <w:rFonts w:ascii="Times New Roman" w:hAnsi="Times New Roman" w:cs="Times New Roman"/>
              </w:rPr>
              <w:t xml:space="preserve"> восприятие видеоинформации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Р.</w:t>
            </w:r>
            <w:r w:rsidRPr="00837E9A">
              <w:rPr>
                <w:rFonts w:ascii="Times New Roman" w:hAnsi="Times New Roman" w:cs="Times New Roman"/>
              </w:rPr>
              <w:t xml:space="preserve"> Самостоятельное формулирование темы урока, саморегуляция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 xml:space="preserve">3. Целеполагание. 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Самостоятельная индивидуальная работа с конструктором целей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Конструктор целей. </w:t>
            </w:r>
            <w:r w:rsidRPr="00837E9A">
              <w:rPr>
                <w:rFonts w:ascii="Times New Roman" w:hAnsi="Times New Roman" w:cs="Times New Roman"/>
                <w:b/>
              </w:rPr>
              <w:t>(Приложение №4.)</w:t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  <w:u w:val="single"/>
              </w:rPr>
            </w:pPr>
            <w:r w:rsidRPr="00837E9A">
              <w:rPr>
                <w:rFonts w:ascii="Times New Roman" w:hAnsi="Times New Roman" w:cs="Times New Roman"/>
                <w:b/>
                <w:u w:val="single"/>
              </w:rPr>
              <w:t>УЧИТЕЛЬ МАТЕМАТИКИ.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Объясняет работу с конструктором целей</w:t>
            </w:r>
            <w:r w:rsidRPr="00837E9A">
              <w:rPr>
                <w:rFonts w:ascii="Times New Roman" w:hAnsi="Times New Roman" w:cs="Times New Roman"/>
              </w:rPr>
              <w:t xml:space="preserve"> - Вы заметили, что наш урок ведут учителя разных предметов, </w:t>
            </w:r>
            <w:proofErr w:type="gramStart"/>
            <w:r w:rsidRPr="00837E9A">
              <w:rPr>
                <w:rFonts w:ascii="Times New Roman" w:hAnsi="Times New Roman" w:cs="Times New Roman"/>
              </w:rPr>
              <w:t>поэтому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сегодня данная тема будет касаться не только предмета истории, но и математики и русского языка.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Вам предлагается конструктор целей сегодняшнего урока: вы видите общую тему, видите узкие темы трех изучаемых предметов и перечень целей по каждому предмету </w:t>
            </w:r>
            <w:r w:rsidRPr="00837E9A">
              <w:rPr>
                <w:rFonts w:ascii="Times New Roman" w:hAnsi="Times New Roman" w:cs="Times New Roman"/>
                <w:i/>
              </w:rPr>
              <w:t>(каждый предмет раскрашен в свой цвет).</w:t>
            </w:r>
            <w:r w:rsidRPr="00837E9A">
              <w:rPr>
                <w:rFonts w:ascii="Times New Roman" w:hAnsi="Times New Roman" w:cs="Times New Roman"/>
              </w:rPr>
              <w:t xml:space="preserve"> –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 xml:space="preserve">Подводит учащихся к </w:t>
            </w:r>
            <w:proofErr w:type="gramStart"/>
            <w:r w:rsidRPr="00837E9A">
              <w:rPr>
                <w:rFonts w:ascii="Times New Roman" w:hAnsi="Times New Roman" w:cs="Times New Roman"/>
                <w:b/>
                <w:i/>
              </w:rPr>
              <w:t>самостоятельному</w:t>
            </w:r>
            <w:proofErr w:type="gramEnd"/>
            <w:r w:rsidRPr="00837E9A">
              <w:rPr>
                <w:rFonts w:ascii="Times New Roman" w:hAnsi="Times New Roman" w:cs="Times New Roman"/>
                <w:b/>
                <w:i/>
              </w:rPr>
              <w:t xml:space="preserve"> целеполаганию</w:t>
            </w:r>
            <w:r w:rsidRPr="00837E9A">
              <w:rPr>
                <w:rFonts w:ascii="Times New Roman" w:hAnsi="Times New Roman" w:cs="Times New Roman"/>
              </w:rPr>
              <w:t>.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</w:rPr>
              <w:t xml:space="preserve"> - Определите, чему бы вы лично хотели научиться, что понять и что узнать на сегодняшнем уроке по каждому предмету, для этого уберите из тематического </w:t>
            </w:r>
            <w:r w:rsidRPr="00837E9A">
              <w:rPr>
                <w:rFonts w:ascii="Times New Roman" w:hAnsi="Times New Roman" w:cs="Times New Roman"/>
              </w:rPr>
              <w:lastRenderedPageBreak/>
              <w:t xml:space="preserve">конструктора те цели, которые вам не подходят, оставьте те, которые для вас актуальны </w:t>
            </w:r>
            <w:r w:rsidRPr="00837E9A">
              <w:rPr>
                <w:rFonts w:ascii="Times New Roman" w:hAnsi="Times New Roman" w:cs="Times New Roman"/>
                <w:i/>
              </w:rPr>
              <w:t>(по каждому предмету должна остаться хотя бы одна цель).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Зачитайте свои цели.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Слушают учителя, анализируют конструктор целей,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Делают </w:t>
            </w:r>
            <w:proofErr w:type="gramStart"/>
            <w:r w:rsidRPr="00837E9A">
              <w:rPr>
                <w:rFonts w:ascii="Times New Roman" w:hAnsi="Times New Roman" w:cs="Times New Roman"/>
              </w:rPr>
              <w:t>самостоятельное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целеполагание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Составляют индивидуальный конструктор целей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Зачитывают по цепочке персональные цели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П.</w:t>
            </w:r>
            <w:r w:rsidRPr="00837E9A">
              <w:rPr>
                <w:rFonts w:ascii="Times New Roman" w:hAnsi="Times New Roman" w:cs="Times New Roman"/>
              </w:rPr>
              <w:t xml:space="preserve"> анализ объектов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Р.</w:t>
            </w:r>
            <w:r w:rsidRPr="00837E9A">
              <w:rPr>
                <w:rFonts w:ascii="Times New Roman" w:hAnsi="Times New Roman" w:cs="Times New Roman"/>
              </w:rPr>
              <w:t xml:space="preserve"> Целеполагание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>постановка учебной задачи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чтение вслух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>учет позиции других людей, формулирование связного высказывания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Л</w:t>
            </w:r>
            <w:r w:rsidRPr="00837E9A">
              <w:rPr>
                <w:rFonts w:ascii="Times New Roman" w:hAnsi="Times New Roman" w:cs="Times New Roman"/>
              </w:rPr>
              <w:t>. Самоопределение в выборе индивидуальных целей урока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Смыслообразование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4.</w:t>
            </w:r>
            <w:r w:rsidRPr="00837E9A">
              <w:rPr>
                <w:rFonts w:ascii="Times New Roman" w:hAnsi="Times New Roman" w:cs="Times New Roman"/>
              </w:rPr>
              <w:tab/>
              <w:t>Выявление знаний, умений и навыков, проверка уровня сформированности у учащихся общеучебных умений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с контурной картой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с учебником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Просмотр видеоролика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Построение высказывания по картинке (фронтально)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Контурная карта и вырезанный контур территории современной Италии.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 xml:space="preserve">Приложение № 5.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Учебник истории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Слайд №8.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381850" cy="863710"/>
                  <wp:effectExtent l="0" t="0" r="8890" b="0"/>
                  <wp:docPr id="4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069" cy="866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Видеоролик из коллекции ЦОР  «ВИДЕОУРОКИ» о Древнем Риме. (Слайд №9) </w:t>
            </w:r>
            <w:r w:rsidRPr="00837E9A">
              <w:rPr>
                <w:rFonts w:ascii="Times New Roman" w:hAnsi="Times New Roman" w:cs="Times New Roman"/>
                <w:b/>
              </w:rPr>
              <w:t>Приложение № 6.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Слайд № 10.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479795" cy="879370"/>
                  <wp:effectExtent l="0" t="0" r="6350" b="0"/>
                  <wp:docPr id="4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967" cy="8818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u w:val="single"/>
              </w:rPr>
              <w:t>УЧИТЕЛЬ ИСТОРИИ</w:t>
            </w:r>
            <w:r w:rsidRPr="00837E9A">
              <w:rPr>
                <w:rFonts w:ascii="Times New Roman" w:hAnsi="Times New Roman" w:cs="Times New Roman"/>
              </w:rPr>
              <w:t>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Организует беседу по вопросам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Столицей какой европейской страны является  город Рим </w:t>
            </w:r>
            <w:proofErr w:type="gramStart"/>
            <w:r w:rsidRPr="00837E9A">
              <w:rPr>
                <w:rFonts w:ascii="Times New Roman" w:hAnsi="Times New Roman" w:cs="Times New Roman"/>
              </w:rPr>
              <w:t>?</w:t>
            </w:r>
            <w:r w:rsidRPr="00837E9A">
              <w:rPr>
                <w:rFonts w:ascii="Times New Roman" w:hAnsi="Times New Roman" w:cs="Times New Roman"/>
                <w:i/>
              </w:rPr>
              <w:t>(</w:t>
            </w:r>
            <w:proofErr w:type="gramEnd"/>
            <w:r w:rsidRPr="00837E9A">
              <w:rPr>
                <w:rFonts w:ascii="Times New Roman" w:hAnsi="Times New Roman" w:cs="Times New Roman"/>
                <w:i/>
              </w:rPr>
              <w:t>Италии)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</w:rPr>
              <w:t>- У нас есть  контурная  карта и часть этой карты -  современная Италия. Предложите задание, которое можно выполнить, используя эти элементы. (</w:t>
            </w:r>
            <w:r w:rsidRPr="00837E9A">
              <w:rPr>
                <w:rFonts w:ascii="Times New Roman" w:hAnsi="Times New Roman" w:cs="Times New Roman"/>
                <w:i/>
              </w:rPr>
              <w:t>например</w:t>
            </w:r>
            <w:proofErr w:type="gramStart"/>
            <w:r w:rsidRPr="00837E9A">
              <w:rPr>
                <w:rFonts w:ascii="Times New Roman" w:hAnsi="Times New Roman" w:cs="Times New Roman"/>
                <w:i/>
              </w:rPr>
              <w:t>,н</w:t>
            </w:r>
            <w:proofErr w:type="gramEnd"/>
            <w:r w:rsidRPr="00837E9A">
              <w:rPr>
                <w:rFonts w:ascii="Times New Roman" w:hAnsi="Times New Roman" w:cs="Times New Roman"/>
                <w:i/>
              </w:rPr>
              <w:t>айти на карте территорию Италии и приклеить 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Сравним получившуюся контурную карту с изображением в учебнике истории.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Посмотрите видеоролик о Древнем Риме </w:t>
            </w:r>
            <w:r w:rsidRPr="00837E9A">
              <w:rPr>
                <w:rFonts w:ascii="Times New Roman" w:hAnsi="Times New Roman" w:cs="Times New Roman"/>
                <w:i/>
              </w:rPr>
              <w:t>( о его расположении, климатически условиях</w:t>
            </w:r>
            <w:r w:rsidRPr="00837E9A">
              <w:rPr>
                <w:rFonts w:ascii="Times New Roman" w:hAnsi="Times New Roman" w:cs="Times New Roman"/>
              </w:rPr>
              <w:t>)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.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После просмотра попробуйте предположить на основе увиденного основные занятия древних римлян. В этом вам поможет картинка - шпаргалка, на которой изображены орудия труда.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 xml:space="preserve">Сообщает информацию, организует поиск новой информации в учебнике: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</w:t>
            </w:r>
            <w:r w:rsidR="00C83A25">
              <w:rPr>
                <w:rFonts w:ascii="Times New Roman" w:hAnsi="Times New Roman" w:cs="Times New Roman"/>
              </w:rPr>
              <w:t xml:space="preserve"> </w:t>
            </w:r>
            <w:r w:rsidRPr="00837E9A">
              <w:rPr>
                <w:rFonts w:ascii="Times New Roman" w:hAnsi="Times New Roman" w:cs="Times New Roman"/>
              </w:rPr>
              <w:t xml:space="preserve">Существует несколько версий возникновений этого города: </w:t>
            </w:r>
            <w:proofErr w:type="gramStart"/>
            <w:r w:rsidRPr="00837E9A">
              <w:rPr>
                <w:rFonts w:ascii="Times New Roman" w:hAnsi="Times New Roman" w:cs="Times New Roman"/>
              </w:rPr>
              <w:t>историческая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и легендарная.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Найдите в учебнике  информацию об исторической версии возникновения Рима, зачитайте. 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Отвечают на вопросы,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Самостоятельно формулируют задание (предлагают),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ищут на карте границы современной Италии, приклеивают элемент с изображением Италии  к общей карте.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сравнивают выполненное задание с эталоном (учебником), при необходимости выполняют корректировку.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Просматривают видеоролик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анализируют информацию, делают выводы о занятиях древних римлян по предложенной информации, по картинке- шпаргалке.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Осуществляют поиск нужной информации в учебнике истории, читают вслух</w:t>
            </w:r>
            <w:r w:rsidR="00C83A25">
              <w:rPr>
                <w:rFonts w:ascii="Times New Roman" w:hAnsi="Times New Roman" w:cs="Times New Roman"/>
              </w:rPr>
              <w:t xml:space="preserve">. </w:t>
            </w:r>
            <w:r w:rsidRPr="00837E9A">
              <w:rPr>
                <w:rFonts w:ascii="Times New Roman" w:hAnsi="Times New Roman" w:cs="Times New Roman"/>
              </w:rPr>
              <w:t>Отвечают на вопросы, формулируют ответ по картинке- шпаргалке.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П.</w:t>
            </w:r>
            <w:r w:rsidRPr="00837E9A">
              <w:rPr>
                <w:rFonts w:ascii="Times New Roman" w:hAnsi="Times New Roman" w:cs="Times New Roman"/>
              </w:rPr>
              <w:t xml:space="preserve"> Самостоятельное моделирование учебного задания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поиск и выделение информации ,синтез, применение методов информационного поиска ( с помощью карты), выбор оснований и критериев для сравнения, умение структурировать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К.</w:t>
            </w:r>
            <w:r w:rsidRPr="00837E9A">
              <w:rPr>
                <w:rFonts w:ascii="Times New Roman" w:hAnsi="Times New Roman" w:cs="Times New Roman"/>
              </w:rPr>
              <w:t xml:space="preserve"> поиск информации в разных источниках, формулирование задания, составление устных ответов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>. Планирование, определение последовательности действий, прогнозирование, коррекция (внесение необходимых изменений)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Беседа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- Составление связного текста с опорой на комикс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Работа в парах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 xml:space="preserve">Комикс легенды о </w:t>
            </w:r>
            <w:r w:rsidRPr="00837E9A">
              <w:rPr>
                <w:rFonts w:ascii="Times New Roman" w:hAnsi="Times New Roman" w:cs="Times New Roman"/>
              </w:rPr>
              <w:lastRenderedPageBreak/>
              <w:t xml:space="preserve">Ромуле и Реме </w:t>
            </w:r>
            <w:r w:rsidRPr="00837E9A">
              <w:rPr>
                <w:rFonts w:ascii="Times New Roman" w:hAnsi="Times New Roman" w:cs="Times New Roman"/>
                <w:b/>
              </w:rPr>
              <w:t>(Приложение № 8)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517547" cy="1061050"/>
                  <wp:effectExtent l="0" t="0" r="6985" b="6350"/>
                  <wp:docPr id="4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 cstate="print"/>
                          <a:srcRect l="49259" t="22517" r="-173" b="20529"/>
                          <a:stretch/>
                        </pic:blipFill>
                        <pic:spPr bwMode="auto">
                          <a:xfrm>
                            <a:off x="0" y="0"/>
                            <a:ext cx="1527629" cy="1068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Слайд 11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449149" cy="905774"/>
                  <wp:effectExtent l="0" t="0" r="0" b="8890"/>
                  <wp:docPr id="5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591" cy="906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u w:val="single"/>
              </w:rPr>
              <w:lastRenderedPageBreak/>
              <w:t>УЧИТЕЛЬ РУССКОГО ЯЗЫКА</w:t>
            </w:r>
            <w:r w:rsidRPr="00837E9A">
              <w:rPr>
                <w:rFonts w:ascii="Times New Roman" w:hAnsi="Times New Roman" w:cs="Times New Roman"/>
              </w:rPr>
              <w:t>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lastRenderedPageBreak/>
              <w:t>Предлагает учащимся самостоятельно сформулировать задание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Другая версия возникновения Рима – легендарная, связанная с легендой о капитолийской волчице, Ромуле и Реме – представлена в виде комикса.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Какое задание по данному комиксу вы могли бы предложить?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Почему Рим имеет такое название?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i/>
              </w:rPr>
              <w:t>(Город назван по имени одного из братьев – РОМула</w:t>
            </w:r>
            <w:proofErr w:type="gramStart"/>
            <w:r w:rsidRPr="00837E9A">
              <w:rPr>
                <w:rFonts w:ascii="Times New Roman" w:hAnsi="Times New Roman" w:cs="Times New Roman"/>
                <w:i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  <w:i/>
              </w:rPr>
              <w:t>по-итальянски звучит – РоМА</w:t>
            </w:r>
            <w:r w:rsidRPr="00837E9A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 xml:space="preserve">- Самостоятельно </w:t>
            </w:r>
            <w:r w:rsidRPr="00837E9A">
              <w:rPr>
                <w:rFonts w:ascii="Times New Roman" w:hAnsi="Times New Roman" w:cs="Times New Roman"/>
              </w:rPr>
              <w:lastRenderedPageBreak/>
              <w:t xml:space="preserve">формулируют задание по комиксу </w:t>
            </w:r>
            <w:r w:rsidRPr="00837E9A">
              <w:rPr>
                <w:rFonts w:ascii="Times New Roman" w:hAnsi="Times New Roman" w:cs="Times New Roman"/>
                <w:i/>
              </w:rPr>
              <w:t>(Восстановить сюжет данной легенды по предложенному комиксу с опорой на лексический ряд.)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Составляют устное высказывание (связный текст) в парах, озвучивают версии,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Слушают выступления товарищей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Отвечают на вопросы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П.</w:t>
            </w:r>
            <w:r w:rsidRPr="00837E9A">
              <w:rPr>
                <w:rFonts w:ascii="Times New Roman" w:hAnsi="Times New Roman" w:cs="Times New Roman"/>
              </w:rPr>
              <w:t xml:space="preserve"> Самостоятельное </w:t>
            </w:r>
            <w:r w:rsidRPr="00837E9A">
              <w:rPr>
                <w:rFonts w:ascii="Times New Roman" w:hAnsi="Times New Roman" w:cs="Times New Roman"/>
              </w:rPr>
              <w:lastRenderedPageBreak/>
              <w:t>моделирование учащимися учебного задания, умение строить речевое высказывание, умение адекватно передавать содержание текста, установление причинно-следственных связей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Составление связного текста, слушание, учет позиции других людей, обоснование своей точки зрения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>. Прогнозирование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сличение с эталоном, составление плана действий, оценка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Л.</w:t>
            </w:r>
            <w:r w:rsidRPr="00837E9A">
              <w:rPr>
                <w:rFonts w:ascii="Times New Roman" w:hAnsi="Times New Roman" w:cs="Times New Roman"/>
              </w:rPr>
              <w:t xml:space="preserve"> Нравственно- этическая ориентация (оценка поступка Ромула по </w:t>
            </w:r>
            <w:proofErr w:type="gramStart"/>
            <w:r w:rsidRPr="00837E9A">
              <w:rPr>
                <w:rFonts w:ascii="Times New Roman" w:hAnsi="Times New Roman" w:cs="Times New Roman"/>
              </w:rPr>
              <w:t>по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отношению к Рэму )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Работа со шкалой времени;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работа у доски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Шкала времени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Слайд №12.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435346" cy="897147"/>
                  <wp:effectExtent l="0" t="0" r="0" b="0"/>
                  <wp:docPr id="5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959" cy="902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837E9A">
              <w:rPr>
                <w:rFonts w:ascii="Times New Roman" w:hAnsi="Times New Roman" w:cs="Times New Roman"/>
                <w:b/>
                <w:u w:val="single"/>
              </w:rPr>
              <w:t>УЧИТЕЛЬ МАТЕМАТИКИ.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Организует работу со шкалой времени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Дата основания Рима – 21 апреля 753 года </w:t>
            </w:r>
            <w:proofErr w:type="gramStart"/>
            <w:r w:rsidRPr="00837E9A">
              <w:rPr>
                <w:rFonts w:ascii="Times New Roman" w:hAnsi="Times New Roman" w:cs="Times New Roman"/>
              </w:rPr>
              <w:t>до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н.э.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Обратимся к шкале времени, на которой указаны даты основания Рима, Усть </w:t>
            </w:r>
            <w:proofErr w:type="gramStart"/>
            <w:r w:rsidRPr="00837E9A">
              <w:rPr>
                <w:rFonts w:ascii="Times New Roman" w:hAnsi="Times New Roman" w:cs="Times New Roman"/>
              </w:rPr>
              <w:t>–С</w:t>
            </w:r>
            <w:proofErr w:type="gramEnd"/>
            <w:r w:rsidRPr="00837E9A">
              <w:rPr>
                <w:rFonts w:ascii="Times New Roman" w:hAnsi="Times New Roman" w:cs="Times New Roman"/>
              </w:rPr>
              <w:t>ысольска( ныне-Сыктывкара), а также 2017 год. Какие  вы можете предложить задания?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proofErr w:type="gramStart"/>
            <w:r w:rsidRPr="00837E9A">
              <w:rPr>
                <w:rFonts w:ascii="Times New Roman" w:hAnsi="Times New Roman" w:cs="Times New Roman"/>
                <w:i/>
              </w:rPr>
              <w:t>(Сколько  лет исполняется Риму в 2017 году.</w:t>
            </w:r>
            <w:proofErr w:type="gramEnd"/>
            <w:r w:rsidR="00C41FA2">
              <w:rPr>
                <w:rFonts w:ascii="Times New Roman" w:hAnsi="Times New Roman" w:cs="Times New Roman"/>
                <w:i/>
              </w:rPr>
              <w:t xml:space="preserve"> </w:t>
            </w:r>
            <w:proofErr w:type="gramStart"/>
            <w:r w:rsidRPr="00837E9A">
              <w:rPr>
                <w:rFonts w:ascii="Times New Roman" w:hAnsi="Times New Roman" w:cs="Times New Roman"/>
                <w:i/>
              </w:rPr>
              <w:lastRenderedPageBreak/>
              <w:t>На сколько лет Рим старше Сыктывкара?)</w:t>
            </w:r>
            <w:proofErr w:type="gramEnd"/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Какие математические действия необходимо выполнить?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753+2017=2770 лет!!!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Указом Екатерины II был основан город Усть-Сысольск в 1780 году =237 лет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2770– 237=2533 года (в 10 раз)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 xml:space="preserve">- Самостоятельно формулируют задания, опираясь на </w:t>
            </w:r>
            <w:proofErr w:type="gramStart"/>
            <w:r w:rsidRPr="00837E9A">
              <w:rPr>
                <w:rFonts w:ascii="Times New Roman" w:hAnsi="Times New Roman" w:cs="Times New Roman"/>
              </w:rPr>
              <w:t>указанные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на шкале времени даты.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Выполняют математические действия (в тетрадях самостоятельно и у доски 1 ученик)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Осуществляют взаимопроверку 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П.</w:t>
            </w:r>
            <w:r w:rsidRPr="00837E9A">
              <w:rPr>
                <w:rFonts w:ascii="Times New Roman" w:hAnsi="Times New Roman" w:cs="Times New Roman"/>
              </w:rPr>
              <w:t xml:space="preserve"> Самостоятельное моделирование учебного задания, выбор наиболее эффективного способа решения задачи, умение структурировать знание, установление </w:t>
            </w:r>
            <w:r w:rsidRPr="00837E9A">
              <w:rPr>
                <w:rFonts w:ascii="Times New Roman" w:hAnsi="Times New Roman" w:cs="Times New Roman"/>
              </w:rPr>
              <w:lastRenderedPageBreak/>
              <w:t>причинно-следственных связей, построение логической цепочки.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постановка вопросов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ведение диалога, обоснование своей  точки зрения</w:t>
            </w:r>
          </w:p>
          <w:p w:rsidR="00837E9A" w:rsidRPr="00837E9A" w:rsidRDefault="00837E9A" w:rsidP="00C83A25">
            <w:pPr>
              <w:spacing w:after="0" w:line="240" w:lineRule="auto"/>
              <w:ind w:right="-108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 xml:space="preserve">. Взаимопроверка, оценка, </w:t>
            </w:r>
            <w:r w:rsidR="00C41FA2">
              <w:rPr>
                <w:rFonts w:ascii="Times New Roman" w:hAnsi="Times New Roman" w:cs="Times New Roman"/>
              </w:rPr>
              <w:t>с</w:t>
            </w:r>
            <w:r w:rsidRPr="00837E9A">
              <w:rPr>
                <w:rFonts w:ascii="Times New Roman" w:hAnsi="Times New Roman" w:cs="Times New Roman"/>
              </w:rPr>
              <w:t>аморегуляция.</w:t>
            </w:r>
          </w:p>
        </w:tc>
      </w:tr>
      <w:tr w:rsidR="00837E9A" w:rsidRPr="00837E9A" w:rsidTr="00C83A25">
        <w:trPr>
          <w:trHeight w:val="5207"/>
        </w:trPr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Поиск информации в сети Интернет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-Работа в парах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Графическая работа с ватманом 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Лист ватмана с заранее нанесенными на него схематично 7 холмами (в виде овалов) – (</w:t>
            </w:r>
            <w:r w:rsidRPr="00837E9A">
              <w:rPr>
                <w:rFonts w:ascii="Times New Roman" w:hAnsi="Times New Roman" w:cs="Times New Roman"/>
                <w:i/>
              </w:rPr>
              <w:t xml:space="preserve">срисовать можно с картинки – </w:t>
            </w:r>
            <w:r w:rsidRPr="00837E9A">
              <w:rPr>
                <w:rFonts w:ascii="Times New Roman" w:hAnsi="Times New Roman" w:cs="Times New Roman"/>
                <w:b/>
                <w:i/>
              </w:rPr>
              <w:t>Приложение №7</w:t>
            </w:r>
            <w:r w:rsidRPr="00837E9A">
              <w:rPr>
                <w:rFonts w:ascii="Times New Roman" w:hAnsi="Times New Roman" w:cs="Times New Roman"/>
                <w:b/>
              </w:rPr>
              <w:t>.)</w:t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  <w:t>УЧИТЕЛЬ ИСТОРИИ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. </w:t>
            </w:r>
          </w:p>
          <w:p w:rsidR="00837E9A" w:rsidRPr="00837E9A" w:rsidRDefault="00837E9A" w:rsidP="00C83A25">
            <w:pPr>
              <w:spacing w:after="0" w:line="256" w:lineRule="auto"/>
              <w:rPr>
                <w:rFonts w:ascii="Times New Roman" w:eastAsia="Calibri" w:hAnsi="Times New Roman" w:cs="Times New Roman"/>
                <w:b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>Организует работу учащихся в сети Интернет</w:t>
            </w:r>
            <w:r w:rsidRPr="00837E9A">
              <w:rPr>
                <w:rFonts w:ascii="Times New Roman" w:eastAsia="Calibri" w:hAnsi="Times New Roman" w:cs="Times New Roman"/>
                <w:b/>
                <w:color w:val="000000"/>
              </w:rPr>
              <w:t xml:space="preserve">, </w:t>
            </w: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>задает наводящие вопросы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2770 лет назад возник древний город Рим. Представим территорию будущего города в виде листа ватмана. Это территория с 7 холмами.  </w:t>
            </w:r>
          </w:p>
          <w:p w:rsidR="00837E9A" w:rsidRPr="00837E9A" w:rsidRDefault="00837E9A" w:rsidP="00C83A25">
            <w:pPr>
              <w:spacing w:after="0"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- Найдите в интернете названия данных холмов и нанесите названия на ватман. </w:t>
            </w:r>
          </w:p>
          <w:p w:rsidR="00837E9A" w:rsidRPr="00837E9A" w:rsidRDefault="00837E9A" w:rsidP="00C83A25">
            <w:pPr>
              <w:spacing w:after="0"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(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Палатин – Эсквелин, Квиринал</w:t>
            </w:r>
            <w:proofErr w:type="gramStart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 xml:space="preserve"> Капитолий, Авентин, Виминал и Целий.)</w:t>
            </w:r>
          </w:p>
          <w:p w:rsidR="00837E9A" w:rsidRPr="00837E9A" w:rsidRDefault="00837E9A" w:rsidP="00C83A25">
            <w:pPr>
              <w:spacing w:after="0"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Обживались и обустраивались эти холмы постепенно.</w:t>
            </w:r>
            <w:r w:rsidR="00C83A25"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>Холм, с которого начался Рим – Палатин,  где первым правителем был Ромул, один из семи царей.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- Как вы думаете, почему именно на Палатине Ромул захотел основать город? </w:t>
            </w:r>
          </w:p>
          <w:p w:rsidR="00837E9A" w:rsidRPr="00837E9A" w:rsidRDefault="00837E9A" w:rsidP="00C83A25">
            <w:pPr>
              <w:spacing w:after="0" w:line="256" w:lineRule="auto"/>
              <w:rPr>
                <w:rFonts w:ascii="Times New Roman" w:hAnsi="Times New Roman" w:cs="Times New Roman"/>
                <w:b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Вывод: Палатин – </w:t>
            </w:r>
            <w:r w:rsidRPr="00837E9A">
              <w:rPr>
                <w:rFonts w:ascii="Times New Roman" w:eastAsia="Calibri" w:hAnsi="Times New Roman" w:cs="Times New Roman"/>
                <w:b/>
                <w:color w:val="FF0000"/>
              </w:rPr>
              <w:t>душа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Рима, святое место, где родился Рим.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Осуществляют поиск нужной информации в сети Интернет (работа в парах)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Наносят найденные названия на ватман, где схематично нарисованы холмы, классифицируют их.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Отвечают на вопросы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 Обосновывают причинно-следственные связи (</w:t>
            </w:r>
            <w:r w:rsidRPr="00837E9A">
              <w:rPr>
                <w:rFonts w:ascii="Times New Roman" w:hAnsi="Times New Roman" w:cs="Times New Roman"/>
                <w:i/>
              </w:rPr>
              <w:t>анализируют причины, почему Ромул захотел основать город именно на Палатине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 xml:space="preserve">)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Делают выводы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</w:t>
            </w:r>
            <w:r w:rsidRPr="00837E9A">
              <w:rPr>
                <w:rFonts w:ascii="Times New Roman" w:hAnsi="Times New Roman" w:cs="Times New Roman"/>
              </w:rPr>
              <w:t>. установление причинно-следственных связей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Поиск и выделение информации, применение методов информационного поиска в сети интернет, классификация объектов, анализ.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>. Коррекция, внесение необходимых изменений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К.</w:t>
            </w:r>
            <w:r w:rsidRPr="00837E9A">
              <w:rPr>
                <w:rFonts w:ascii="Times New Roman" w:hAnsi="Times New Roman" w:cs="Times New Roman"/>
              </w:rPr>
              <w:t xml:space="preserve"> Поиск в интернете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>формулирование выводов ,обоснование своей точки зрения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5. Обобщение и </w:t>
            </w:r>
            <w:r w:rsidRPr="00837E9A">
              <w:rPr>
                <w:rFonts w:ascii="Times New Roman" w:hAnsi="Times New Roman" w:cs="Times New Roman"/>
              </w:rPr>
              <w:lastRenderedPageBreak/>
              <w:t>систематизация знаний.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Беседа по вопросам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Карточка с именами римских богинь: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 xml:space="preserve">Юнона </w:t>
            </w:r>
            <w:r w:rsidRPr="00837E9A">
              <w:rPr>
                <w:rFonts w:ascii="Times New Roman" w:hAnsi="Times New Roman" w:cs="Times New Roman"/>
              </w:rPr>
              <w:t xml:space="preserve">– жена </w:t>
            </w:r>
            <w:r w:rsidRPr="00837E9A">
              <w:rPr>
                <w:rFonts w:ascii="Times New Roman" w:hAnsi="Times New Roman" w:cs="Times New Roman"/>
              </w:rPr>
              <w:lastRenderedPageBreak/>
              <w:t xml:space="preserve">Юпитера, римская богиня небесного света,  покровительница женщин и семейной верности.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Диана</w:t>
            </w:r>
            <w:r w:rsidRPr="00837E9A">
              <w:rPr>
                <w:rFonts w:ascii="Times New Roman" w:hAnsi="Times New Roman" w:cs="Times New Roman"/>
              </w:rPr>
              <w:t xml:space="preserve"> – римская богиня луны и охоты.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Венера</w:t>
            </w:r>
            <w:r w:rsidRPr="00837E9A">
              <w:rPr>
                <w:rFonts w:ascii="Times New Roman" w:hAnsi="Times New Roman" w:cs="Times New Roman"/>
              </w:rPr>
              <w:t xml:space="preserve"> – римская богиня любви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Палеса</w:t>
            </w:r>
            <w:r w:rsidRPr="00837E9A">
              <w:rPr>
                <w:rFonts w:ascii="Times New Roman" w:hAnsi="Times New Roman" w:cs="Times New Roman"/>
              </w:rPr>
              <w:t xml:space="preserve"> – богиня пастухов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охранительница скота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Веста</w:t>
            </w:r>
            <w:r w:rsidRPr="00837E9A">
              <w:rPr>
                <w:rFonts w:ascii="Times New Roman" w:hAnsi="Times New Roman" w:cs="Times New Roman"/>
              </w:rPr>
              <w:t xml:space="preserve"> – римская богиня домашнего очага,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  <w:i/>
              </w:rPr>
              <w:t>Флора</w:t>
            </w:r>
            <w:r w:rsidRPr="00837E9A">
              <w:rPr>
                <w:rFonts w:ascii="Times New Roman" w:hAnsi="Times New Roman" w:cs="Times New Roman"/>
              </w:rPr>
              <w:t xml:space="preserve"> – римская богиня цветов, веселой юности, радостей жизни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Слайд №14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595887" cy="997492"/>
                  <wp:effectExtent l="0" t="0" r="4445" b="0"/>
                  <wp:docPr id="5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330" cy="997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  <w:lastRenderedPageBreak/>
              <w:t>УЧИТЕЛЬ РУССКОГО ЯЗЫКА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>Организует беседу по вопросам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lastRenderedPageBreak/>
              <w:t xml:space="preserve"> - Предположите, почему этот холм получил именно такое название? 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(Учащиеся выдвигают гипотезы)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- Перед вами имена некоторых римских  богинь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.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Предположите , в честь какой богини и почему назван палатинский холм? (Ответ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>–П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/>
              </w:rPr>
              <w:t>алеса)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- Как вы это поняли? 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( Палеса – однокоренное слово Палатин</w:t>
            </w:r>
            <w:proofErr w:type="gramStart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.В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ыделяется общий корень, а также чередованиями звуков: палат – палес)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Почему холм назван её именем? ( 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Рема и Ромул</w:t>
            </w:r>
            <w:proofErr w:type="gramStart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а-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 xml:space="preserve">  пастухи; Палеса– покровительница пастухов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>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Палатин связан со словом дворец –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>по итальянски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– палацио! Позднее на палатине были построены дворцы правителей и знатных людей. В русский язык этот корень перекочевал  в средние века.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Какое однокоренное слово слову «палатин» в русском языке обозначает « Богатые царские покои»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>?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(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 xml:space="preserve"> царские палати!!!)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-Выдвигают гипотезы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производят аналитическую работу с карточкой, </w:t>
            </w:r>
            <w:r w:rsidRPr="00837E9A">
              <w:rPr>
                <w:rFonts w:ascii="Times New Roman" w:hAnsi="Times New Roman" w:cs="Times New Roman"/>
              </w:rPr>
              <w:lastRenderedPageBreak/>
              <w:t>содержащей информацию с именами римских богинь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отвечают на вопросы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подбирают однокоренные слова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графически выделяют корни в словах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-проводят параллели между древнеримскими и русскими словами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П.</w:t>
            </w:r>
            <w:r w:rsidRPr="00837E9A">
              <w:rPr>
                <w:rFonts w:ascii="Times New Roman" w:hAnsi="Times New Roman" w:cs="Times New Roman"/>
              </w:rPr>
              <w:t xml:space="preserve"> Выдвижение гипотез и их обоснование, </w:t>
            </w:r>
            <w:r w:rsidRPr="00837E9A">
              <w:rPr>
                <w:rFonts w:ascii="Times New Roman" w:hAnsi="Times New Roman" w:cs="Times New Roman"/>
              </w:rPr>
              <w:lastRenderedPageBreak/>
              <w:t>установление причинно-следственных связей, построение логической цепочки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>. Прогнозирование и сличение с эталоном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передача графической информации, умение слушать, читать, обосновывать свою точку зрения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 xml:space="preserve">6. Творческое применение знаний в новой </w:t>
            </w:r>
            <w:r w:rsidRPr="00837E9A">
              <w:rPr>
                <w:rFonts w:ascii="Times New Roman" w:hAnsi="Times New Roman" w:cs="Times New Roman"/>
              </w:rPr>
              <w:lastRenderedPageBreak/>
              <w:t>ситуации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Конструирование макета древнерусской хижины из бумаги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в группах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Слайд №13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431985" cy="895045"/>
                  <wp:effectExtent l="0" t="0" r="0" b="635"/>
                  <wp:docPr id="53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206" cy="894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  <w:lastRenderedPageBreak/>
              <w:t>УЧИТЕЛЬ МАТЕМАТИКИ.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>Сообщает информацию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На Палатине были построены дома правителей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дворцы для знати. Но первые жилища римлян не были похожи на дворцы, 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lastRenderedPageBreak/>
              <w:t>это были хижины. На Палатине археологи во время раскопок нашли жилище Ромула, останки его царской хижины. Хижины были круглые, в основе – круг, диаметр хижины – 4 метра. Стену делали из прутьев, потом смазывали глиной, сверху – конусообразная крыша. В хижине проделывали полукруглую дверь, из которой выходил дым от очага, расположенного внутри.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>Создает условия для самостоятельного формулирования детьми  задания</w:t>
            </w:r>
            <w:r w:rsidRPr="00837E9A">
              <w:rPr>
                <w:rFonts w:ascii="Times New Roman" w:eastAsia="Calibri" w:hAnsi="Times New Roman" w:cs="Times New Roman"/>
                <w:b/>
                <w:color w:val="000000"/>
              </w:rPr>
              <w:t xml:space="preserve">. 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- Нам дана информация о древнеримской хижине, бумага, ножницы, клей. Предложите задание, которое можно было бы выполнить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>.</w:t>
            </w:r>
            <w:proofErr w:type="gramEnd"/>
            <w:r w:rsidR="00C41FA2"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(</w:t>
            </w:r>
            <w:proofErr w:type="gramStart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р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еконструировать и построить древнеримскую хижину (из листа бумаги).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>Показывает слайд презентации с изображением древнеримской хижины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Сравните нашу бумажную реконструкцию с изображением хижины.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Учитель (или один из учащихся) устанавливают получившиеся бумажные макеты хижин на ватмане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( 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/>
              </w:rPr>
              <w:t>на холме Палатин)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 xml:space="preserve">Слушают учителя,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Конструируют из бумаги макет древнеримской хижины 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( 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в группах)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Уменьшают масштаб до 10 сантиметров, делят диаметр пополам, радиус – 5 см, </w:t>
            </w:r>
            <w:r w:rsidRPr="00837E9A">
              <w:rPr>
                <w:rFonts w:ascii="Times New Roman" w:hAnsi="Times New Roman" w:cs="Times New Roman"/>
              </w:rPr>
              <w:lastRenderedPageBreak/>
              <w:t xml:space="preserve">чертят, </w:t>
            </w:r>
            <w:proofErr w:type="gramStart"/>
            <w:r w:rsidRPr="00837E9A">
              <w:rPr>
                <w:rFonts w:ascii="Times New Roman" w:hAnsi="Times New Roman" w:cs="Times New Roman"/>
              </w:rPr>
              <w:t>вырезают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узнают длину окружности, вырезают стену и приклеивают.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Сравнивают получившийся макет хижины из бумаги с изображением древнеримской хижины на слайде. 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П.</w:t>
            </w:r>
            <w:r w:rsidRPr="00837E9A">
              <w:rPr>
                <w:rFonts w:ascii="Times New Roman" w:hAnsi="Times New Roman" w:cs="Times New Roman"/>
              </w:rPr>
              <w:t xml:space="preserve"> Моделирование из бумаги, выбор наиболее эффективного способа решения задач</w:t>
            </w:r>
            <w:proofErr w:type="gramStart"/>
            <w:r w:rsidRPr="00837E9A">
              <w:rPr>
                <w:rFonts w:ascii="Times New Roman" w:hAnsi="Times New Roman" w:cs="Times New Roman"/>
              </w:rPr>
              <w:t>и(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построения хижины), рефлексия способов </w:t>
            </w:r>
            <w:r w:rsidRPr="00837E9A">
              <w:rPr>
                <w:rFonts w:ascii="Times New Roman" w:hAnsi="Times New Roman" w:cs="Times New Roman"/>
              </w:rPr>
              <w:lastRenderedPageBreak/>
              <w:t>действий,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Самостоятельное моделирование учебного задания, сравнение.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К.</w:t>
            </w:r>
            <w:r w:rsidRPr="00837E9A">
              <w:rPr>
                <w:rFonts w:ascii="Times New Roman" w:hAnsi="Times New Roman" w:cs="Times New Roman"/>
              </w:rPr>
              <w:t xml:space="preserve"> слушание, организация работы в парах, группах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>. Саморегуляция, оценка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прогнозирование, сличение с эталоном, составление плана действий.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Л</w:t>
            </w:r>
            <w:r w:rsidRPr="00837E9A">
              <w:rPr>
                <w:rFonts w:ascii="Times New Roman" w:hAnsi="Times New Roman" w:cs="Times New Roman"/>
              </w:rPr>
              <w:t>. Участие в творческом созидательном процессе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Самостоятельная работа с информационной статьей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в парах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Занимательное упражнение по расселению бумажных жителей по холмам Рима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 xml:space="preserve">Ин формационная статья. </w:t>
            </w:r>
          </w:p>
          <w:p w:rsidR="00837E9A" w:rsidRPr="00837E9A" w:rsidRDefault="00837E9A" w:rsidP="00C83A25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22222"/>
                <w:szCs w:val="24"/>
                <w:shd w:val="clear" w:color="auto" w:fill="FFFFFF"/>
                <w:lang w:eastAsia="ru-RU"/>
              </w:rPr>
            </w:pPr>
            <w:r w:rsidRPr="00837E9A">
              <w:rPr>
                <w:rFonts w:ascii="Times New Roman" w:eastAsia="Times New Roman" w:hAnsi="Times New Roman" w:cs="Times New Roman"/>
                <w:color w:val="222222"/>
                <w:szCs w:val="24"/>
                <w:shd w:val="clear" w:color="auto" w:fill="FFFFFF"/>
                <w:lang w:eastAsia="ru-RU"/>
              </w:rPr>
              <w:t xml:space="preserve">Римский народ делился на </w:t>
            </w:r>
            <w:r w:rsidRPr="00837E9A">
              <w:rPr>
                <w:rFonts w:ascii="Times New Roman" w:eastAsia="Times New Roman" w:hAnsi="Times New Roman" w:cs="Times New Roman"/>
                <w:b/>
                <w:color w:val="222222"/>
                <w:szCs w:val="24"/>
                <w:shd w:val="clear" w:color="auto" w:fill="FFFFFF"/>
                <w:lang w:eastAsia="ru-RU"/>
              </w:rPr>
              <w:t>патрициев</w:t>
            </w:r>
            <w:r w:rsidRPr="00837E9A">
              <w:rPr>
                <w:rFonts w:ascii="Times New Roman" w:eastAsia="Times New Roman" w:hAnsi="Times New Roman" w:cs="Times New Roman"/>
                <w:color w:val="222222"/>
                <w:szCs w:val="24"/>
                <w:shd w:val="clear" w:color="auto" w:fill="FFFFFF"/>
                <w:lang w:eastAsia="ru-RU"/>
              </w:rPr>
              <w:t xml:space="preserve">и </w:t>
            </w:r>
            <w:r w:rsidRPr="00837E9A">
              <w:rPr>
                <w:rFonts w:ascii="Times New Roman" w:eastAsia="Times New Roman" w:hAnsi="Times New Roman" w:cs="Times New Roman"/>
                <w:b/>
                <w:color w:val="222222"/>
                <w:szCs w:val="24"/>
                <w:shd w:val="clear" w:color="auto" w:fill="FFFFFF"/>
                <w:lang w:eastAsia="ru-RU"/>
              </w:rPr>
              <w:t>плебеев</w:t>
            </w:r>
            <w:r w:rsidRPr="00837E9A">
              <w:rPr>
                <w:rFonts w:ascii="Times New Roman" w:eastAsia="Times New Roman" w:hAnsi="Times New Roman" w:cs="Times New Roman"/>
                <w:color w:val="222222"/>
                <w:szCs w:val="24"/>
                <w:shd w:val="clear" w:color="auto" w:fill="FFFFFF"/>
                <w:lang w:eastAsia="ru-RU"/>
              </w:rPr>
              <w:t xml:space="preserve">. </w:t>
            </w:r>
            <w:r w:rsidRPr="00837E9A">
              <w:rPr>
                <w:rFonts w:ascii="Times New Roman" w:eastAsia="Times New Roman" w:hAnsi="Times New Roman" w:cs="Times New Roman"/>
                <w:color w:val="222222"/>
                <w:szCs w:val="24"/>
                <w:shd w:val="clear" w:color="auto" w:fill="FFFFFF"/>
                <w:lang w:eastAsia="ru-RU"/>
              </w:rPr>
              <w:lastRenderedPageBreak/>
              <w:t xml:space="preserve">Патриции – древнейшие (коренные)  жители Рима, плебеи – переселенцы из других областей Италии. Ромул выделил из патрициев 100 человек, обладающих более благородным происхождением, и из них сформировал </w:t>
            </w:r>
            <w:r w:rsidRPr="00837E9A">
              <w:rPr>
                <w:rFonts w:ascii="Times New Roman" w:eastAsia="Times New Roman" w:hAnsi="Times New Roman" w:cs="Times New Roman"/>
                <w:b/>
                <w:color w:val="222222"/>
                <w:szCs w:val="24"/>
                <w:shd w:val="clear" w:color="auto" w:fill="FFFFFF"/>
                <w:lang w:eastAsia="ru-RU"/>
              </w:rPr>
              <w:t>Сенат</w:t>
            </w:r>
            <w:r w:rsidRPr="00837E9A">
              <w:rPr>
                <w:rFonts w:ascii="Times New Roman" w:eastAsia="Times New Roman" w:hAnsi="Times New Roman" w:cs="Times New Roman"/>
                <w:color w:val="222222"/>
                <w:szCs w:val="24"/>
                <w:shd w:val="clear" w:color="auto" w:fill="FFFFFF"/>
                <w:lang w:eastAsia="ru-RU"/>
              </w:rPr>
              <w:t xml:space="preserve"> (орган управления в Риме). Плебеи не могли быть членами сената,  так как не имели прав и  не могли участвовать в народном собрании.       Римские цари окружали себя личной охраной – </w:t>
            </w:r>
            <w:r w:rsidRPr="00837E9A">
              <w:rPr>
                <w:rFonts w:ascii="Times New Roman" w:eastAsia="Times New Roman" w:hAnsi="Times New Roman" w:cs="Times New Roman"/>
                <w:b/>
                <w:color w:val="222222"/>
                <w:szCs w:val="24"/>
                <w:shd w:val="clear" w:color="auto" w:fill="FFFFFF"/>
                <w:lang w:eastAsia="ru-RU"/>
              </w:rPr>
              <w:t>ликторами</w:t>
            </w:r>
            <w:r w:rsidRPr="00837E9A">
              <w:rPr>
                <w:rFonts w:ascii="Times New Roman" w:eastAsia="Times New Roman" w:hAnsi="Times New Roman" w:cs="Times New Roman"/>
                <w:color w:val="222222"/>
                <w:szCs w:val="24"/>
                <w:shd w:val="clear" w:color="auto" w:fill="FFFFFF"/>
                <w:lang w:eastAsia="ru-RU"/>
              </w:rPr>
              <w:t xml:space="preserve">, они носили с собой  пучки вязовых или берёзовых прутьев, перетянутые красным шнуром или связанные ремнями, в которые </w:t>
            </w:r>
            <w:proofErr w:type="gramStart"/>
            <w:r w:rsidRPr="00837E9A">
              <w:rPr>
                <w:rFonts w:ascii="Times New Roman" w:eastAsia="Times New Roman" w:hAnsi="Times New Roman" w:cs="Times New Roman"/>
                <w:color w:val="222222"/>
                <w:szCs w:val="24"/>
                <w:shd w:val="clear" w:color="auto" w:fill="FFFFFF"/>
                <w:lang w:eastAsia="ru-RU"/>
              </w:rPr>
              <w:t>был</w:t>
            </w:r>
            <w:proofErr w:type="gramEnd"/>
            <w:r w:rsidRPr="00837E9A">
              <w:rPr>
                <w:rFonts w:ascii="Times New Roman" w:eastAsia="Times New Roman" w:hAnsi="Times New Roman" w:cs="Times New Roman"/>
                <w:color w:val="222222"/>
                <w:szCs w:val="24"/>
                <w:shd w:val="clear" w:color="auto" w:fill="FFFFFF"/>
                <w:lang w:eastAsia="ru-RU"/>
              </w:rPr>
              <w:t xml:space="preserve"> воткнут топор.  </w:t>
            </w:r>
          </w:p>
          <w:p w:rsidR="00837E9A" w:rsidRPr="00837E9A" w:rsidRDefault="00837E9A" w:rsidP="00C83A2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color w:val="222222"/>
                <w:szCs w:val="24"/>
                <w:shd w:val="clear" w:color="auto" w:fill="FFFFFF"/>
              </w:rPr>
            </w:pPr>
            <w:r w:rsidRPr="00837E9A">
              <w:rPr>
                <w:rFonts w:ascii="Times New Roman" w:eastAsia="Times New Roman" w:hAnsi="Times New Roman" w:cs="Times New Roman"/>
                <w:color w:val="251200"/>
                <w:szCs w:val="24"/>
                <w:shd w:val="clear" w:color="auto" w:fill="FEFBF2"/>
                <w:lang w:eastAsia="ru-RU"/>
              </w:rPr>
              <w:t xml:space="preserve">          У крестьян и рабов одеяние было простым, </w:t>
            </w:r>
            <w:r w:rsidRPr="00837E9A">
              <w:rPr>
                <w:rFonts w:ascii="Times New Roman" w:eastAsia="Times New Roman" w:hAnsi="Times New Roman" w:cs="Times New Roman"/>
                <w:b/>
                <w:color w:val="251200"/>
                <w:szCs w:val="24"/>
                <w:shd w:val="clear" w:color="auto" w:fill="FEFBF2"/>
                <w:lang w:eastAsia="ru-RU"/>
              </w:rPr>
              <w:t xml:space="preserve">темного, в основном, коричневого </w:t>
            </w:r>
            <w:r w:rsidRPr="00837E9A">
              <w:rPr>
                <w:rFonts w:ascii="Times New Roman" w:eastAsia="Times New Roman" w:hAnsi="Times New Roman" w:cs="Times New Roman"/>
                <w:b/>
                <w:color w:val="251200"/>
                <w:szCs w:val="24"/>
                <w:shd w:val="clear" w:color="auto" w:fill="FEFBF2"/>
                <w:lang w:eastAsia="ru-RU"/>
              </w:rPr>
              <w:lastRenderedPageBreak/>
              <w:t>цвета</w:t>
            </w:r>
            <w:r w:rsidRPr="00837E9A">
              <w:rPr>
                <w:rFonts w:ascii="Times New Roman" w:eastAsia="Times New Roman" w:hAnsi="Times New Roman" w:cs="Times New Roman"/>
                <w:color w:val="251200"/>
                <w:szCs w:val="24"/>
                <w:shd w:val="clear" w:color="auto" w:fill="FEFBF2"/>
                <w:lang w:eastAsia="ru-RU"/>
              </w:rPr>
              <w:t xml:space="preserve">. Знатные горожане носили </w:t>
            </w:r>
            <w:r w:rsidRPr="00837E9A">
              <w:rPr>
                <w:rFonts w:ascii="Times New Roman" w:eastAsia="Times New Roman" w:hAnsi="Times New Roman" w:cs="Times New Roman"/>
                <w:b/>
                <w:color w:val="251200"/>
                <w:szCs w:val="24"/>
                <w:shd w:val="clear" w:color="auto" w:fill="FEFBF2"/>
                <w:lang w:eastAsia="ru-RU"/>
              </w:rPr>
              <w:t>белые одежды</w:t>
            </w:r>
            <w:r w:rsidRPr="00837E9A">
              <w:rPr>
                <w:rFonts w:ascii="Times New Roman" w:eastAsia="Times New Roman" w:hAnsi="Times New Roman" w:cs="Times New Roman"/>
                <w:color w:val="251200"/>
                <w:szCs w:val="24"/>
                <w:shd w:val="clear" w:color="auto" w:fill="FEFBF2"/>
                <w:lang w:eastAsia="ru-RU"/>
              </w:rPr>
              <w:t xml:space="preserve"> (тоги и туники)</w:t>
            </w:r>
            <w:proofErr w:type="gramStart"/>
            <w:r w:rsidRPr="00837E9A">
              <w:rPr>
                <w:rFonts w:ascii="Times New Roman" w:hAnsi="Times New Roman" w:cs="Times New Roman"/>
                <w:color w:val="222222"/>
                <w:szCs w:val="24"/>
                <w:shd w:val="clear" w:color="auto" w:fill="FFFFFF"/>
              </w:rPr>
              <w:t xml:space="preserve"> .</w:t>
            </w:r>
            <w:proofErr w:type="gramEnd"/>
            <w:r w:rsidRPr="00837E9A">
              <w:rPr>
                <w:rFonts w:ascii="Times New Roman" w:hAnsi="Times New Roman" w:cs="Times New Roman"/>
                <w:color w:val="222222"/>
                <w:szCs w:val="24"/>
                <w:shd w:val="clear" w:color="auto" w:fill="FFFFFF"/>
              </w:rPr>
              <w:t xml:space="preserve"> Сенаторы носили белые туники которые имели 1 или 2 более широкие красные полосы. Римские цари ходили в </w:t>
            </w:r>
            <w:r w:rsidRPr="00837E9A">
              <w:rPr>
                <w:rFonts w:ascii="Times New Roman" w:hAnsi="Times New Roman" w:cs="Times New Roman"/>
                <w:b/>
                <w:color w:val="222222"/>
                <w:szCs w:val="24"/>
                <w:shd w:val="clear" w:color="auto" w:fill="FFFFFF"/>
              </w:rPr>
              <w:t>красных тогах и плащах</w:t>
            </w:r>
            <w:r w:rsidRPr="00837E9A">
              <w:rPr>
                <w:rFonts w:ascii="Times New Roman" w:hAnsi="Times New Roman" w:cs="Times New Roman"/>
                <w:color w:val="222222"/>
                <w:szCs w:val="24"/>
                <w:shd w:val="clear" w:color="auto" w:fill="FFFFFF"/>
              </w:rPr>
              <w:t xml:space="preserve">, надевали туники золотистых цветов. На голове носили лавровый венок. </w:t>
            </w:r>
          </w:p>
          <w:p w:rsidR="00837E9A" w:rsidRPr="00837E9A" w:rsidRDefault="00837E9A" w:rsidP="00C83A25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251200"/>
                <w:szCs w:val="24"/>
                <w:shd w:val="clear" w:color="auto" w:fill="FEFBF2"/>
                <w:lang w:eastAsia="ru-RU"/>
              </w:rPr>
            </w:pP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/>
                <w:sz w:val="2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  <w:sz w:val="20"/>
              </w:rPr>
              <w:t xml:space="preserve">. Бумажные вырезанные «жители» Рима </w:t>
            </w:r>
            <w:r w:rsidRPr="00837E9A">
              <w:rPr>
                <w:rFonts w:ascii="Times New Roman" w:eastAsia="Calibri" w:hAnsi="Times New Roman" w:cs="Times New Roman"/>
                <w:b/>
                <w:color w:val="000000"/>
                <w:sz w:val="20"/>
              </w:rPr>
              <w:t>(Приложение № 7)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414732" cy="892174"/>
                  <wp:effectExtent l="0" t="0" r="0" b="3810"/>
                  <wp:docPr id="5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 cstate="print"/>
                          <a:srcRect l="20338" t="30159" r="24599" b="14286"/>
                          <a:stretch/>
                        </pic:blipFill>
                        <pic:spPr bwMode="auto">
                          <a:xfrm>
                            <a:off x="0" y="0"/>
                            <a:ext cx="1418045" cy="894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  <w:lastRenderedPageBreak/>
              <w:t>УЧИТЕЛЬ ИСТОРИИ.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 xml:space="preserve">Сообщает информацию, организует самостоятельную работу учащихся.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lastRenderedPageBreak/>
              <w:t>Второй важный холм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на котором образовался древний Рим, - Капитолий ( </w:t>
            </w: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>показывает на ватмане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>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Этот холм был всегда связан с законом и правосудием. Здесь заседали городские власти. Нарушающих закон  преступников  Ромул селил именно на этом холме. Сейчас на территории Капитолии находится административный центр Рима, где размещается мэрия города.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- Знаете ли вы  об устройстве древнего Рима? Какие будут предложения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? (обратиться к источнику информации, где представлен необходимый материал – информационная статья)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-Изучите информационную статью, попробуйте сформулировать вопросы (2) по предложенному тексту и задать их соседу. Вопросы озвучить. 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>Предлагает работу с бумажными (вырезанными) фигурками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- Перед вами бумажные фигуры жителей Рима, расскажите, кто из них кто и как вы об этом догадались</w:t>
            </w:r>
            <w:r w:rsidR="00C41FA2"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(используйте изученный материал из информационной статьи) «Расселите» жителей по холмам на ватмане. 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1 фигурка – крестьянин, плебей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lastRenderedPageBreak/>
              <w:t>2 фигурка – ликтор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3 фигурка – сенатор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4 фигурка –</w:t>
            </w:r>
            <w:r w:rsidR="00C41FA2"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>знатный горожанин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5 фигурка – раб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6 фигурка – римский царь 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- Слушают учителя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Самостоятельно изучают информационную статью, выделяют главное,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Формулируют вопросы по </w:t>
            </w:r>
            <w:r w:rsidRPr="00837E9A">
              <w:rPr>
                <w:rFonts w:ascii="Times New Roman" w:hAnsi="Times New Roman" w:cs="Times New Roman"/>
              </w:rPr>
              <w:lastRenderedPageBreak/>
              <w:t>прочитанной статье,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Задают вопросы товарищу (работа в парах)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Выслушивают ответы товарищей, оцениванию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Составляют устное высказывание по картинке.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Расставляют бумажные фигурки жителей Рима по холмам на ватмане 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П</w:t>
            </w:r>
            <w:r w:rsidRPr="00837E9A">
              <w:rPr>
                <w:rFonts w:ascii="Times New Roman" w:hAnsi="Times New Roman" w:cs="Times New Roman"/>
              </w:rPr>
              <w:t xml:space="preserve">. Смысловое чтение, выделение главного, анализ объектов 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( </w:t>
            </w:r>
            <w:proofErr w:type="gramEnd"/>
            <w:r w:rsidRPr="00837E9A">
              <w:rPr>
                <w:rFonts w:ascii="Times New Roman" w:hAnsi="Times New Roman" w:cs="Times New Roman"/>
              </w:rPr>
              <w:t>картинок) с целью выделения признаков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К</w:t>
            </w:r>
            <w:r w:rsidRPr="00837E9A">
              <w:rPr>
                <w:rFonts w:ascii="Times New Roman" w:hAnsi="Times New Roman" w:cs="Times New Roman"/>
              </w:rPr>
              <w:t>. Постановка вопросов, учет позиции другого, слушание, работа в парах, составление устного высказывания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>. Прогнозирование, сличение с эталоном, коррекция, внесение необходимых дополнений, саморегуляция, контроль, оценка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у доски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Лексическая загадка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 xml:space="preserve">Слайд №18.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371600" cy="857303"/>
                  <wp:effectExtent l="0" t="0" r="0" b="0"/>
                  <wp:docPr id="5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767" cy="859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№19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11215" cy="819560"/>
                  <wp:effectExtent l="0" t="0" r="3810" b="0"/>
                  <wp:docPr id="5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371" cy="824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№20.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421541" cy="888518"/>
                  <wp:effectExtent l="0" t="0" r="7620" b="6985"/>
                  <wp:docPr id="5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709" cy="889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Слайд № 21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449148" cy="905774"/>
                  <wp:effectExtent l="0" t="0" r="0" b="8890"/>
                  <wp:docPr id="5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993" cy="908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  <w:lastRenderedPageBreak/>
              <w:t>УЧИТЕЛЬ РУССКОГО ЯЗЫКА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>.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 xml:space="preserve">Организует беседу по вопросам. 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Если первый холм Палатин–это душа Рима, то у  Капитолия  другое назначение</w:t>
            </w:r>
            <w:r w:rsidR="00C41FA2"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(</w:t>
            </w: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>показывает на ватмане расположение Палатина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lastRenderedPageBreak/>
              <w:t>В латинском языке есть слово КАПИТА, глядя на слайд, попытайтесь предположить, что обозначает это слово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>.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(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голова, жизнь, человек, главное)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Если учитывать значение данного однокоренного слова, как можно расшифровать название холма «Капитолий»? 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( главный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>)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/>
              </w:rPr>
              <w:t xml:space="preserve">Предлагает отгадать лексическую загадку. 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Отгадайте лексическую загадку.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Образуйте от слова КАПИТА прилагательное, используя суффиксальный способ образования. Чаще всего это прилагательное сочетается с существительным «ремонт» (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капитальный)</w:t>
            </w: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– запишите его в опорный конспект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Какое отношение слово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/>
              </w:rPr>
              <w:t>капитальный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имеет к слову капитолий и капита?   Попробуйте подобрать и записать  синонимы к слову капитальный – 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большой, главный,  основательный.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>Капита – это голова. Найдите однокоренное слово слову ГОЛОВА среди подобранных синонимов – главный. Голова – главный. Выделите корни (наблюдаем неполногласие, чередование с нулем звука).  Цепочка: капитальный – главный – головной.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Если Палатин–душа, что же тогда Капитолий – </w:t>
            </w:r>
            <w:r w:rsidRPr="00837E9A">
              <w:rPr>
                <w:rFonts w:ascii="Times New Roman" w:eastAsia="Calibri" w:hAnsi="Times New Roman" w:cs="Times New Roman"/>
                <w:b/>
                <w:color w:val="FF0000"/>
              </w:rPr>
              <w:t>это голова.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lastRenderedPageBreak/>
              <w:t xml:space="preserve">На  доске представлены слова КАПИТАН, КАПЮШОН, КАПИТА. Какое можете предложить задание? </w:t>
            </w: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(Что объединяет все эти слова?)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/>
              </w:rPr>
              <w:t xml:space="preserve"> На Капитолии были главные люди города – сенат, это место главных богов Рима: Юпитера, Юноны и Миневры. 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- Слушают учителя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Отвечают на вопросы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 - Подбирают однокоренные слова,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Прогнозируют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- Отгадывают лексическую загадку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Работают письменно в </w:t>
            </w:r>
            <w:r w:rsidRPr="00837E9A">
              <w:rPr>
                <w:rFonts w:ascii="Times New Roman" w:hAnsi="Times New Roman" w:cs="Times New Roman"/>
              </w:rPr>
              <w:lastRenderedPageBreak/>
              <w:t>опорных конспектах и у доски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- Формулируют самостоятельно задание, предлагают задание  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Р</w:t>
            </w:r>
            <w:r w:rsidRPr="00837E9A">
              <w:rPr>
                <w:rFonts w:ascii="Times New Roman" w:hAnsi="Times New Roman" w:cs="Times New Roman"/>
              </w:rPr>
              <w:t>. Прогнозирование, саморегуляция</w:t>
            </w:r>
            <w:r w:rsidR="00C41FA2">
              <w:rPr>
                <w:rFonts w:ascii="Times New Roman" w:hAnsi="Times New Roman" w:cs="Times New Roman"/>
              </w:rPr>
              <w:t>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</w:t>
            </w:r>
            <w:r w:rsidRPr="00837E9A">
              <w:rPr>
                <w:rFonts w:ascii="Times New Roman" w:hAnsi="Times New Roman" w:cs="Times New Roman"/>
              </w:rPr>
              <w:t xml:space="preserve">. Моделирование учебного задания, подведение под понятие, анализ объектов (слов) с целью выделения </w:t>
            </w:r>
            <w:r w:rsidRPr="00837E9A">
              <w:rPr>
                <w:rFonts w:ascii="Times New Roman" w:hAnsi="Times New Roman" w:cs="Times New Roman"/>
              </w:rPr>
              <w:lastRenderedPageBreak/>
              <w:t>признаков, установление причинно-следственных связей.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Формулирование лексического значения слова, подбор однокоренных слов, отгадывание лексической загадки, обоснование своей точки зрения, построение связного высказывания, учет мнения другого человека.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7. Физминутка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Динамические упражнения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21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319842" cy="824952"/>
                  <wp:effectExtent l="0" t="0" r="0" b="0"/>
                  <wp:docPr id="5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0244" cy="825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  <w:t>УЧИТЕЛЬ ИСТОРИИ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i/>
                <w:color w:val="000000"/>
              </w:rPr>
            </w:pPr>
            <w:r w:rsidRPr="00837E9A">
              <w:rPr>
                <w:rFonts w:ascii="Times New Roman" w:eastAsia="Calibri" w:hAnsi="Times New Roman" w:cs="Times New Roman"/>
                <w:i/>
                <w:color w:val="000000"/>
              </w:rPr>
              <w:t>Проводит динамическую паузу, физминутку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1. Давайте встанем в круг и представим себя жрецами и жрицами–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ве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сталками- служительницами Богини огня Весты. Они охраняли священный огонь и передавали его друг другу и никогда не обжигались.  Представим, что мяч- огонь, его нельзя ронять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( 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перебрасывают по кругу мяч, символизирующий священный огонь)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2..Совершая культ поклонения Богам, весталки  приносили им жертвы и поднимали руки вверх со своими дарами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.П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редставим, что книга– дар Богам.(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поднимают книгу над головой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3. Вырабатывая осанку, весталки носили на голове, например, корзину с фруктами. Представим, что у нас на голове корзина с фруктам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и(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ходят по кругу, удерживая на голове книгу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)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FF0000"/>
              </w:rPr>
              <w:t xml:space="preserve">- </w:t>
            </w:r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Встают в круг, изображают весталок с корзинами фруктов на голове </w:t>
            </w:r>
            <w:proofErr w:type="gramStart"/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( </w:t>
            </w:r>
            <w:proofErr w:type="gramEnd"/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ходят по кругу под музыку с учебником на голове) 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 - Мячик кидают друг другу </w:t>
            </w:r>
            <w:proofErr w:type="gramStart"/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( </w:t>
            </w:r>
            <w:proofErr w:type="gramEnd"/>
            <w:r w:rsidRPr="00837E9A">
              <w:rPr>
                <w:rFonts w:ascii="Times New Roman" w:hAnsi="Times New Roman" w:cs="Times New Roman"/>
                <w:color w:val="000000" w:themeColor="text1"/>
              </w:rPr>
              <w:t>передают огонь)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 - изображают движения из танца весталок </w:t>
            </w:r>
            <w:proofErr w:type="gramStart"/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( </w:t>
            </w:r>
            <w:proofErr w:type="gramEnd"/>
            <w:r w:rsidRPr="00837E9A">
              <w:rPr>
                <w:rFonts w:ascii="Times New Roman" w:hAnsi="Times New Roman" w:cs="Times New Roman"/>
                <w:color w:val="000000" w:themeColor="text1"/>
              </w:rPr>
              <w:t>руки вверх, на носочки, наклоны и т.д.)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Л.</w:t>
            </w:r>
            <w:r w:rsidRPr="00837E9A">
              <w:rPr>
                <w:rFonts w:ascii="Times New Roman" w:hAnsi="Times New Roman" w:cs="Times New Roman"/>
              </w:rPr>
              <w:t xml:space="preserve"> Умение применять правила охраны своего здоровья, формирование ЗОЖ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8.Контроль усвоения.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Решение задач самостоятельно и у доски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22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338737" cy="836763"/>
                  <wp:effectExtent l="0" t="0" r="0" b="1905"/>
                  <wp:docPr id="6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487" cy="840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23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337095" cy="835737"/>
                  <wp:effectExtent l="0" t="0" r="0" b="2540"/>
                  <wp:docPr id="6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989" cy="843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  <w:t xml:space="preserve">УЧИТЕЛЬ МАТЕМАТИКИ.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Организует беседу</w:t>
            </w:r>
            <w:proofErr w:type="gramStart"/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 xml:space="preserve">сообщает информацию, направляет учащихся к формулированию заданий по заданным данным.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Давайте искать другие части тела древнего города. В царский период между холмами Капитолий и Палатин  была болотистая местность, пятый царь Рима Луций Тарквиний Приск в 6 веке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до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н.э. решил осушить эту местность. В результате чего была проложена первая в мире канализация и водопровод.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Канализация имеет название - Клоака Максима, то есть большая </w:t>
            </w:r>
            <w:r w:rsidRPr="00837E9A">
              <w:rPr>
                <w:rFonts w:ascii="Times New Roman" w:eastAsia="Calibri" w:hAnsi="Times New Roman" w:cs="Times New Roman"/>
                <w:b/>
                <w:color w:val="FF0000"/>
              </w:rPr>
              <w:t>кишка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, она проходила между Капитолием и Палатином через низину в Тибр.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</w:rPr>
              <w:t>Задание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. Нарисуйте на ватмане Клоаку Максиму.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Длина канализации – 800м,  ширина ее – 2 метра, высота – 3 метра. Сформулируйте условие задачи. Что можно рассчитать, имея указанные данные?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До сегодняшнего дня канализация функционирует как ливневый сток.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Другое грандиозное сооружение Древнего Рима – система водопроводов, названная акведуками, то есть ведущие воду. Акведуки пронизали все пространство Рима как цепь 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 xml:space="preserve">аркадных мостов, где вода текла по желобу наверх. Это </w:t>
            </w:r>
            <w:r w:rsidRPr="00837E9A">
              <w:rPr>
                <w:rFonts w:ascii="Times New Roman" w:eastAsia="Calibri" w:hAnsi="Times New Roman" w:cs="Times New Roman"/>
                <w:b/>
                <w:color w:val="FF0000"/>
              </w:rPr>
              <w:t>вены, артерии</w:t>
            </w:r>
            <w:r w:rsidR="00C41FA2">
              <w:rPr>
                <w:rFonts w:ascii="Times New Roman" w:eastAsia="Calibri" w:hAnsi="Times New Roman" w:cs="Times New Roman"/>
                <w:b/>
                <w:color w:val="FF0000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города. 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( Акведук, вырезанный из бумаги, ставится на ватман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Самые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значимые аведуки – акведук Аква, Апия и АнноВетус.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</w:rPr>
              <w:t>Задача</w:t>
            </w:r>
            <w:proofErr w:type="gramStart"/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</w:rPr>
              <w:t>.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П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ротяженность акведука Аква Аппия 16  км, протяженность акведука АниоВетус на 47  км больше. Найдите общую протяженность акведуков.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b/>
                <w:color w:val="000000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Если взять общую протяженность всех 11  римских акведуков, то получится 500 км. 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lastRenderedPageBreak/>
              <w:t>Слушают учителя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t>Рисуют на ватмане расположение римской канализации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Формулируют условие задачи, исходя из заданных данных </w:t>
            </w:r>
            <w:r w:rsidRPr="00837E9A">
              <w:rPr>
                <w:rFonts w:ascii="Times New Roman" w:hAnsi="Times New Roman" w:cs="Times New Roman"/>
                <w:i/>
                <w:color w:val="000000" w:themeColor="text1"/>
              </w:rPr>
              <w:t>(устно</w:t>
            </w:r>
            <w:r w:rsidRPr="00837E9A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Рассчитывают общую протяженность акведуков </w:t>
            </w:r>
            <w:proofErr w:type="gramStart"/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( </w:t>
            </w:r>
            <w:proofErr w:type="gramEnd"/>
            <w:r w:rsidRPr="00837E9A">
              <w:rPr>
                <w:rFonts w:ascii="Times New Roman" w:hAnsi="Times New Roman" w:cs="Times New Roman"/>
                <w:i/>
                <w:color w:val="000000" w:themeColor="text1"/>
              </w:rPr>
              <w:t>работа у доски и индивидуально в тетрадях</w:t>
            </w:r>
            <w:r w:rsidRPr="00837E9A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t>Отвечают на вопросы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FF0000"/>
              </w:rPr>
            </w:pP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К.</w:t>
            </w:r>
            <w:r w:rsidRPr="00837E9A">
              <w:rPr>
                <w:rFonts w:ascii="Times New Roman" w:hAnsi="Times New Roman" w:cs="Times New Roman"/>
              </w:rPr>
              <w:t xml:space="preserve"> слушание, передача графической информации, умение вести диалог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П.</w:t>
            </w:r>
            <w:r w:rsidRPr="00837E9A">
              <w:rPr>
                <w:rFonts w:ascii="Times New Roman" w:hAnsi="Times New Roman" w:cs="Times New Roman"/>
              </w:rPr>
              <w:t xml:space="preserve"> выбор наиболее эффективного способа решения задачи, умение строить речевое высказывание, синтез, моделирование учебного задания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</w:t>
            </w:r>
            <w:r w:rsidRPr="00837E9A">
              <w:rPr>
                <w:rFonts w:ascii="Times New Roman" w:hAnsi="Times New Roman" w:cs="Times New Roman"/>
              </w:rPr>
              <w:t>. Прогнозировнаие, составление плана действий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с сюжетными картинками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24.</w:t>
            </w: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423359" cy="889653"/>
                  <wp:effectExtent l="0" t="0" r="5715" b="5715"/>
                  <wp:docPr id="6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624" cy="893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Сюжетные картинки (</w:t>
            </w:r>
            <w:r w:rsidRPr="00837E9A">
              <w:rPr>
                <w:rFonts w:ascii="Times New Roman" w:hAnsi="Times New Roman" w:cs="Times New Roman"/>
                <w:b/>
              </w:rPr>
              <w:t>Приложение № 7</w:t>
            </w:r>
            <w:r w:rsidRPr="00837E9A">
              <w:rPr>
                <w:rFonts w:ascii="Times New Roman" w:hAnsi="Times New Roman" w:cs="Times New Roman"/>
              </w:rPr>
              <w:t>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12808" cy="1160161"/>
                  <wp:effectExtent l="0" t="0" r="0" b="1905"/>
                  <wp:docPr id="63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588" t="9481" r="56860" b="13099"/>
                          <a:stretch/>
                        </pic:blipFill>
                        <pic:spPr bwMode="auto">
                          <a:xfrm>
                            <a:off x="0" y="0"/>
                            <a:ext cx="1116503" cy="1164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37E9A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199072" cy="933455"/>
                  <wp:effectExtent l="0" t="0" r="1270" b="0"/>
                  <wp:docPr id="6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 cstate="print"/>
                          <a:srcRect l="39479" t="37438" r="32353" b="27479"/>
                          <a:stretch/>
                        </pic:blipFill>
                        <pic:spPr bwMode="auto">
                          <a:xfrm>
                            <a:off x="0" y="0"/>
                            <a:ext cx="1209224" cy="941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293963" cy="971295"/>
                  <wp:effectExtent l="0" t="0" r="1905" b="635"/>
                  <wp:docPr id="65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424" r="54338" b="47710"/>
                          <a:stretch/>
                        </pic:blipFill>
                        <pic:spPr bwMode="auto">
                          <a:xfrm>
                            <a:off x="0" y="0"/>
                            <a:ext cx="1301840" cy="977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37E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99734" cy="974785"/>
                  <wp:effectExtent l="0" t="0" r="635" b="0"/>
                  <wp:docPr id="66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2922" t="3826" r="13242" b="46435"/>
                          <a:stretch/>
                        </pic:blipFill>
                        <pic:spPr bwMode="auto">
                          <a:xfrm>
                            <a:off x="0" y="0"/>
                            <a:ext cx="1200103" cy="97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37E9A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293963" cy="849495"/>
                  <wp:effectExtent l="0" t="0" r="1905" b="8255"/>
                  <wp:docPr id="67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604" t="53566" r="44749"/>
                          <a:stretch/>
                        </pic:blipFill>
                        <pic:spPr bwMode="auto">
                          <a:xfrm>
                            <a:off x="0" y="0"/>
                            <a:ext cx="1309052" cy="85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199072" cy="1022881"/>
                  <wp:effectExtent l="0" t="0" r="1270" b="6350"/>
                  <wp:docPr id="6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 cstate="print"/>
                          <a:srcRect l="50819" t="58569" r="26050" b="9863"/>
                          <a:stretch/>
                        </pic:blipFill>
                        <pic:spPr bwMode="auto">
                          <a:xfrm>
                            <a:off x="0" y="0"/>
                            <a:ext cx="1208323" cy="1030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№25.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293963" cy="808776"/>
                  <wp:effectExtent l="0" t="0" r="1905" b="0"/>
                  <wp:docPr id="6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9201" cy="81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  <w:lastRenderedPageBreak/>
              <w:t>УЧИТЕЛЬ ИСТОРИИ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Предлагает задания по картинкам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Канализация и акведуки позволили высушить низину под холмами Палатин и Капитолий, на этом месте образовался первый римский форум.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- Вспомните, что обозначает слово форум? – 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рыночная площадь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. На форуме в Древнем Риме бурлила жизнь, чем же занимались жители на форуме.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Используя фигурки жителей, попробуйте определить их род занятий. ( 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учащимся раздаются сюжетные картинки, по которым они должны предположить</w:t>
            </w:r>
            <w:proofErr w:type="gramStart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чем занимались жители на форуме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 xml:space="preserve">Организует работу по сравнению римского </w:t>
            </w: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lastRenderedPageBreak/>
              <w:t>форума сегодня и в прошлом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Посмотрите на слайд (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На слайде, разделённом на 2 части, написать Древний Рим, Рим сегодня, то есть форум тогда и сейчас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)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Предположите, какое задание можно предложить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опираясь на эти изображения ( 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сравнить, как было и как стало, посмотреть, какие были постройки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)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-На форуме сначала были только торговые лавки, трибуны, потом стали строить святилища, арки, храмы, базилики, колонны и многое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- Сейчас от былых построек остались в основном одни величественные развалины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.</w:t>
            </w:r>
            <w:proofErr w:type="gramEnd"/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На форуме была сосредоточена социальная, экономическая, политическая жизнь Рима.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- Как бы вы назвали форум? – </w:t>
            </w:r>
            <w:r w:rsidRPr="00837E9A">
              <w:rPr>
                <w:rFonts w:ascii="Times New Roman" w:eastAsia="Calibri" w:hAnsi="Times New Roman" w:cs="Times New Roman"/>
                <w:b/>
                <w:color w:val="FF0000"/>
              </w:rPr>
              <w:t>сердце Рима.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>Формулируют ответы, опираясь на предложенные изображения, определяют род деятельности жителей:</w:t>
            </w:r>
          </w:p>
          <w:p w:rsidR="00837E9A" w:rsidRPr="00837E9A" w:rsidRDefault="00837E9A" w:rsidP="00C83A25">
            <w:pPr>
              <w:numPr>
                <w:ilvl w:val="0"/>
                <w:numId w:val="11"/>
              </w:numPr>
              <w:tabs>
                <w:tab w:val="left" w:pos="176"/>
                <w:tab w:val="left" w:pos="318"/>
              </w:tabs>
              <w:spacing w:after="0" w:line="256" w:lineRule="auto"/>
              <w:ind w:left="34" w:firstLine="0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Торговля, ремесла</w:t>
            </w:r>
          </w:p>
          <w:p w:rsidR="00837E9A" w:rsidRPr="00837E9A" w:rsidRDefault="00837E9A" w:rsidP="00C83A25">
            <w:pPr>
              <w:numPr>
                <w:ilvl w:val="0"/>
                <w:numId w:val="11"/>
              </w:numPr>
              <w:tabs>
                <w:tab w:val="left" w:pos="176"/>
                <w:tab w:val="left" w:pos="318"/>
              </w:tabs>
              <w:spacing w:after="0" w:line="256" w:lineRule="auto"/>
              <w:ind w:left="34" w:firstLine="0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работорговля</w:t>
            </w:r>
          </w:p>
          <w:p w:rsidR="00837E9A" w:rsidRPr="00837E9A" w:rsidRDefault="00837E9A" w:rsidP="00C83A25">
            <w:pPr>
              <w:numPr>
                <w:ilvl w:val="0"/>
                <w:numId w:val="11"/>
              </w:numPr>
              <w:tabs>
                <w:tab w:val="left" w:pos="176"/>
                <w:tab w:val="left" w:pos="318"/>
              </w:tabs>
              <w:spacing w:after="0" w:line="256" w:lineRule="auto"/>
              <w:ind w:left="34" w:firstLine="0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оратор выступает перед публикой, оглашает волю царей, сообщает новости. Сбор людей – народные собрания</w:t>
            </w:r>
          </w:p>
          <w:p w:rsidR="00837E9A" w:rsidRPr="00837E9A" w:rsidRDefault="00837E9A" w:rsidP="00C83A25">
            <w:pPr>
              <w:numPr>
                <w:ilvl w:val="0"/>
                <w:numId w:val="11"/>
              </w:numPr>
              <w:tabs>
                <w:tab w:val="left" w:pos="176"/>
                <w:tab w:val="left" w:pos="318"/>
              </w:tabs>
              <w:spacing w:after="0" w:line="256" w:lineRule="auto"/>
              <w:ind w:left="34" w:firstLine="0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Праздники</w:t>
            </w:r>
          </w:p>
          <w:p w:rsidR="00837E9A" w:rsidRPr="00837E9A" w:rsidRDefault="00837E9A" w:rsidP="00C83A25">
            <w:pPr>
              <w:numPr>
                <w:ilvl w:val="0"/>
                <w:numId w:val="11"/>
              </w:numPr>
              <w:tabs>
                <w:tab w:val="left" w:pos="176"/>
                <w:tab w:val="left" w:pos="318"/>
              </w:tabs>
              <w:spacing w:after="0" w:line="256" w:lineRule="auto"/>
              <w:ind w:left="34" w:firstLine="0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ремесленные мастерские, гончарное дело</w:t>
            </w:r>
          </w:p>
          <w:p w:rsidR="00837E9A" w:rsidRPr="00837E9A" w:rsidRDefault="00837E9A" w:rsidP="00C83A25">
            <w:pPr>
              <w:numPr>
                <w:ilvl w:val="0"/>
                <w:numId w:val="11"/>
              </w:numPr>
              <w:tabs>
                <w:tab w:val="left" w:pos="176"/>
                <w:tab w:val="left" w:pos="318"/>
              </w:tabs>
              <w:spacing w:after="0" w:line="256" w:lineRule="auto"/>
              <w:ind w:left="34" w:firstLine="0"/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Палач казнит раба – судебные разбирательства, казни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t xml:space="preserve">Рассматривают слайд </w:t>
            </w:r>
            <w:r w:rsidRPr="00837E9A">
              <w:rPr>
                <w:rFonts w:ascii="Times New Roman" w:hAnsi="Times New Roman" w:cs="Times New Roman"/>
                <w:color w:val="000000" w:themeColor="text1"/>
              </w:rPr>
              <w:lastRenderedPageBreak/>
              <w:t>презентации</w:t>
            </w:r>
            <w:r w:rsidR="00C41FA2">
              <w:rPr>
                <w:rFonts w:ascii="Times New Roman" w:hAnsi="Times New Roman" w:cs="Times New Roman"/>
                <w:color w:val="000000" w:themeColor="text1"/>
              </w:rPr>
              <w:t>, с</w:t>
            </w:r>
            <w:r w:rsidRPr="00837E9A">
              <w:rPr>
                <w:rFonts w:ascii="Times New Roman" w:hAnsi="Times New Roman" w:cs="Times New Roman"/>
                <w:color w:val="000000" w:themeColor="text1"/>
              </w:rPr>
              <w:t>равнивают 2 изображения древнего форума</w:t>
            </w:r>
            <w:r w:rsidR="00C41FA2">
              <w:rPr>
                <w:rFonts w:ascii="Times New Roman" w:hAnsi="Times New Roman" w:cs="Times New Roman"/>
                <w:color w:val="000000" w:themeColor="text1"/>
              </w:rPr>
              <w:t>, п</w:t>
            </w:r>
            <w:r w:rsidRPr="00837E9A">
              <w:rPr>
                <w:rFonts w:ascii="Times New Roman" w:hAnsi="Times New Roman" w:cs="Times New Roman"/>
                <w:color w:val="000000" w:themeColor="text1"/>
              </w:rPr>
              <w:t>редлагают задание по данным</w:t>
            </w:r>
            <w:r w:rsidR="00C41FA2">
              <w:rPr>
                <w:rFonts w:ascii="Times New Roman" w:hAnsi="Times New Roman" w:cs="Times New Roman"/>
                <w:color w:val="000000" w:themeColor="text1"/>
              </w:rPr>
              <w:t>.</w:t>
            </w:r>
          </w:p>
          <w:p w:rsidR="00837E9A" w:rsidRPr="00837E9A" w:rsidRDefault="00837E9A" w:rsidP="00C83A25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t>Высказывают предположение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837E9A">
              <w:rPr>
                <w:rFonts w:ascii="Times New Roman" w:hAnsi="Times New Roman" w:cs="Times New Roman"/>
                <w:color w:val="000000" w:themeColor="text1"/>
              </w:rPr>
              <w:t>Выслушивают ответы одноклассников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П.</w:t>
            </w:r>
            <w:r w:rsidRPr="00837E9A">
              <w:rPr>
                <w:rFonts w:ascii="Times New Roman" w:hAnsi="Times New Roman" w:cs="Times New Roman"/>
              </w:rPr>
              <w:t xml:space="preserve"> Сравнение, моделирование учебного задания, умение строить речевое высказывание, построение логической цепочки.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умение читать  и интерпретировать жесты и позы (по жесту и позе определить принадлежность жителя к тому или иному сословию)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Обоснование своей точки зрения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Р.</w:t>
            </w:r>
            <w:r w:rsidRPr="00837E9A">
              <w:rPr>
                <w:rFonts w:ascii="Times New Roman" w:hAnsi="Times New Roman" w:cs="Times New Roman"/>
              </w:rPr>
              <w:t xml:space="preserve"> Прогнозирование, сличение с эталоном, коррекция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Поиск информации в интернете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Составление устного высказывания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в парах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noProof/>
                <w:lang w:eastAsia="ru-RU"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26.</w:t>
            </w: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138687" cy="711723"/>
                  <wp:effectExtent l="0" t="0" r="4445" b="0"/>
                  <wp:docPr id="7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973" cy="715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27.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340456" cy="837836"/>
                  <wp:effectExtent l="0" t="0" r="0" b="635"/>
                  <wp:docPr id="7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5273" cy="840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28.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338736" cy="836762"/>
                  <wp:effectExtent l="0" t="0" r="0" b="1905"/>
                  <wp:docPr id="7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245" cy="83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  <w:t xml:space="preserve">РУССКИЙ ЯЗЫК.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Организует беседу</w:t>
            </w:r>
            <w:proofErr w:type="gramStart"/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,с</w:t>
            </w:r>
            <w:proofErr w:type="gramEnd"/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ообщает информацию.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Среди величественных построек сердца Рима – форума – есть такие постройки, которые сохранились до наших дней. 1).черный камень (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ставит макет черного камня на ватман)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– могила Ромула 2) пуп земли – крытый колодец, вход в подземный мир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.(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ставит макет пупа земли на ватман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Помогает учащимся организовать поиск информации в интернете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Существует устойчивое выражение – пуп земли. Как в русском языке называют устойчивые выражения? – фразеологизмы. О каком человеке говорят «пуп земли»? Найдите объяснение данного фразеологизма в он-лайн словаре фразеологизмов в интернете (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Так говорят о человеке самонадеянном, склонном преувеличивать собственное значение.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) Дайте этическую оценку значению данного фразеологизма.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Попробуйте составить предложение, употребив данный фразеологиз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м(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устно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)  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3) На форуме также есть золотая миля, то 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>есть нулевой километр, от которого ведется отсчет расстояний в Риме.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>Устно объясняют значение фразеологизма «пуп земли»</w:t>
            </w:r>
            <w:r w:rsidR="00C41FA2">
              <w:rPr>
                <w:rFonts w:ascii="Times New Roman" w:eastAsia="Calibri" w:hAnsi="Times New Roman" w:cs="Times New Roman"/>
                <w:color w:val="000000" w:themeColor="text1"/>
              </w:rPr>
              <w:t>.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Ищут информацию в интернете (в парах)</w:t>
            </w:r>
            <w:r w:rsidR="00C41FA2">
              <w:rPr>
                <w:rFonts w:ascii="Times New Roman" w:eastAsia="Calibri" w:hAnsi="Times New Roman" w:cs="Times New Roman"/>
                <w:color w:val="000000" w:themeColor="text1"/>
              </w:rPr>
              <w:t>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Учатся работать с поисковой строкой в он-лайн словарях. 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поиск информации в интернете, в он-лайн словарях, обработка информации, составление предложения, учет позиции других учащихся, работа в парах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П.</w:t>
            </w:r>
            <w:r w:rsidRPr="00837E9A">
              <w:rPr>
                <w:rFonts w:ascii="Times New Roman" w:hAnsi="Times New Roman" w:cs="Times New Roman"/>
              </w:rPr>
              <w:t xml:space="preserve"> Поиск и выделение информации, умение структурировать знания, восприятие текстов разных стилей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Р.</w:t>
            </w:r>
            <w:r w:rsidRPr="00837E9A">
              <w:rPr>
                <w:rFonts w:ascii="Times New Roman" w:hAnsi="Times New Roman" w:cs="Times New Roman"/>
              </w:rPr>
              <w:t xml:space="preserve"> Контроль, саморегуляция.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Л.</w:t>
            </w:r>
            <w:r w:rsidRPr="00837E9A">
              <w:rPr>
                <w:rFonts w:ascii="Times New Roman" w:hAnsi="Times New Roman" w:cs="Times New Roman"/>
              </w:rPr>
              <w:t xml:space="preserve"> этическая оценка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в Интернете с картами Гугл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Формулирование задач по данным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Работа в парах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29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345721" cy="944645"/>
                  <wp:effectExtent l="0" t="0" r="6985" b="8255"/>
                  <wp:docPr id="73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058" cy="946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Карты гугл</w:t>
            </w:r>
            <w:hyperlink r:id="rId78" w:history="1">
              <w:r w:rsidRPr="00837E9A">
                <w:rPr>
                  <w:rFonts w:ascii="Times New Roman" w:hAnsi="Times New Roman" w:cs="Times New Roman"/>
                  <w:b/>
                  <w:color w:val="0000FF" w:themeColor="hyperlink"/>
                  <w:u w:val="single"/>
                </w:rPr>
                <w:t>https://www.google.ru/maps</w:t>
              </w:r>
            </w:hyperlink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30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414732" cy="884263"/>
                  <wp:effectExtent l="0" t="0" r="0" b="0"/>
                  <wp:docPr id="74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164" cy="884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  <w:t xml:space="preserve">УЧИТЕЛЬ МАТЕМАТИКИ.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Организует работу с картами Гугл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В Сыктывкаре тоже есть своя золотая миля. Знаете ли вы, где она находится? (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на Стефановской площади, на крыльце почтамта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). Если мы обратимся к Интернету к картам гугл, то мы можем рассчитать расстояние от Рима до Сыктывкара.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Если воспользоваться картами Гугл в Интернете и соединить два нулевых километра Рима и Сыктывкара, мы сможем и посчитать точное расстояние между двумя городами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.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( </w:t>
            </w:r>
            <w:proofErr w:type="gramStart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с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мотрите на картинку – карту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)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Цифровая информация в картах Гугл: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Расстояние Сыктывкар – Рим 4367 км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На машине  -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( 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49 часов)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На самолете – 7 часов 55 минут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Пешком – 800 часов.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Какие задачи можно придумать? Сформулируйте условия задачи.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Работают с картами гугл, ставят метки на карте, прокладывают маршрут на карте гугл между Римом и Сыктывкаром (</w:t>
            </w:r>
            <w:r w:rsidR="00C41FA2">
              <w:rPr>
                <w:rFonts w:ascii="Times New Roman" w:eastAsia="Calibri" w:hAnsi="Times New Roman" w:cs="Times New Roman"/>
                <w:color w:val="000000" w:themeColor="text1"/>
              </w:rPr>
              <w:t>р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абота в парах)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Высчитывают расстояние между Римом и Сыктывкаром</w:t>
            </w:r>
          </w:p>
          <w:p w:rsidR="00837E9A" w:rsidRPr="00837E9A" w:rsidRDefault="00837E9A" w:rsidP="00C83A25">
            <w:pPr>
              <w:spacing w:line="256" w:lineRule="auto"/>
              <w:rPr>
                <w:rFonts w:ascii="Times New Roman" w:eastAsia="Calibri" w:hAnsi="Times New Roman" w:cs="Times New Roman"/>
                <w:color w:val="000000" w:themeColor="text1"/>
              </w:rPr>
            </w:pP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Формулируют по данным условия задач (</w:t>
            </w:r>
            <w:r w:rsidR="00C41FA2">
              <w:rPr>
                <w:rFonts w:ascii="Times New Roman" w:eastAsia="Calibri" w:hAnsi="Times New Roman" w:cs="Times New Roman"/>
                <w:color w:val="000000" w:themeColor="text1"/>
              </w:rPr>
              <w:t>на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 xml:space="preserve">пример, </w:t>
            </w:r>
            <w:r w:rsidR="00C41FA2">
              <w:rPr>
                <w:rFonts w:ascii="Times New Roman" w:eastAsia="Calibri" w:hAnsi="Times New Roman" w:cs="Times New Roman"/>
                <w:i/>
                <w:color w:val="000000" w:themeColor="text1"/>
              </w:rPr>
              <w:t>с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колько понадобится дней, чтобы дойти от  Сыктывкара до Рима?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 xml:space="preserve">  Как посчитать? - 34 дня, если не спать, не отдыхать и идти с одной и той же скоростью. </w:t>
            </w:r>
            <w:proofErr w:type="gramStart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Если же отдыхать и спать – то добавляется время еще около 30 дней.)</w:t>
            </w:r>
            <w:proofErr w:type="gramEnd"/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 xml:space="preserve">К. </w:t>
            </w:r>
            <w:r w:rsidRPr="00837E9A">
              <w:rPr>
                <w:rFonts w:ascii="Times New Roman" w:hAnsi="Times New Roman" w:cs="Times New Roman"/>
              </w:rPr>
              <w:t>работа в парах, передача числовой информации, поиск информации в интернете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</w:t>
            </w:r>
            <w:r w:rsidRPr="00837E9A">
              <w:rPr>
                <w:rFonts w:ascii="Times New Roman" w:hAnsi="Times New Roman" w:cs="Times New Roman"/>
              </w:rPr>
              <w:t>. Поиск и выделение информации, умение строить речевое высказывание, производить математический расчет по заданным данным на карте</w:t>
            </w:r>
            <w:proofErr w:type="gramStart"/>
            <w:r w:rsidRPr="00837E9A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837E9A">
              <w:rPr>
                <w:rFonts w:ascii="Times New Roman" w:hAnsi="Times New Roman" w:cs="Times New Roman"/>
              </w:rPr>
              <w:t xml:space="preserve"> выбор наиболее эффективного способа решения задач, построение логической цепочки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Р.</w:t>
            </w:r>
            <w:r w:rsidRPr="00837E9A">
              <w:rPr>
                <w:rFonts w:ascii="Times New Roman" w:hAnsi="Times New Roman" w:cs="Times New Roman"/>
              </w:rPr>
              <w:t>Саморегуляция, планирование, прогнозирование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rFonts w:ascii="Times New Roman" w:hAnsi="Times New Roman" w:cs="Times New Roman"/>
                <w:b/>
              </w:rPr>
              <w:t>Слайд № 31.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837E9A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38730" cy="836757"/>
                  <wp:effectExtent l="0" t="0" r="0" b="1905"/>
                  <wp:docPr id="7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999" cy="843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  <w:lastRenderedPageBreak/>
              <w:t>УЧИТЕЛЬ ИСТОРИИИ.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Сообщает информацию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>С запада на восток : от холма Капитолий к холму Целию через весь форум проходит самая известная улица Древнего Рима – священная дорога, место триумфальных шествий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.</w:t>
            </w:r>
            <w:proofErr w:type="gramEnd"/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- нарисуйте на ватмане эту дорогу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Она – основа форума, его хребет, </w:t>
            </w:r>
            <w:r w:rsidRPr="00837E9A">
              <w:rPr>
                <w:rFonts w:ascii="Times New Roman" w:eastAsia="Calibri" w:hAnsi="Times New Roman" w:cs="Times New Roman"/>
                <w:b/>
                <w:color w:val="FF0000"/>
              </w:rPr>
              <w:t>позвоночник.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 xml:space="preserve">Рисуют на ватмане  священную дорогу 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К.</w:t>
            </w:r>
            <w:r w:rsidRPr="00837E9A">
              <w:rPr>
                <w:rFonts w:ascii="Times New Roman" w:hAnsi="Times New Roman" w:cs="Times New Roman"/>
              </w:rPr>
              <w:t xml:space="preserve"> Слушание, передача графической информации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 xml:space="preserve">Наблюдение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беседа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Наблюдение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беседа</w:t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  <w:t xml:space="preserve">УЧИТЕЛЬ РУССКОГО ЯЗЫКА.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Подводит учащихся к выводу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Посмотрите на наш ватман, на устройство Древнего Рима: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Палатин – душа,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Капитолий – голова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Форум – сердце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Клоака – кишка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Акведуки – артерии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Могила Ромула – пуп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Священная дорога – позвоночник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Что вам напоминает устройство древнего города? (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человеческое тело!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) Почему? Обоснуйте свою точку зрения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.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(</w:t>
            </w:r>
            <w:proofErr w:type="gramStart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р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 xml:space="preserve">имляне одушевляли свой город, наделяли его человеческими чертами, то есть 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lastRenderedPageBreak/>
              <w:t>олицетворяли, так как любили его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.)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 xml:space="preserve">Наблюдают за получившимся макетом Древнего Рима на ватмане 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Отвечают на вопросы, делают выводы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обосновывают свою точку зрения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</w:t>
            </w:r>
            <w:r w:rsidRPr="00837E9A">
              <w:rPr>
                <w:rFonts w:ascii="Times New Roman" w:hAnsi="Times New Roman" w:cs="Times New Roman"/>
              </w:rPr>
              <w:t>. формулирование вывода, подведение под понятие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Л</w:t>
            </w:r>
            <w:r w:rsidRPr="00837E9A">
              <w:rPr>
                <w:rFonts w:ascii="Times New Roman" w:hAnsi="Times New Roman" w:cs="Times New Roman"/>
              </w:rPr>
              <w:t>.Смыслоообразование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Обоснование своей точки зрения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9.Рефлексия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Таблица целей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  <w:t>УЧИТЕЛЬ МАТЕМАТИКИ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. </w:t>
            </w:r>
          </w:p>
          <w:p w:rsidR="00837E9A" w:rsidRPr="00837E9A" w:rsidRDefault="00837E9A" w:rsidP="00C83A25">
            <w:pPr>
              <w:spacing w:after="0" w:line="256" w:lineRule="auto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Организует работу с таблицей целей</w:t>
            </w:r>
            <w:r w:rsidR="00C41FA2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 xml:space="preserve">, </w:t>
            </w: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 xml:space="preserve">проводит рефлексию 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Давайте вернемся к целям нашего урока, которые вы ставили для себя в самом начале. Поставьте математические знаки рядом с той целью, которые вы написали: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+ цель выполнена, 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- цель не достигнута, 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? – остались вопросы.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&lt;</w:t>
            </w:r>
            <w:r w:rsidR="00C83A25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больше</w:t>
            </w:r>
            <w:r w:rsidR="00C83A25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– я узнал, научился и понял  больше, чем планировал.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Прокомментируйте свои ответы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Работают с таблицей целей,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Комментируют свои ответы.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Проводят рефлексию 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Р.</w:t>
            </w:r>
            <w:r w:rsidRPr="00837E9A">
              <w:rPr>
                <w:rFonts w:ascii="Times New Roman" w:hAnsi="Times New Roman" w:cs="Times New Roman"/>
              </w:rPr>
              <w:t xml:space="preserve"> Рефлексия, определение последовательности промежуточных целей с учетом конечного результата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К.</w:t>
            </w:r>
            <w:r w:rsidRPr="00837E9A">
              <w:rPr>
                <w:rFonts w:ascii="Times New Roman" w:hAnsi="Times New Roman" w:cs="Times New Roman"/>
              </w:rPr>
              <w:t xml:space="preserve"> Учет позиции других, умение говорить, строить связное высказывание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Л</w:t>
            </w:r>
            <w:r w:rsidRPr="00837E9A">
              <w:rPr>
                <w:rFonts w:ascii="Times New Roman" w:hAnsi="Times New Roman" w:cs="Times New Roman"/>
              </w:rPr>
              <w:t>. Оценка своей работы на уроке</w:t>
            </w: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</w:tcPr>
          <w:p w:rsidR="00837E9A" w:rsidRPr="00837E9A" w:rsidRDefault="00C41FA2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Б</w:t>
            </w:r>
            <w:r w:rsidR="00837E9A" w:rsidRPr="00837E9A">
              <w:rPr>
                <w:rFonts w:ascii="Times New Roman" w:hAnsi="Times New Roman" w:cs="Times New Roman"/>
              </w:rPr>
              <w:t>еседа</w:t>
            </w:r>
            <w:r>
              <w:rPr>
                <w:rFonts w:ascii="Times New Roman" w:hAnsi="Times New Roman" w:cs="Times New Roman"/>
              </w:rPr>
              <w:t xml:space="preserve">  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Слайд № 32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noProof/>
                <w:lang w:eastAsia="ru-RU"/>
              </w:rPr>
              <w:drawing>
                <wp:inline distT="0" distB="0" distL="0" distR="0">
                  <wp:extent cx="1602678" cy="1001736"/>
                  <wp:effectExtent l="0" t="0" r="0" b="8255"/>
                  <wp:docPr id="7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833" cy="1003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  <w:t>УЧИТЕЛЬ ИСТОРИИ.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Побуждает к высказыванию своего мнения на основе анализа цветов</w:t>
            </w:r>
            <w:proofErr w:type="gramStart"/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t>примененных в оценке.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Цели были написаны на бумажках разного цвет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а(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</w:t>
            </w:r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математика – на зеленом, русский – на белом, история – на красном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). 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- Случайно ли это? (это цвета современного флага Италии.)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И именно в цветах итальянского флага заключена главная тайна вечности существования Рима, сами итальянцы расшифровывают цвета так: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Красный – любовь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Белый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– надежда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Зеленый – вера в светлое будущее.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Анализируют цветовую палитру, которая была использована для работы с целями урока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Формулируют выводы</w:t>
            </w: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П</w:t>
            </w:r>
            <w:r w:rsidRPr="00837E9A">
              <w:rPr>
                <w:rFonts w:ascii="Times New Roman" w:hAnsi="Times New Roman" w:cs="Times New Roman"/>
              </w:rPr>
              <w:t xml:space="preserve">. Подведение под понятие, анализ 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формулирование выводов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837E9A" w:rsidRPr="00837E9A" w:rsidTr="00C83A25">
        <w:tc>
          <w:tcPr>
            <w:tcW w:w="1101" w:type="dxa"/>
          </w:tcPr>
          <w:p w:rsidR="00837E9A" w:rsidRPr="00837E9A" w:rsidRDefault="00837E9A" w:rsidP="00C83A25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t>10.Самоо</w:t>
            </w:r>
            <w:r w:rsidRPr="00837E9A">
              <w:rPr>
                <w:rFonts w:ascii="Times New Roman" w:hAnsi="Times New Roman" w:cs="Times New Roman"/>
              </w:rPr>
              <w:lastRenderedPageBreak/>
              <w:t xml:space="preserve">ценка. </w:t>
            </w:r>
          </w:p>
        </w:tc>
        <w:tc>
          <w:tcPr>
            <w:tcW w:w="1701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Самооценка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>Разработка шкалы оценивания</w:t>
            </w:r>
          </w:p>
        </w:tc>
        <w:tc>
          <w:tcPr>
            <w:tcW w:w="2409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</w:rPr>
              <w:lastRenderedPageBreak/>
              <w:t xml:space="preserve">Видеоряд «Древний </w:t>
            </w:r>
            <w:r w:rsidRPr="00837E9A">
              <w:rPr>
                <w:rFonts w:ascii="Times New Roman" w:hAnsi="Times New Roman" w:cs="Times New Roman"/>
              </w:rPr>
              <w:lastRenderedPageBreak/>
              <w:t xml:space="preserve">Рим» </w:t>
            </w:r>
            <w:r w:rsidR="00C83A25">
              <w:rPr>
                <w:rFonts w:ascii="Times New Roman" w:hAnsi="Times New Roman" w:cs="Times New Roman"/>
              </w:rPr>
              <w:t>(</w:t>
            </w:r>
            <w:r w:rsidRPr="00837E9A">
              <w:rPr>
                <w:rFonts w:ascii="Times New Roman" w:hAnsi="Times New Roman" w:cs="Times New Roman"/>
                <w:b/>
                <w:i/>
              </w:rPr>
              <w:t>Приложение №3)</w:t>
            </w:r>
          </w:p>
        </w:tc>
        <w:tc>
          <w:tcPr>
            <w:tcW w:w="4536" w:type="dxa"/>
          </w:tcPr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  <w:lastRenderedPageBreak/>
              <w:t xml:space="preserve">УЧИТЕЛЬ РУССКОГО ЯЗЫКА. 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b/>
                <w:i/>
                <w:color w:val="000000" w:themeColor="text1"/>
              </w:rPr>
              <w:lastRenderedPageBreak/>
              <w:t xml:space="preserve">Акцентирует внимание на конечных результатах учебной деятельности, организует самооценку учащихся. 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Посчитайте количество разноцветных бумажек, которые выдавали вам учителя за правильные ответ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ы(</w:t>
            </w:r>
            <w:proofErr w:type="gramEnd"/>
            <w:r w:rsidRPr="00837E9A">
              <w:rPr>
                <w:rFonts w:ascii="Times New Roman" w:eastAsia="Calibri" w:hAnsi="Times New Roman" w:cs="Times New Roman"/>
                <w:i/>
                <w:color w:val="000000" w:themeColor="text1"/>
              </w:rPr>
              <w:t>каждый предмет своего цвета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), разработайте шкалу оценивания ( сколько квадратиков нужно на 5, на 4 и на 3) ,теперь посчитайте свои квадратики и поставьте себе 3 оценки за 3 предмета.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Итак, любовь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надежда, вера в светлое будущее- вот формула итальянской жизни  и счастья. которая берет истоки еще в глубокой римской древности. Тому доказательство 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-н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ародная итальянская пословица: кто не прикасался к Риму, тот не может быть счастливым.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Сегодня мы прикоснулись к Риму, к его истории</w:t>
            </w:r>
            <w:proofErr w:type="gramStart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,</w:t>
            </w:r>
            <w:proofErr w:type="gramEnd"/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 xml:space="preserve"> к его величию, и значит, мы можем по праву считать себя счастливыми, с любовью в сердце, с надеждой в душе, с верой в светлое будущее. Будьте счастливы, или как бы сказали римляне: «Siatefelici, mieicariamici! L'amore, lasperanza, lafede»</w:t>
            </w:r>
          </w:p>
          <w:p w:rsidR="00837E9A" w:rsidRPr="00837E9A" w:rsidRDefault="00837E9A" w:rsidP="00C83A25">
            <w:pPr>
              <w:spacing w:after="0" w:line="256" w:lineRule="auto"/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u w:val="single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На финальных словах учителя параллельно транслируется видеоролик «Древний Рим»</w:t>
            </w:r>
          </w:p>
        </w:tc>
        <w:tc>
          <w:tcPr>
            <w:tcW w:w="2977" w:type="dxa"/>
          </w:tcPr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 xml:space="preserve">Разрабатывают шкалу </w:t>
            </w: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lastRenderedPageBreak/>
              <w:t>оценки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Подсчитывают количество разноцветных бумажек за правильные ответы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Осуществляют самооценку по трем предметам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  <w:r w:rsidRPr="00837E9A">
              <w:rPr>
                <w:rFonts w:ascii="Times New Roman" w:eastAsia="Calibri" w:hAnsi="Times New Roman" w:cs="Times New Roman"/>
                <w:color w:val="000000" w:themeColor="text1"/>
              </w:rPr>
              <w:t>Формулируют конечный результат работы на уроке</w:t>
            </w:r>
          </w:p>
          <w:p w:rsidR="00837E9A" w:rsidRPr="00837E9A" w:rsidRDefault="00837E9A" w:rsidP="00C83A25">
            <w:pPr>
              <w:spacing w:line="256" w:lineRule="auto"/>
              <w:jc w:val="both"/>
              <w:rPr>
                <w:rFonts w:ascii="Times New Roman" w:eastAsia="Calibri" w:hAnsi="Times New Roman" w:cs="Times New Roman"/>
                <w:color w:val="000000" w:themeColor="text1"/>
              </w:rPr>
            </w:pPr>
          </w:p>
        </w:tc>
        <w:tc>
          <w:tcPr>
            <w:tcW w:w="2410" w:type="dxa"/>
          </w:tcPr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lastRenderedPageBreak/>
              <w:t>Р.</w:t>
            </w:r>
            <w:r w:rsidRPr="00837E9A">
              <w:rPr>
                <w:rFonts w:ascii="Times New Roman" w:hAnsi="Times New Roman" w:cs="Times New Roman"/>
              </w:rPr>
              <w:t xml:space="preserve"> Контроль, </w:t>
            </w:r>
            <w:r w:rsidRPr="00837E9A">
              <w:rPr>
                <w:rFonts w:ascii="Times New Roman" w:hAnsi="Times New Roman" w:cs="Times New Roman"/>
              </w:rPr>
              <w:lastRenderedPageBreak/>
              <w:t>саморегуляция, самооценка, разработка критериев оценки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Л.</w:t>
            </w:r>
            <w:r w:rsidRPr="00837E9A">
              <w:rPr>
                <w:rFonts w:ascii="Times New Roman" w:hAnsi="Times New Roman" w:cs="Times New Roman"/>
              </w:rPr>
              <w:t xml:space="preserve"> Интерес и уважение к другой культуре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37E9A">
              <w:rPr>
                <w:rFonts w:ascii="Times New Roman" w:hAnsi="Times New Roman" w:cs="Times New Roman"/>
                <w:b/>
              </w:rPr>
              <w:t>К</w:t>
            </w:r>
            <w:r w:rsidRPr="00837E9A">
              <w:rPr>
                <w:rFonts w:ascii="Times New Roman" w:hAnsi="Times New Roman" w:cs="Times New Roman"/>
              </w:rPr>
              <w:t>. формулирование выводов по результатам работы на уроке</w:t>
            </w:r>
          </w:p>
          <w:p w:rsidR="00837E9A" w:rsidRPr="00837E9A" w:rsidRDefault="00837E9A" w:rsidP="00C83A25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</w:tbl>
    <w:p w:rsidR="00C41FA2" w:rsidRDefault="00837E9A" w:rsidP="00C41FA2">
      <w:pPr>
        <w:spacing w:after="0" w:line="276" w:lineRule="auto"/>
        <w:rPr>
          <w:rFonts w:ascii="Times New Roman" w:hAnsi="Times New Roman" w:cs="Times New Roman"/>
        </w:rPr>
      </w:pPr>
      <w:r w:rsidRPr="00837E9A">
        <w:rPr>
          <w:rFonts w:ascii="Times New Roman" w:hAnsi="Times New Roman" w:cs="Times New Roman"/>
          <w:b/>
        </w:rPr>
        <w:lastRenderedPageBreak/>
        <w:t>Использованные источники</w:t>
      </w:r>
      <w:r w:rsidRPr="00837E9A">
        <w:rPr>
          <w:rFonts w:ascii="Times New Roman" w:hAnsi="Times New Roman" w:cs="Times New Roman"/>
        </w:rPr>
        <w:t>:</w:t>
      </w:r>
    </w:p>
    <w:p w:rsidR="00C41FA2" w:rsidRDefault="00C41FA2" w:rsidP="00C41FA2">
      <w:pPr>
        <w:spacing w:after="0" w:line="276" w:lineRule="auto"/>
        <w:rPr>
          <w:rFonts w:ascii="Times New Roman" w:hAnsi="Times New Roman" w:cs="Times New Roman"/>
          <w:color w:val="000000" w:themeColor="text1"/>
          <w:sz w:val="24"/>
        </w:rPr>
      </w:pPr>
      <w:r>
        <w:rPr>
          <w:rFonts w:ascii="Times New Roman" w:hAnsi="Times New Roman" w:cs="Times New Roman"/>
          <w:color w:val="000000" w:themeColor="text1"/>
          <w:sz w:val="24"/>
        </w:rPr>
        <w:t>У</w:t>
      </w:r>
      <w:r w:rsidR="00837E9A" w:rsidRPr="00837E9A">
        <w:rPr>
          <w:rFonts w:ascii="Times New Roman" w:hAnsi="Times New Roman" w:cs="Times New Roman"/>
          <w:color w:val="000000" w:themeColor="text1"/>
          <w:sz w:val="24"/>
        </w:rPr>
        <w:t>чебник Вигасин А.А., Годер Г.И., Свенцицкая И.С.Всеобщая история. История Древнего мира. 5 класс. 3-е изд. - М.:  2015</w:t>
      </w:r>
    </w:p>
    <w:p w:rsidR="00837E9A" w:rsidRPr="00837E9A" w:rsidRDefault="00837E9A" w:rsidP="00C41FA2">
      <w:pPr>
        <w:spacing w:after="0" w:line="276" w:lineRule="auto"/>
        <w:rPr>
          <w:rFonts w:ascii="Times New Roman" w:hAnsi="Times New Roman" w:cs="Times New Roman"/>
        </w:rPr>
      </w:pPr>
      <w:r w:rsidRPr="00837E9A">
        <w:rPr>
          <w:rFonts w:ascii="Times New Roman" w:hAnsi="Times New Roman" w:cs="Times New Roman"/>
          <w:color w:val="000000" w:themeColor="text1"/>
          <w:sz w:val="24"/>
        </w:rPr>
        <w:t>София Пескарин. Рим. Атлас чудес света. БММ АО: Москва, 2001</w:t>
      </w:r>
    </w:p>
    <w:p w:rsidR="00C83A25" w:rsidRDefault="00C83A25" w:rsidP="00837E9A">
      <w:pPr>
        <w:widowControl w:val="0"/>
        <w:shd w:val="clear" w:color="auto" w:fill="FFFFFF"/>
        <w:tabs>
          <w:tab w:val="left" w:pos="192"/>
        </w:tabs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C83A25" w:rsidRDefault="00C83A25" w:rsidP="00837E9A">
      <w:pPr>
        <w:widowControl w:val="0"/>
        <w:shd w:val="clear" w:color="auto" w:fill="FFFFFF"/>
        <w:tabs>
          <w:tab w:val="left" w:pos="192"/>
        </w:tabs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7B4A5B" w:rsidRPr="00C41FA2" w:rsidRDefault="00C41FA2" w:rsidP="00837E9A">
      <w:pPr>
        <w:widowControl w:val="0"/>
        <w:shd w:val="clear" w:color="auto" w:fill="FFFFFF"/>
        <w:tabs>
          <w:tab w:val="left" w:pos="192"/>
        </w:tabs>
        <w:autoSpaceDE w:val="0"/>
        <w:autoSpaceDN w:val="0"/>
        <w:adjustRightInd w:val="0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C41FA2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П</w:t>
      </w:r>
      <w:r w:rsidR="00837E9A" w:rsidRPr="00C41FA2">
        <w:rPr>
          <w:rFonts w:ascii="Times New Roman" w:hAnsi="Times New Roman" w:cs="Times New Roman"/>
          <w:b/>
          <w:i/>
          <w:sz w:val="24"/>
          <w:szCs w:val="24"/>
          <w:u w:val="single"/>
        </w:rPr>
        <w:t>риложения</w:t>
      </w:r>
    </w:p>
    <w:tbl>
      <w:tblPr>
        <w:tblStyle w:val="a3"/>
        <w:tblW w:w="0" w:type="auto"/>
        <w:shd w:val="clear" w:color="auto" w:fill="FFFFFF" w:themeFill="background1"/>
        <w:tblLook w:val="04A0"/>
      </w:tblPr>
      <w:tblGrid>
        <w:gridCol w:w="1208"/>
        <w:gridCol w:w="1029"/>
        <w:gridCol w:w="1030"/>
        <w:gridCol w:w="1029"/>
        <w:gridCol w:w="1029"/>
        <w:gridCol w:w="1030"/>
        <w:gridCol w:w="1029"/>
        <w:gridCol w:w="1029"/>
        <w:gridCol w:w="1030"/>
      </w:tblGrid>
      <w:tr w:rsidR="00837E9A" w:rsidRPr="00FE1543" w:rsidTr="00C83A25">
        <w:trPr>
          <w:trHeight w:val="879"/>
        </w:trPr>
        <w:tc>
          <w:tcPr>
            <w:tcW w:w="9443" w:type="dxa"/>
            <w:gridSpan w:val="9"/>
            <w:shd w:val="clear" w:color="auto" w:fill="FFFFFF" w:themeFill="background1"/>
          </w:tcPr>
          <w:p w:rsidR="00837E9A" w:rsidRPr="00C41FA2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1FA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Древний Рим. </w:t>
            </w:r>
          </w:p>
          <w:p w:rsidR="00837E9A" w:rsidRPr="00FE1543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1FA2">
              <w:rPr>
                <w:rFonts w:ascii="Times New Roman" w:hAnsi="Times New Roman" w:cs="Times New Roman"/>
                <w:b/>
                <w:sz w:val="24"/>
                <w:szCs w:val="24"/>
              </w:rPr>
              <w:t>Конструктор целей.</w:t>
            </w:r>
            <w:r>
              <w:rPr>
                <w:rFonts w:ascii="Times New Roman" w:hAnsi="Times New Roman" w:cs="Times New Roman"/>
                <w:b/>
                <w:sz w:val="32"/>
                <w:szCs w:val="24"/>
              </w:rPr>
              <w:t xml:space="preserve"> </w:t>
            </w:r>
          </w:p>
        </w:tc>
      </w:tr>
      <w:tr w:rsidR="00837E9A" w:rsidRPr="00FE1543" w:rsidTr="00C83A25">
        <w:trPr>
          <w:trHeight w:val="440"/>
        </w:trPr>
        <w:tc>
          <w:tcPr>
            <w:tcW w:w="3267" w:type="dxa"/>
            <w:gridSpan w:val="3"/>
            <w:shd w:val="clear" w:color="auto" w:fill="00B050"/>
          </w:tcPr>
          <w:p w:rsidR="00837E9A" w:rsidRPr="00FE1543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366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история</w:t>
            </w:r>
          </w:p>
        </w:tc>
        <w:tc>
          <w:tcPr>
            <w:tcW w:w="3088" w:type="dxa"/>
            <w:gridSpan w:val="3"/>
            <w:shd w:val="clear" w:color="auto" w:fill="FFFFFF" w:themeFill="background1"/>
          </w:tcPr>
          <w:p w:rsidR="00837E9A" w:rsidRPr="00FE1543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1543"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математика</w:t>
            </w:r>
          </w:p>
        </w:tc>
        <w:tc>
          <w:tcPr>
            <w:tcW w:w="3088" w:type="dxa"/>
            <w:gridSpan w:val="3"/>
            <w:shd w:val="clear" w:color="auto" w:fill="FF0000"/>
          </w:tcPr>
          <w:p w:rsidR="00837E9A" w:rsidRPr="00FE1543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1543">
              <w:rPr>
                <w:rFonts w:ascii="Times New Roman" w:hAnsi="Times New Roman" w:cs="Times New Roman"/>
                <w:b/>
                <w:sz w:val="24"/>
                <w:szCs w:val="24"/>
              </w:rPr>
              <w:t>русский язык</w:t>
            </w:r>
          </w:p>
        </w:tc>
      </w:tr>
      <w:tr w:rsidR="00837E9A" w:rsidRPr="00FE1543" w:rsidTr="00C83A25">
        <w:trPr>
          <w:trHeight w:val="1009"/>
        </w:trPr>
        <w:tc>
          <w:tcPr>
            <w:tcW w:w="3267" w:type="dxa"/>
            <w:gridSpan w:val="3"/>
            <w:shd w:val="clear" w:color="auto" w:fill="00B050"/>
          </w:tcPr>
          <w:p w:rsidR="00837E9A" w:rsidRPr="00BC366F" w:rsidRDefault="00837E9A" w:rsidP="007543F0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BC366F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Тема: Рим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: от </w:t>
            </w:r>
            <w:proofErr w:type="gramStart"/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Древнейшего</w:t>
            </w:r>
            <w:proofErr w:type="gramEnd"/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до Древнего.</w:t>
            </w:r>
          </w:p>
        </w:tc>
        <w:tc>
          <w:tcPr>
            <w:tcW w:w="3088" w:type="dxa"/>
            <w:gridSpan w:val="3"/>
            <w:shd w:val="clear" w:color="auto" w:fill="FFFFFF" w:themeFill="background1"/>
          </w:tcPr>
          <w:p w:rsidR="00837E9A" w:rsidRPr="00FE1543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Тема: Действия с натуральными числами и десятичными дробями. </w:t>
            </w:r>
          </w:p>
        </w:tc>
        <w:tc>
          <w:tcPr>
            <w:tcW w:w="3088" w:type="dxa"/>
            <w:gridSpan w:val="3"/>
            <w:shd w:val="clear" w:color="auto" w:fill="FF0000"/>
          </w:tcPr>
          <w:p w:rsidR="00837E9A" w:rsidRPr="00FE1543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Тема: Повторение раздела «Лексика»</w:t>
            </w:r>
          </w:p>
        </w:tc>
      </w:tr>
      <w:tr w:rsidR="00837E9A" w:rsidRPr="00FE1543" w:rsidTr="00C41FA2">
        <w:trPr>
          <w:cantSplit/>
          <w:trHeight w:val="4032"/>
        </w:trPr>
        <w:tc>
          <w:tcPr>
            <w:tcW w:w="1208" w:type="dxa"/>
            <w:shd w:val="clear" w:color="auto" w:fill="00B050"/>
            <w:textDirection w:val="btLr"/>
          </w:tcPr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1543">
              <w:rPr>
                <w:rFonts w:ascii="Times New Roman" w:hAnsi="Times New Roman" w:cs="Times New Roman"/>
                <w:b/>
                <w:sz w:val="24"/>
                <w:szCs w:val="24"/>
              </w:rPr>
              <w:t>Узнать новые термины, связанные с историей Древнего Рима</w:t>
            </w:r>
          </w:p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29" w:type="dxa"/>
            <w:shd w:val="clear" w:color="auto" w:fill="00B050"/>
            <w:textDirection w:val="btLr"/>
          </w:tcPr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Изучить историю возникновения Древнего Рима</w:t>
            </w:r>
          </w:p>
        </w:tc>
        <w:tc>
          <w:tcPr>
            <w:tcW w:w="1030" w:type="dxa"/>
            <w:shd w:val="clear" w:color="auto" w:fill="00B050"/>
            <w:textDirection w:val="btLr"/>
          </w:tcPr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Научиться ориентироваться в устройстве Древнего  Рима</w:t>
            </w:r>
          </w:p>
        </w:tc>
        <w:tc>
          <w:tcPr>
            <w:tcW w:w="1029" w:type="dxa"/>
            <w:shd w:val="clear" w:color="auto" w:fill="FFFFFF" w:themeFill="background1"/>
            <w:textDirection w:val="btLr"/>
          </w:tcPr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Повторить действия с натуральными числами и десятичными дробями</w:t>
            </w:r>
          </w:p>
        </w:tc>
        <w:tc>
          <w:tcPr>
            <w:tcW w:w="1029" w:type="dxa"/>
            <w:shd w:val="clear" w:color="auto" w:fill="FFFFFF" w:themeFill="background1"/>
            <w:textDirection w:val="btLr"/>
          </w:tcPr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Научиться формулировать задачи, связанные с историей Древнего Рима</w:t>
            </w:r>
          </w:p>
        </w:tc>
        <w:tc>
          <w:tcPr>
            <w:tcW w:w="1030" w:type="dxa"/>
            <w:shd w:val="clear" w:color="auto" w:fill="FFFFFF" w:themeFill="background1"/>
            <w:textDirection w:val="btLr"/>
          </w:tcPr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Понять, как можно использовать шкалу времени при решении задач</w:t>
            </w:r>
          </w:p>
        </w:tc>
        <w:tc>
          <w:tcPr>
            <w:tcW w:w="1029" w:type="dxa"/>
            <w:shd w:val="clear" w:color="auto" w:fill="FF0000"/>
            <w:textDirection w:val="btLr"/>
          </w:tcPr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Понять, как некоторые слова в русском языке этимологически связаны с историей Древнего Рима</w:t>
            </w:r>
          </w:p>
        </w:tc>
        <w:tc>
          <w:tcPr>
            <w:tcW w:w="1029" w:type="dxa"/>
            <w:shd w:val="clear" w:color="auto" w:fill="FF0000"/>
            <w:textDirection w:val="btLr"/>
          </w:tcPr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Повторить основные  понятия, связанные с разделом «Лексика»</w:t>
            </w:r>
          </w:p>
        </w:tc>
        <w:tc>
          <w:tcPr>
            <w:tcW w:w="1030" w:type="dxa"/>
            <w:shd w:val="clear" w:color="auto" w:fill="FF0000"/>
            <w:textDirection w:val="btLr"/>
          </w:tcPr>
          <w:p w:rsidR="00837E9A" w:rsidRPr="00FE1543" w:rsidRDefault="00837E9A" w:rsidP="007543F0">
            <w:pPr>
              <w:ind w:left="113" w:righ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Совершенствовать навыки построения устного высказывания, связного текста</w:t>
            </w:r>
          </w:p>
        </w:tc>
      </w:tr>
    </w:tbl>
    <w:p w:rsidR="00837E9A" w:rsidRDefault="00837E9A"/>
    <w:p w:rsidR="00C83A25" w:rsidRDefault="00C83A25"/>
    <w:p w:rsidR="00C83A25" w:rsidRDefault="00C83A25"/>
    <w:tbl>
      <w:tblPr>
        <w:tblStyle w:val="a3"/>
        <w:tblpPr w:leftFromText="180" w:rightFromText="180" w:vertAnchor="text" w:horzAnchor="margin" w:tblpY="3901"/>
        <w:tblW w:w="15446" w:type="dxa"/>
        <w:tblLook w:val="04A0"/>
      </w:tblPr>
      <w:tblGrid>
        <w:gridCol w:w="5098"/>
        <w:gridCol w:w="5670"/>
        <w:gridCol w:w="4678"/>
      </w:tblGrid>
      <w:tr w:rsidR="00837E9A" w:rsidRPr="00CB505E" w:rsidTr="007543F0">
        <w:tc>
          <w:tcPr>
            <w:tcW w:w="5098" w:type="dxa"/>
          </w:tcPr>
          <w:p w:rsidR="00837E9A" w:rsidRPr="00C41FA2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1FA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Математика</w:t>
            </w:r>
          </w:p>
        </w:tc>
        <w:tc>
          <w:tcPr>
            <w:tcW w:w="5670" w:type="dxa"/>
          </w:tcPr>
          <w:p w:rsidR="00837E9A" w:rsidRPr="00C41FA2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1FA2">
              <w:rPr>
                <w:rFonts w:ascii="Times New Roman" w:hAnsi="Times New Roman" w:cs="Times New Roman"/>
                <w:b/>
                <w:sz w:val="24"/>
                <w:szCs w:val="24"/>
              </w:rPr>
              <w:t>Русский язык</w:t>
            </w:r>
          </w:p>
        </w:tc>
        <w:tc>
          <w:tcPr>
            <w:tcW w:w="4678" w:type="dxa"/>
          </w:tcPr>
          <w:p w:rsidR="00837E9A" w:rsidRPr="00C41FA2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1FA2">
              <w:rPr>
                <w:rFonts w:ascii="Times New Roman" w:hAnsi="Times New Roman" w:cs="Times New Roman"/>
                <w:b/>
                <w:sz w:val="24"/>
                <w:szCs w:val="24"/>
              </w:rPr>
              <w:t>История</w:t>
            </w:r>
          </w:p>
        </w:tc>
      </w:tr>
      <w:tr w:rsidR="00837E9A" w:rsidRPr="00CB505E" w:rsidTr="00C41FA2">
        <w:trPr>
          <w:trHeight w:val="3818"/>
        </w:trPr>
        <w:tc>
          <w:tcPr>
            <w:tcW w:w="5098" w:type="dxa"/>
          </w:tcPr>
          <w:p w:rsidR="00837E9A" w:rsidRDefault="00837E9A" w:rsidP="007543F0">
            <w:pPr>
              <w:jc w:val="center"/>
              <w:rPr>
                <w:b/>
              </w:rPr>
            </w:pPr>
          </w:p>
          <w:p w:rsidR="00837E9A" w:rsidRDefault="00837E9A" w:rsidP="007543F0">
            <w:pPr>
              <w:jc w:val="center"/>
              <w:rPr>
                <w:b/>
              </w:rPr>
            </w:pPr>
          </w:p>
          <w:p w:rsidR="00837E9A" w:rsidRPr="00CB505E" w:rsidRDefault="00837E9A" w:rsidP="007543F0">
            <w:pPr>
              <w:jc w:val="center"/>
              <w:rPr>
                <w:b/>
              </w:rPr>
            </w:pPr>
          </w:p>
        </w:tc>
        <w:tc>
          <w:tcPr>
            <w:tcW w:w="5670" w:type="dxa"/>
          </w:tcPr>
          <w:p w:rsidR="00837E9A" w:rsidRPr="00CB505E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B505E">
              <w:rPr>
                <w:rFonts w:ascii="Times New Roman" w:hAnsi="Times New Roman" w:cs="Times New Roman"/>
                <w:b/>
                <w:sz w:val="24"/>
                <w:szCs w:val="24"/>
              </w:rPr>
              <w:t>Признаки заимствования:</w:t>
            </w:r>
          </w:p>
          <w:p w:rsidR="00837E9A" w:rsidRPr="00CB505E" w:rsidRDefault="00837E9A" w:rsidP="00644E14">
            <w:pPr>
              <w:pStyle w:val="a6"/>
              <w:numPr>
                <w:ilvl w:val="0"/>
                <w:numId w:val="14"/>
              </w:numPr>
              <w:spacing w:after="0" w:line="240" w:lineRule="auto"/>
              <w:ind w:left="32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B505E">
              <w:rPr>
                <w:rFonts w:ascii="Times New Roman" w:hAnsi="Times New Roman" w:cs="Times New Roman"/>
                <w:sz w:val="24"/>
                <w:szCs w:val="24"/>
              </w:rPr>
              <w:t>Начальная буква</w:t>
            </w:r>
            <w:proofErr w:type="gramStart"/>
            <w:r w:rsidRPr="00CB505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B505E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proofErr w:type="gramEnd"/>
            <w:r w:rsidRPr="00CB505E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а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бажур,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а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вария,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а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виа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softHyphen/>
              <w:t>ция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, а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втор, </w:t>
            </w:r>
          </w:p>
          <w:p w:rsidR="00837E9A" w:rsidRPr="00CB505E" w:rsidRDefault="00837E9A" w:rsidP="00644E14">
            <w:pPr>
              <w:pStyle w:val="a6"/>
              <w:numPr>
                <w:ilvl w:val="0"/>
                <w:numId w:val="14"/>
              </w:numPr>
              <w:spacing w:after="0" w:line="240" w:lineRule="auto"/>
              <w:ind w:left="32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B5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Начальная буква</w:t>
            </w:r>
            <w:proofErr w:type="gramStart"/>
            <w:r w:rsidRPr="00CB505E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Э</w:t>
            </w:r>
            <w:proofErr w:type="gramEnd"/>
            <w:r w:rsidRPr="00CB5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r w:rsidRPr="00CB505E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э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волюция,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э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гоизм,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э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лемент,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э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лектрический, </w:t>
            </w:r>
          </w:p>
          <w:p w:rsidR="00837E9A" w:rsidRPr="00CB505E" w:rsidRDefault="00837E9A" w:rsidP="00644E14">
            <w:pPr>
              <w:pStyle w:val="a6"/>
              <w:numPr>
                <w:ilvl w:val="0"/>
                <w:numId w:val="14"/>
              </w:numPr>
              <w:spacing w:after="0" w:line="240" w:lineRule="auto"/>
              <w:ind w:left="323" w:hanging="28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B5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Наличие буквы</w:t>
            </w:r>
            <w:r w:rsidRPr="00CB505E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Ф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: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ф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лот,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ф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орма,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ф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альшивый,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ф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отография, 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ф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и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softHyphen/>
              <w:t>лософ, ко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ф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та, му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ф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та, релье</w:t>
            </w:r>
            <w:r w:rsidRPr="00CB505E">
              <w:rPr>
                <w:rFonts w:ascii="Times New Roman" w:hAnsi="Times New Roman" w:cs="Times New Roman"/>
                <w:b/>
                <w:i/>
                <w:iCs/>
                <w:color w:val="000000"/>
                <w:sz w:val="24"/>
                <w:szCs w:val="24"/>
              </w:rPr>
              <w:t>ф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 xml:space="preserve">, </w:t>
            </w:r>
            <w:proofErr w:type="gramEnd"/>
          </w:p>
          <w:p w:rsidR="00837E9A" w:rsidRPr="00CB505E" w:rsidRDefault="00837E9A" w:rsidP="00644E14">
            <w:pPr>
              <w:pStyle w:val="a6"/>
              <w:numPr>
                <w:ilvl w:val="0"/>
                <w:numId w:val="14"/>
              </w:numPr>
              <w:spacing w:after="0" w:line="240" w:lineRule="auto"/>
              <w:ind w:left="323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CB5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Сочетание двух гласных в </w:t>
            </w:r>
            <w:proofErr w:type="gramStart"/>
            <w:r w:rsidRPr="00CB5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корне слова</w:t>
            </w:r>
            <w:proofErr w:type="gramEnd"/>
            <w:r w:rsidRPr="00CB505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:</w:t>
            </w:r>
            <w:r w:rsidRPr="00CB505E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</w:rPr>
              <w:t> </w:t>
            </w:r>
            <w:r w:rsidRPr="00CB505E">
              <w:rPr>
                <w:rStyle w:val="ac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ао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рта, рад</w:t>
            </w:r>
            <w:r w:rsidRPr="00CB505E">
              <w:rPr>
                <w:rStyle w:val="ac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ио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, б</w:t>
            </w:r>
            <w:r w:rsidRPr="00CB505E">
              <w:rPr>
                <w:rStyle w:val="ac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оа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, пан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softHyphen/>
              <w:t>т</w:t>
            </w:r>
            <w:r w:rsidRPr="00CB505E">
              <w:rPr>
                <w:rStyle w:val="ac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ео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н, п</w:t>
            </w:r>
            <w:r w:rsidRPr="00CB505E">
              <w:rPr>
                <w:rStyle w:val="ac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ау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за, дж</w:t>
            </w:r>
            <w:r w:rsidRPr="00CB505E">
              <w:rPr>
                <w:rStyle w:val="ac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оу</w:t>
            </w:r>
            <w:r w:rsidRPr="00CB505E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л</w:t>
            </w:r>
          </w:p>
          <w:p w:rsidR="00837E9A" w:rsidRPr="00CB505E" w:rsidRDefault="00837E9A" w:rsidP="00644E14">
            <w:pPr>
              <w:pStyle w:val="a6"/>
              <w:numPr>
                <w:ilvl w:val="0"/>
                <w:numId w:val="14"/>
              </w:numPr>
              <w:spacing w:after="0" w:line="240" w:lineRule="auto"/>
              <w:ind w:left="323" w:hanging="283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gramStart"/>
            <w:r w:rsidRPr="00CB505E">
              <w:rPr>
                <w:rFonts w:ascii="Times New Roman" w:hAnsi="Times New Roman" w:cs="Times New Roman"/>
                <w:sz w:val="24"/>
                <w:szCs w:val="24"/>
              </w:rPr>
              <w:t xml:space="preserve">Двойные согласные в корне слова: 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бб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>ат, ко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лл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>ега, ко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рр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>озия, то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нн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>ель, су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мм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>а, ка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сс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proofErr w:type="gramEnd"/>
          </w:p>
          <w:p w:rsidR="00837E9A" w:rsidRPr="00CB505E" w:rsidRDefault="00837E9A" w:rsidP="00644E14">
            <w:pPr>
              <w:pStyle w:val="a6"/>
              <w:numPr>
                <w:ilvl w:val="0"/>
                <w:numId w:val="14"/>
              </w:numPr>
              <w:spacing w:after="0" w:line="240" w:lineRule="auto"/>
              <w:ind w:left="323" w:hanging="283"/>
              <w:rPr>
                <w:b/>
              </w:rPr>
            </w:pPr>
            <w:r w:rsidRPr="00CB505E">
              <w:rPr>
                <w:rFonts w:ascii="Times New Roman" w:hAnsi="Times New Roman" w:cs="Times New Roman"/>
                <w:sz w:val="24"/>
                <w:szCs w:val="24"/>
              </w:rPr>
              <w:t xml:space="preserve">сочетание </w:t>
            </w:r>
            <w:r w:rsidRPr="00CB505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дж </w:t>
            </w:r>
            <w:r w:rsidRPr="00CB505E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proofErr w:type="gramStart"/>
            <w:r w:rsidRPr="00CB505E">
              <w:rPr>
                <w:rFonts w:ascii="Times New Roman" w:hAnsi="Times New Roman" w:cs="Times New Roman"/>
                <w:sz w:val="24"/>
                <w:szCs w:val="24"/>
              </w:rPr>
              <w:t>корне слова</w:t>
            </w:r>
            <w:proofErr w:type="gramEnd"/>
            <w:r w:rsidRPr="00CB505E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дж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емпер, 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дж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инсы, 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дж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>аз, ра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дж</w:t>
            </w:r>
            <w:r w:rsidRPr="00CB505E">
              <w:rPr>
                <w:rFonts w:ascii="Times New Roman" w:hAnsi="Times New Roman" w:cs="Times New Roman"/>
                <w:i/>
                <w:sz w:val="24"/>
                <w:szCs w:val="24"/>
              </w:rPr>
              <w:t>а, в колле</w:t>
            </w:r>
            <w:r w:rsidRPr="00CB505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дж</w:t>
            </w:r>
          </w:p>
        </w:tc>
        <w:tc>
          <w:tcPr>
            <w:tcW w:w="4678" w:type="dxa"/>
          </w:tcPr>
          <w:p w:rsidR="00837E9A" w:rsidRPr="00CB505E" w:rsidRDefault="00837E9A" w:rsidP="00C41FA2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333625" cy="2359714"/>
                  <wp:effectExtent l="0" t="0" r="0" b="254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BEBA8EAE-BF5A-486C-A8C5-ECC9F3942E4B}">
      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      <a14:imgLayer r:embed="rId84">
                                    <a14:imgEffect>
                                      <a14:artisticPaintStrokes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692" cy="2363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E9A" w:rsidRPr="00CB505E" w:rsidTr="007543F0">
        <w:tc>
          <w:tcPr>
            <w:tcW w:w="5098" w:type="dxa"/>
          </w:tcPr>
          <w:p w:rsidR="00837E9A" w:rsidRPr="00C41FA2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1FA2"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Математика</w:t>
            </w:r>
          </w:p>
        </w:tc>
        <w:tc>
          <w:tcPr>
            <w:tcW w:w="5670" w:type="dxa"/>
          </w:tcPr>
          <w:p w:rsidR="00837E9A" w:rsidRPr="00C41FA2" w:rsidRDefault="00837E9A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1FA2">
              <w:rPr>
                <w:rFonts w:ascii="Times New Roman" w:hAnsi="Times New Roman" w:cs="Times New Roman"/>
                <w:b/>
                <w:sz w:val="24"/>
                <w:szCs w:val="24"/>
              </w:rPr>
              <w:t>Русский язык</w:t>
            </w:r>
          </w:p>
        </w:tc>
        <w:tc>
          <w:tcPr>
            <w:tcW w:w="4678" w:type="dxa"/>
          </w:tcPr>
          <w:p w:rsidR="00837E9A" w:rsidRPr="00C41FA2" w:rsidRDefault="00837E9A" w:rsidP="007543F0">
            <w:pPr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C41FA2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История</w:t>
            </w:r>
          </w:p>
        </w:tc>
      </w:tr>
      <w:tr w:rsidR="00837E9A" w:rsidRPr="00CB505E" w:rsidTr="007543F0">
        <w:tc>
          <w:tcPr>
            <w:tcW w:w="5098" w:type="dxa"/>
          </w:tcPr>
          <w:p w:rsidR="00837E9A" w:rsidRDefault="00837E9A" w:rsidP="007543F0">
            <w:pPr>
              <w:jc w:val="center"/>
              <w:rPr>
                <w:b/>
              </w:rPr>
            </w:pPr>
          </w:p>
          <w:p w:rsidR="00837E9A" w:rsidRDefault="00837E9A" w:rsidP="007543F0">
            <w:pPr>
              <w:jc w:val="center"/>
              <w:rPr>
                <w:b/>
              </w:rPr>
            </w:pPr>
          </w:p>
          <w:p w:rsidR="00837E9A" w:rsidRDefault="00837E9A" w:rsidP="007543F0">
            <w:pPr>
              <w:jc w:val="center"/>
              <w:rPr>
                <w:b/>
              </w:rPr>
            </w:pPr>
          </w:p>
          <w:p w:rsidR="00837E9A" w:rsidRDefault="00837E9A" w:rsidP="007543F0">
            <w:pPr>
              <w:jc w:val="center"/>
              <w:rPr>
                <w:b/>
              </w:rPr>
            </w:pPr>
          </w:p>
          <w:p w:rsidR="00837E9A" w:rsidRDefault="00837E9A" w:rsidP="007543F0">
            <w:pPr>
              <w:jc w:val="center"/>
              <w:rPr>
                <w:b/>
              </w:rPr>
            </w:pPr>
          </w:p>
          <w:p w:rsidR="00837E9A" w:rsidRDefault="00837E9A" w:rsidP="00C41FA2">
            <w:pPr>
              <w:spacing w:before="100" w:beforeAutospacing="1" w:after="100" w:afterAutospacing="1"/>
              <w:rPr>
                <w:b/>
              </w:rPr>
            </w:pPr>
            <w:r w:rsidRPr="00F25458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Задача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8709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Протяжённость акведука Аква Аппия 16 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t xml:space="preserve">,5 </w:t>
            </w:r>
            <w:r w:rsidRPr="008709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км, протяженность акведука Анио Ветус на 47 </w: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t>,75</w:t>
            </w:r>
            <w:r w:rsidRPr="008709F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км больше. Найдите общую протяженность акведуков.</w:t>
            </w:r>
          </w:p>
        </w:tc>
        <w:tc>
          <w:tcPr>
            <w:tcW w:w="5670" w:type="dxa"/>
          </w:tcPr>
          <w:p w:rsidR="00837E9A" w:rsidRDefault="00837E9A" w:rsidP="007543F0">
            <w:pPr>
              <w:shd w:val="clear" w:color="auto" w:fill="FFFFFF"/>
              <w:spacing w:line="345" w:lineRule="atLeast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ru-RU"/>
              </w:rPr>
              <w:t>Римские богини</w:t>
            </w:r>
          </w:p>
          <w:p w:rsidR="00837E9A" w:rsidRPr="008709FB" w:rsidRDefault="00837E9A" w:rsidP="007543F0">
            <w:pPr>
              <w:shd w:val="clear" w:color="auto" w:fill="FFFFFF"/>
              <w:spacing w:line="345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709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ru-RU"/>
              </w:rPr>
              <w:t>Юнона</w:t>
            </w:r>
            <w:r w:rsidRPr="008709F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– жена Юпитера, римская богиня небесного света, покровительница женщин и семейной верности. </w:t>
            </w:r>
          </w:p>
          <w:p w:rsidR="00837E9A" w:rsidRPr="008709FB" w:rsidRDefault="00837E9A" w:rsidP="007543F0">
            <w:pPr>
              <w:shd w:val="clear" w:color="auto" w:fill="FFFFFF"/>
              <w:spacing w:line="345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709FB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u w:val="single"/>
                <w:lang w:eastAsia="ru-RU"/>
              </w:rPr>
              <w:t>Диана</w:t>
            </w:r>
            <w:r w:rsidRPr="008709F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u w:val="single"/>
                <w:lang w:eastAsia="ru-RU"/>
              </w:rPr>
              <w:t> </w:t>
            </w:r>
            <w:r w:rsidRPr="008709F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– римская богиня луны и охоты. </w:t>
            </w:r>
          </w:p>
          <w:p w:rsidR="00837E9A" w:rsidRPr="008709FB" w:rsidRDefault="005F05F2" w:rsidP="007543F0">
            <w:pPr>
              <w:shd w:val="clear" w:color="auto" w:fill="FFFFFF"/>
              <w:spacing w:line="345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85" w:anchor="c18" w:tgtFrame="_blank" w:history="1">
              <w:r w:rsidR="00837E9A" w:rsidRPr="008709FB">
                <w:rPr>
                  <w:rFonts w:ascii="Times New Roman" w:eastAsia="Times New Roman" w:hAnsi="Times New Roman" w:cs="Times New Roman"/>
                  <w:b/>
                  <w:bCs/>
                  <w:color w:val="000000" w:themeColor="text1"/>
                  <w:sz w:val="24"/>
                  <w:szCs w:val="24"/>
                  <w:u w:val="single"/>
                  <w:lang w:eastAsia="ru-RU"/>
                </w:rPr>
                <w:t>Венера</w:t>
              </w:r>
            </w:hyperlink>
            <w:r w:rsidR="00837E9A" w:rsidRPr="008709F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– римская богиня любви</w:t>
            </w:r>
          </w:p>
          <w:p w:rsidR="00837E9A" w:rsidRPr="008709FB" w:rsidRDefault="005F05F2" w:rsidP="007543F0">
            <w:pPr>
              <w:shd w:val="clear" w:color="auto" w:fill="FFFFFF"/>
              <w:spacing w:line="345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86" w:anchor="c17" w:tgtFrame="_blank" w:history="1">
              <w:r w:rsidR="00837E9A" w:rsidRPr="008709FB">
                <w:rPr>
                  <w:rFonts w:ascii="Times New Roman" w:eastAsia="Times New Roman" w:hAnsi="Times New Roman" w:cs="Times New Roman"/>
                  <w:b/>
                  <w:bCs/>
                  <w:color w:val="000000" w:themeColor="text1"/>
                  <w:sz w:val="24"/>
                  <w:szCs w:val="24"/>
                  <w:u w:val="single"/>
                  <w:lang w:eastAsia="ru-RU"/>
                </w:rPr>
                <w:t>Палеса</w:t>
              </w:r>
            </w:hyperlink>
            <w:r w:rsidR="00837E9A" w:rsidRPr="008709F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– богиня пастухов</w:t>
            </w:r>
            <w:proofErr w:type="gramStart"/>
            <w:r w:rsidR="00837E9A" w:rsidRPr="008709F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,</w:t>
            </w:r>
            <w:proofErr w:type="gramEnd"/>
            <w:r w:rsidR="00837E9A" w:rsidRPr="008709F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охранительница скота</w:t>
            </w:r>
          </w:p>
          <w:p w:rsidR="00837E9A" w:rsidRPr="008709FB" w:rsidRDefault="005F05F2" w:rsidP="007543F0">
            <w:pPr>
              <w:shd w:val="clear" w:color="auto" w:fill="FFFFFF"/>
              <w:spacing w:line="345" w:lineRule="atLeast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hyperlink r:id="rId87" w:anchor="c14" w:tgtFrame="_blank" w:history="1">
              <w:r w:rsidR="00837E9A" w:rsidRPr="008709FB">
                <w:rPr>
                  <w:rFonts w:ascii="Times New Roman" w:eastAsia="Times New Roman" w:hAnsi="Times New Roman" w:cs="Times New Roman"/>
                  <w:b/>
                  <w:bCs/>
                  <w:color w:val="000000" w:themeColor="text1"/>
                  <w:sz w:val="24"/>
                  <w:szCs w:val="24"/>
                  <w:u w:val="single"/>
                  <w:lang w:eastAsia="ru-RU"/>
                </w:rPr>
                <w:t>Веста</w:t>
              </w:r>
            </w:hyperlink>
            <w:r w:rsidR="00837E9A" w:rsidRPr="008709F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 – римская богиня домашнего очага, </w:t>
            </w:r>
          </w:p>
          <w:p w:rsidR="00837E9A" w:rsidRPr="00CB505E" w:rsidRDefault="005F05F2" w:rsidP="00C41FA2">
            <w:pPr>
              <w:shd w:val="clear" w:color="auto" w:fill="FFFFFF"/>
              <w:spacing w:line="345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hyperlink r:id="rId88" w:anchor="c17" w:tgtFrame="_blank" w:history="1">
              <w:r w:rsidR="00837E9A" w:rsidRPr="008709FB">
                <w:rPr>
                  <w:rFonts w:ascii="Times New Roman" w:eastAsia="Times New Roman" w:hAnsi="Times New Roman" w:cs="Times New Roman"/>
                  <w:b/>
                  <w:bCs/>
                  <w:color w:val="000000" w:themeColor="text1"/>
                  <w:sz w:val="24"/>
                  <w:szCs w:val="24"/>
                  <w:u w:val="single"/>
                  <w:lang w:eastAsia="ru-RU"/>
                </w:rPr>
                <w:t>Флора</w:t>
              </w:r>
            </w:hyperlink>
            <w:r w:rsidR="00837E9A" w:rsidRPr="008709FB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– римская богиня цветов, веселой юности, радостей жизни</w:t>
            </w:r>
          </w:p>
        </w:tc>
        <w:tc>
          <w:tcPr>
            <w:tcW w:w="4678" w:type="dxa"/>
          </w:tcPr>
          <w:p w:rsidR="00837E9A" w:rsidRPr="00E90D13" w:rsidRDefault="00837E9A" w:rsidP="007543F0">
            <w:pPr>
              <w:pStyle w:val="a7"/>
              <w:shd w:val="clear" w:color="auto" w:fill="FFFFFF"/>
              <w:spacing w:before="0" w:beforeAutospacing="0" w:after="0" w:afterAutospacing="0"/>
              <w:jc w:val="center"/>
              <w:rPr>
                <w:b/>
                <w:color w:val="222222"/>
                <w:sz w:val="22"/>
                <w:shd w:val="clear" w:color="auto" w:fill="FFFFFF"/>
              </w:rPr>
            </w:pPr>
            <w:r>
              <w:rPr>
                <w:b/>
                <w:color w:val="222222"/>
                <w:sz w:val="22"/>
                <w:shd w:val="clear" w:color="auto" w:fill="FFFFFF"/>
              </w:rPr>
              <w:t xml:space="preserve">ИНФОРМАЦИОННАЯ </w:t>
            </w:r>
            <w:r w:rsidRPr="00E90D13">
              <w:rPr>
                <w:b/>
                <w:color w:val="222222"/>
                <w:sz w:val="22"/>
                <w:shd w:val="clear" w:color="auto" w:fill="FFFFFF"/>
              </w:rPr>
              <w:t>СТАТЬЯ.</w:t>
            </w:r>
          </w:p>
          <w:p w:rsidR="00837E9A" w:rsidRPr="00E90D13" w:rsidRDefault="00837E9A" w:rsidP="007543F0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color w:val="222222"/>
                <w:shd w:val="clear" w:color="auto" w:fill="FFFFFF"/>
              </w:rPr>
            </w:pPr>
            <w:r>
              <w:rPr>
                <w:b/>
                <w:color w:val="222222"/>
                <w:shd w:val="clear" w:color="auto" w:fill="FFFFFF"/>
              </w:rPr>
              <w:t xml:space="preserve">       </w:t>
            </w:r>
            <w:r w:rsidRPr="00E90D13">
              <w:rPr>
                <w:color w:val="222222"/>
                <w:shd w:val="clear" w:color="auto" w:fill="FFFFFF"/>
              </w:rPr>
              <w:t xml:space="preserve">Римский народ делился на </w:t>
            </w:r>
            <w:r w:rsidRPr="00E90D13">
              <w:rPr>
                <w:b/>
                <w:color w:val="222222"/>
                <w:shd w:val="clear" w:color="auto" w:fill="FFFFFF"/>
              </w:rPr>
              <w:t>патрициев</w:t>
            </w:r>
            <w:r w:rsidRPr="00E90D13">
              <w:rPr>
                <w:color w:val="222222"/>
                <w:shd w:val="clear" w:color="auto" w:fill="FFFFFF"/>
              </w:rPr>
              <w:t xml:space="preserve"> и </w:t>
            </w:r>
            <w:r w:rsidRPr="00E90D13">
              <w:rPr>
                <w:b/>
                <w:color w:val="222222"/>
                <w:shd w:val="clear" w:color="auto" w:fill="FFFFFF"/>
              </w:rPr>
              <w:t>плебеев</w:t>
            </w:r>
            <w:r w:rsidRPr="00E90D13">
              <w:rPr>
                <w:color w:val="222222"/>
                <w:shd w:val="clear" w:color="auto" w:fill="FFFFFF"/>
              </w:rPr>
              <w:t xml:space="preserve">. Патриции – древнейшие (коренные)  жители Рима, плебеи – переселенцы из других областей Италии. Ромул выделил из патрициев 100 человек, обладающих более благородным происхождением, и из них сформировал </w:t>
            </w:r>
            <w:r w:rsidRPr="00E90D13">
              <w:rPr>
                <w:b/>
                <w:color w:val="222222"/>
                <w:shd w:val="clear" w:color="auto" w:fill="FFFFFF"/>
              </w:rPr>
              <w:t>Сенат</w:t>
            </w:r>
            <w:r w:rsidRPr="00E90D13">
              <w:rPr>
                <w:color w:val="222222"/>
                <w:shd w:val="clear" w:color="auto" w:fill="FFFFFF"/>
              </w:rPr>
              <w:t xml:space="preserve"> (орган управления в Риме). Плебеи не могли быть членами сената,  так как не имели прав и  не могли участвовать в народном собрании.       Римские цари окружали себя личной охраной – </w:t>
            </w:r>
            <w:r w:rsidRPr="00E90D13">
              <w:rPr>
                <w:b/>
                <w:color w:val="222222"/>
                <w:shd w:val="clear" w:color="auto" w:fill="FFFFFF"/>
              </w:rPr>
              <w:t>ликторами</w:t>
            </w:r>
            <w:r w:rsidRPr="00E90D13">
              <w:rPr>
                <w:color w:val="222222"/>
                <w:shd w:val="clear" w:color="auto" w:fill="FFFFFF"/>
              </w:rPr>
              <w:t xml:space="preserve">, они носили с собой </w:t>
            </w:r>
            <w:r w:rsidRPr="00E90D13">
              <w:rPr>
                <w:rStyle w:val="apple-converted-space"/>
                <w:color w:val="222222"/>
                <w:shd w:val="clear" w:color="auto" w:fill="FFFFFF"/>
              </w:rPr>
              <w:t> </w:t>
            </w:r>
            <w:r w:rsidRPr="00E90D13">
              <w:rPr>
                <w:color w:val="222222"/>
                <w:shd w:val="clear" w:color="auto" w:fill="FFFFFF"/>
              </w:rPr>
              <w:t xml:space="preserve">пучки вязовых или берёзовых прутьев, перетянутые красным шнуром или связанные ремнями, в которые </w:t>
            </w:r>
            <w:proofErr w:type="gramStart"/>
            <w:r w:rsidRPr="00E90D13">
              <w:rPr>
                <w:color w:val="222222"/>
                <w:shd w:val="clear" w:color="auto" w:fill="FFFFFF"/>
              </w:rPr>
              <w:t>был</w:t>
            </w:r>
            <w:proofErr w:type="gramEnd"/>
            <w:r w:rsidRPr="00E90D13">
              <w:rPr>
                <w:color w:val="222222"/>
                <w:shd w:val="clear" w:color="auto" w:fill="FFFFFF"/>
              </w:rPr>
              <w:t xml:space="preserve"> воткнут топор.  </w:t>
            </w:r>
          </w:p>
          <w:p w:rsidR="00837E9A" w:rsidRPr="00C040D4" w:rsidRDefault="00837E9A" w:rsidP="00C41FA2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b/>
                <w:noProof/>
                <w:lang w:val="en-US"/>
              </w:rPr>
            </w:pPr>
            <w:r>
              <w:rPr>
                <w:color w:val="251200"/>
                <w:shd w:val="clear" w:color="auto" w:fill="FEFBF2"/>
              </w:rPr>
              <w:t xml:space="preserve">          </w:t>
            </w:r>
            <w:r w:rsidRPr="00E90D13">
              <w:rPr>
                <w:color w:val="251200"/>
                <w:shd w:val="clear" w:color="auto" w:fill="FEFBF2"/>
              </w:rPr>
              <w:t xml:space="preserve">У крестьян и рабов одеяние было простым, </w:t>
            </w:r>
            <w:r w:rsidRPr="00E90D13">
              <w:rPr>
                <w:b/>
                <w:color w:val="251200"/>
                <w:shd w:val="clear" w:color="auto" w:fill="FEFBF2"/>
              </w:rPr>
              <w:t>темного, в основном, коричневого цвета</w:t>
            </w:r>
            <w:r w:rsidRPr="00E90D13">
              <w:rPr>
                <w:color w:val="251200"/>
                <w:shd w:val="clear" w:color="auto" w:fill="FEFBF2"/>
              </w:rPr>
              <w:t>.</w:t>
            </w:r>
            <w:r w:rsidRPr="00E90D13">
              <w:rPr>
                <w:rStyle w:val="apple-converted-space"/>
                <w:color w:val="251200"/>
                <w:shd w:val="clear" w:color="auto" w:fill="FEFBF2"/>
              </w:rPr>
              <w:t xml:space="preserve"> Знатные горожане носили </w:t>
            </w:r>
            <w:r w:rsidRPr="00E90D13">
              <w:rPr>
                <w:rStyle w:val="apple-converted-space"/>
                <w:b/>
                <w:color w:val="251200"/>
                <w:shd w:val="clear" w:color="auto" w:fill="FEFBF2"/>
              </w:rPr>
              <w:t>белые одежды</w:t>
            </w:r>
            <w:r w:rsidRPr="00E90D13">
              <w:rPr>
                <w:rStyle w:val="apple-converted-space"/>
                <w:color w:val="251200"/>
                <w:shd w:val="clear" w:color="auto" w:fill="FEFBF2"/>
              </w:rPr>
              <w:t xml:space="preserve"> (тоги и туники)</w:t>
            </w:r>
            <w:proofErr w:type="gramStart"/>
            <w:r w:rsidRPr="00E90D13">
              <w:rPr>
                <w:rFonts w:eastAsiaTheme="minorHAnsi"/>
                <w:color w:val="222222"/>
                <w:shd w:val="clear" w:color="auto" w:fill="FFFFFF"/>
                <w:lang w:eastAsia="en-US"/>
              </w:rPr>
              <w:t xml:space="preserve"> .</w:t>
            </w:r>
            <w:proofErr w:type="gramEnd"/>
            <w:r w:rsidRPr="00E90D13">
              <w:rPr>
                <w:rFonts w:eastAsiaTheme="minorHAnsi"/>
                <w:color w:val="222222"/>
                <w:shd w:val="clear" w:color="auto" w:fill="FFFFFF"/>
                <w:lang w:eastAsia="en-US"/>
              </w:rPr>
              <w:t xml:space="preserve"> Сенаторы носили </w:t>
            </w:r>
            <w:r>
              <w:rPr>
                <w:rFonts w:eastAsiaTheme="minorHAnsi"/>
                <w:color w:val="222222"/>
                <w:shd w:val="clear" w:color="auto" w:fill="FFFFFF"/>
                <w:lang w:eastAsia="en-US"/>
              </w:rPr>
              <w:t xml:space="preserve">белые </w:t>
            </w:r>
            <w:r w:rsidRPr="00E90D13">
              <w:rPr>
                <w:rFonts w:eastAsiaTheme="minorHAnsi"/>
                <w:color w:val="222222"/>
                <w:shd w:val="clear" w:color="auto" w:fill="FFFFFF"/>
                <w:lang w:eastAsia="en-US"/>
              </w:rPr>
              <w:t xml:space="preserve">туники </w:t>
            </w:r>
            <w:r>
              <w:rPr>
                <w:rFonts w:eastAsiaTheme="minorHAnsi"/>
                <w:color w:val="222222"/>
                <w:shd w:val="clear" w:color="auto" w:fill="FFFFFF"/>
                <w:lang w:eastAsia="en-US"/>
              </w:rPr>
              <w:t>которые имели</w:t>
            </w:r>
            <w:r w:rsidRPr="00E90D13">
              <w:rPr>
                <w:rFonts w:eastAsiaTheme="minorHAnsi"/>
                <w:color w:val="222222"/>
                <w:shd w:val="clear" w:color="auto" w:fill="FFFFFF"/>
                <w:lang w:eastAsia="en-US"/>
              </w:rPr>
              <w:t xml:space="preserve"> 1 или 2 более широкие </w:t>
            </w:r>
            <w:r>
              <w:rPr>
                <w:rFonts w:eastAsiaTheme="minorHAnsi"/>
                <w:color w:val="222222"/>
                <w:shd w:val="clear" w:color="auto" w:fill="FFFFFF"/>
                <w:lang w:eastAsia="en-US"/>
              </w:rPr>
              <w:t xml:space="preserve">красные </w:t>
            </w:r>
            <w:r w:rsidRPr="00E90D13">
              <w:rPr>
                <w:rFonts w:eastAsiaTheme="minorHAnsi"/>
                <w:color w:val="222222"/>
                <w:shd w:val="clear" w:color="auto" w:fill="FFFFFF"/>
                <w:lang w:eastAsia="en-US"/>
              </w:rPr>
              <w:t xml:space="preserve">полосы. Римские цари ходили в </w:t>
            </w:r>
            <w:r w:rsidRPr="00F25458">
              <w:rPr>
                <w:rFonts w:eastAsiaTheme="minorHAnsi"/>
                <w:b/>
                <w:color w:val="222222"/>
                <w:shd w:val="clear" w:color="auto" w:fill="FFFFFF"/>
                <w:lang w:eastAsia="en-US"/>
              </w:rPr>
              <w:t>красных тогах и плащах</w:t>
            </w:r>
            <w:r w:rsidRPr="00E90D13">
              <w:rPr>
                <w:rFonts w:eastAsiaTheme="minorHAnsi"/>
                <w:color w:val="222222"/>
                <w:shd w:val="clear" w:color="auto" w:fill="FFFFFF"/>
                <w:lang w:eastAsia="en-US"/>
              </w:rPr>
              <w:t xml:space="preserve">, надевали туники золотистых цветов. На голове носили лавровый венок. </w:t>
            </w:r>
          </w:p>
        </w:tc>
      </w:tr>
    </w:tbl>
    <w:p w:rsidR="00837E9A" w:rsidRPr="00CB505E" w:rsidRDefault="00837E9A" w:rsidP="00837E9A">
      <w:pPr>
        <w:jc w:val="center"/>
        <w:rPr>
          <w:b/>
        </w:rPr>
      </w:pPr>
    </w:p>
    <w:p w:rsidR="007B4A5B" w:rsidRDefault="00837E9A" w:rsidP="00D7025C">
      <w:r>
        <w:rPr>
          <w:noProof/>
          <w:lang w:eastAsia="ru-RU"/>
        </w:rPr>
        <w:lastRenderedPageBreak/>
        <w:drawing>
          <wp:inline distT="0" distB="0" distL="0" distR="0">
            <wp:extent cx="4029739" cy="3842930"/>
            <wp:effectExtent l="0" t="0" r="8890" b="5715"/>
            <wp:docPr id="81" name="Рисунок 81" descr="http://cs315122.vk.me/v315122263/a7dc/hN4JKy_Kr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s315122.vk.me/v315122263/a7dc/hN4JKy_KrvY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360" cy="384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25C" w:rsidRPr="008B16EE">
        <w:rPr>
          <w:noProof/>
          <w:lang w:eastAsia="ru-RU"/>
        </w:rPr>
        <w:drawing>
          <wp:inline distT="0" distB="0" distL="0" distR="0">
            <wp:extent cx="4912273" cy="3519377"/>
            <wp:effectExtent l="0" t="0" r="3175" b="5080"/>
            <wp:docPr id="104" name="Рисунок 104" descr="http://s020.radikal.ru/i715/1507/0e/40ab4798c8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s020.radikal.ru/i715/1507/0e/40ab4798c8bc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425" cy="352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E9A" w:rsidRDefault="00837E9A"/>
    <w:p w:rsidR="00837E9A" w:rsidRDefault="00837E9A" w:rsidP="00D7025C">
      <w:pPr>
        <w:ind w:hanging="284"/>
        <w:jc w:val="center"/>
      </w:pPr>
      <w:r w:rsidRPr="00E83505">
        <w:rPr>
          <w:noProof/>
          <w:lang w:eastAsia="ru-RU"/>
        </w:rPr>
        <w:lastRenderedPageBreak/>
        <w:drawing>
          <wp:inline distT="0" distB="0" distL="0" distR="0">
            <wp:extent cx="1235387" cy="3546383"/>
            <wp:effectExtent l="0" t="0" r="3175" b="0"/>
            <wp:docPr id="82" name="Рисунок 82" descr="D:\с Рабочего стола\Изображения\юлины документы по работе\открытый урок про рим\люди\-рим-e1445884431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 Рабочего стола\Изображения\юлины документы по работе\открытый урок про рим\люди\-рим-e144588443178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67894"/>
                    <a:stretch/>
                  </pic:blipFill>
                  <pic:spPr bwMode="auto">
                    <a:xfrm>
                      <a:off x="0" y="0"/>
                      <a:ext cx="1245283" cy="357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83505">
        <w:rPr>
          <w:noProof/>
          <w:lang w:eastAsia="ru-RU"/>
        </w:rPr>
        <w:drawing>
          <wp:inline distT="0" distB="0" distL="0" distR="0">
            <wp:extent cx="1684225" cy="3540641"/>
            <wp:effectExtent l="0" t="0" r="0" b="3175"/>
            <wp:docPr id="83" name="Рисунок 83" descr="D:\с Рабочего стола\Изображения\юлины документы по работе\открытый урок про рим\люди\Republic_Rome_Army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 Рабочего стола\Изображения\юлины документы по работе\открытый урок про рим\люди\Republic_Rome_Army_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1968" t="19706" r="3934" b="7932"/>
                    <a:stretch/>
                  </pic:blipFill>
                  <pic:spPr bwMode="auto">
                    <a:xfrm>
                      <a:off x="0" y="0"/>
                      <a:ext cx="1706775" cy="358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59562" cy="3551274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4708"/>
                    <a:stretch/>
                  </pic:blipFill>
                  <pic:spPr bwMode="auto">
                    <a:xfrm>
                      <a:off x="0" y="0"/>
                      <a:ext cx="1360621" cy="355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83505">
        <w:rPr>
          <w:noProof/>
          <w:lang w:eastAsia="ru-RU"/>
        </w:rPr>
        <w:drawing>
          <wp:inline distT="0" distB="0" distL="0" distR="0">
            <wp:extent cx="1804746" cy="3551274"/>
            <wp:effectExtent l="0" t="0" r="5080" b="0"/>
            <wp:docPr id="85" name="Рисунок 85" descr="D:\с Рабочего стола\Изображения\юлины документы по работе\открытый урок про рим\люди\-древнего-рима-e1444027726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 Рабочего стола\Изображения\юлины документы по работе\открытый урок про рим\люди\-древнего-рима-e144402772695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000" t="12857" r="28000"/>
                    <a:stretch/>
                  </pic:blipFill>
                  <pic:spPr bwMode="auto">
                    <a:xfrm>
                      <a:off x="0" y="0"/>
                      <a:ext cx="1812193" cy="3565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83505">
        <w:rPr>
          <w:noProof/>
          <w:lang w:eastAsia="ru-RU"/>
        </w:rPr>
        <w:drawing>
          <wp:inline distT="0" distB="0" distL="0" distR="0">
            <wp:extent cx="1366636" cy="3538973"/>
            <wp:effectExtent l="0" t="0" r="5080" b="4445"/>
            <wp:docPr id="86" name="Рисунок 86" descr="D:\с Рабочего стола\Изображения\юлины документы по работе\открытый урок про рим\люди\Kvirity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 Рабочего стола\Изображения\юлины документы по работе\открытый урок про рим\люди\Kvirity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0600" r="62465"/>
                    <a:stretch/>
                  </pic:blipFill>
                  <pic:spPr bwMode="auto">
                    <a:xfrm>
                      <a:off x="0" y="0"/>
                      <a:ext cx="1379237" cy="357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83505">
        <w:rPr>
          <w:noProof/>
          <w:lang w:eastAsia="ru-RU"/>
        </w:rPr>
        <w:drawing>
          <wp:inline distT="0" distB="0" distL="0" distR="0">
            <wp:extent cx="1573619" cy="3579535"/>
            <wp:effectExtent l="0" t="0" r="7620" b="1905"/>
            <wp:docPr id="87" name="Рисунок 87" descr="D:\с Рабочего стола\Изображения\юлины документы по работе\открытый урок про рим\люди\4271608_f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 Рабочего стола\Изображения\юлины документы по работе\открытый урок про рим\люди\4271608_f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177" t="5303" r="45310" b="3598"/>
                    <a:stretch/>
                  </pic:blipFill>
                  <pic:spPr bwMode="auto">
                    <a:xfrm>
                      <a:off x="0" y="0"/>
                      <a:ext cx="1578689" cy="359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37E9A" w:rsidRDefault="00837E9A" w:rsidP="00837E9A"/>
    <w:p w:rsidR="00837E9A" w:rsidRDefault="00837E9A" w:rsidP="00837E9A"/>
    <w:p w:rsidR="00837E9A" w:rsidRDefault="00837E9A" w:rsidP="00837E9A"/>
    <w:p w:rsidR="00837E9A" w:rsidRDefault="00837E9A" w:rsidP="00837E9A"/>
    <w:p w:rsidR="00837E9A" w:rsidRDefault="00837E9A" w:rsidP="00837E9A"/>
    <w:p w:rsidR="00837E9A" w:rsidRDefault="00837E9A" w:rsidP="00837E9A"/>
    <w:p w:rsidR="00837E9A" w:rsidRDefault="00837E9A" w:rsidP="00837E9A"/>
    <w:p w:rsidR="00837E9A" w:rsidRDefault="00837E9A" w:rsidP="00D7025C">
      <w:pPr>
        <w:jc w:val="center"/>
      </w:pPr>
      <w:r w:rsidRPr="00B86699">
        <w:rPr>
          <w:noProof/>
          <w:lang w:eastAsia="ru-RU"/>
        </w:rPr>
        <w:drawing>
          <wp:inline distT="0" distB="0" distL="0" distR="0">
            <wp:extent cx="2137144" cy="2381110"/>
            <wp:effectExtent l="0" t="0" r="0" b="635"/>
            <wp:docPr id="89" name="Рисунок 89" descr="D:\с Рабочего стола\Изображения\юлины документы по работе\открытый урок про рим\люди\roma-hleb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 Рабочего стола\Изображения\юлины документы по работе\открытый урок про рим\люди\roma-hleb-0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644" cy="240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699">
        <w:rPr>
          <w:noProof/>
          <w:lang w:eastAsia="ru-RU"/>
        </w:rPr>
        <w:drawing>
          <wp:inline distT="0" distB="0" distL="0" distR="0">
            <wp:extent cx="2860158" cy="2292548"/>
            <wp:effectExtent l="0" t="0" r="0" b="0"/>
            <wp:docPr id="90" name="Рисунок 90" descr="D:\с Рабочего стола\Изображения\юлины документы по работе\открытый урок про рим\люди\1002753-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 Рабочего стола\Изображения\юлины документы по работе\открытый урок про рим\люди\1002753-_29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391" cy="230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699">
        <w:rPr>
          <w:noProof/>
          <w:lang w:eastAsia="ru-RU"/>
        </w:rPr>
        <w:drawing>
          <wp:inline distT="0" distB="0" distL="0" distR="0">
            <wp:extent cx="2821172" cy="2115879"/>
            <wp:effectExtent l="0" t="0" r="0" b="0"/>
            <wp:docPr id="91" name="Рисунок 91" descr="D:\с Рабочего стола\Изображения\юлины документы по работе\открытый урок про рим\люди\demosthenes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 Рабочего стола\Изображения\юлины документы по работе\открытый урок про рим\люди\demosthenes-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260" cy="212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25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</w:t>
      </w:r>
      <w:r w:rsidRPr="00B866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B86699">
        <w:rPr>
          <w:noProof/>
          <w:lang w:eastAsia="ru-RU"/>
        </w:rPr>
        <w:drawing>
          <wp:inline distT="0" distB="0" distL="0" distR="0">
            <wp:extent cx="2720775" cy="2030819"/>
            <wp:effectExtent l="0" t="0" r="3810" b="7620"/>
            <wp:docPr id="92" name="Рисунок 92" descr="D:\с Рабочего стола\Изображения\юлины документы по работе\открытый урок про рим\люди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 Рабочего стола\Изображения\юлины документы по работе\открытый урок про рим\люди\imag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1815" b="26415"/>
                    <a:stretch/>
                  </pic:blipFill>
                  <pic:spPr bwMode="auto">
                    <a:xfrm>
                      <a:off x="0" y="0"/>
                      <a:ext cx="2729396" cy="203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B86699">
        <w:rPr>
          <w:noProof/>
          <w:lang w:eastAsia="ru-RU"/>
        </w:rPr>
        <w:drawing>
          <wp:inline distT="0" distB="0" distL="0" distR="0">
            <wp:extent cx="3211032" cy="1986828"/>
            <wp:effectExtent l="0" t="0" r="8890" b="0"/>
            <wp:docPr id="93" name="Рисунок 93" descr="D:\с Рабочего стола\Изображения\юлины документы по работе\открытый урок про рим\люди\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 Рабочего стола\Изображения\юлины документы по работе\открытый урок про рим\люди\_37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463" cy="199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669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B86699">
        <w:rPr>
          <w:noProof/>
          <w:lang w:eastAsia="ru-RU"/>
        </w:rPr>
        <w:drawing>
          <wp:inline distT="0" distB="0" distL="0" distR="0">
            <wp:extent cx="2570364" cy="1956391"/>
            <wp:effectExtent l="0" t="0" r="1905" b="6350"/>
            <wp:docPr id="94" name="Рисунок 94" descr="D:\с Рабочего стола\Изображения\юлины документы по работе\открытый урок про рим\люди\школа в древнем риме (6)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 Рабочего стола\Изображения\юлины документы по работе\открытый урок про рим\люди\школа в древнем риме (6) -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3762"/>
                    <a:stretch/>
                  </pic:blipFill>
                  <pic:spPr bwMode="auto">
                    <a:xfrm>
                      <a:off x="0" y="0"/>
                      <a:ext cx="2594208" cy="197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025C" w:rsidRDefault="00D7025C" w:rsidP="00837E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D7025C" w:rsidRDefault="00D7025C" w:rsidP="00837E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D7025C" w:rsidRDefault="00D7025C" w:rsidP="00837E9A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837E9A" w:rsidRPr="00D7025C" w:rsidRDefault="00837E9A" w:rsidP="00837E9A">
      <w:pPr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D7025C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Животенко Т</w:t>
      </w:r>
      <w:r w:rsidR="00D7025C" w:rsidRPr="00D7025C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атьяна </w:t>
      </w:r>
      <w:r w:rsidRPr="00D7025C">
        <w:rPr>
          <w:rFonts w:ascii="Times New Roman" w:hAnsi="Times New Roman" w:cs="Times New Roman"/>
          <w:b/>
          <w:i/>
          <w:sz w:val="24"/>
          <w:szCs w:val="24"/>
          <w:u w:val="single"/>
        </w:rPr>
        <w:t>В</w:t>
      </w:r>
      <w:r w:rsidR="00D7025C" w:rsidRPr="00D7025C">
        <w:rPr>
          <w:rFonts w:ascii="Times New Roman" w:hAnsi="Times New Roman" w:cs="Times New Roman"/>
          <w:b/>
          <w:i/>
          <w:sz w:val="24"/>
          <w:szCs w:val="24"/>
          <w:u w:val="single"/>
        </w:rPr>
        <w:t>асильевна,                                                                                                                                                                                           учитель начальных классов Лозымского филиала</w:t>
      </w:r>
    </w:p>
    <w:p w:rsidR="00837E9A" w:rsidRPr="00837E9A" w:rsidRDefault="00837E9A" w:rsidP="00837E9A">
      <w:pPr>
        <w:spacing w:after="2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7E9A">
        <w:rPr>
          <w:rFonts w:ascii="Times New Roman" w:hAnsi="Times New Roman" w:cs="Times New Roman"/>
          <w:b/>
          <w:sz w:val="24"/>
          <w:szCs w:val="24"/>
        </w:rPr>
        <w:t>Технологическая карта</w:t>
      </w:r>
      <w:r w:rsidR="00D7025C">
        <w:rPr>
          <w:rFonts w:ascii="Times New Roman" w:hAnsi="Times New Roman" w:cs="Times New Roman"/>
          <w:b/>
          <w:sz w:val="24"/>
          <w:szCs w:val="24"/>
        </w:rPr>
        <w:t xml:space="preserve"> урока по теме «</w:t>
      </w:r>
      <w:r w:rsidRPr="00837E9A">
        <w:rPr>
          <w:rFonts w:ascii="Times New Roman" w:hAnsi="Times New Roman" w:cs="Times New Roman"/>
          <w:b/>
          <w:sz w:val="24"/>
          <w:szCs w:val="24"/>
        </w:rPr>
        <w:t>Иван Саввич Никитин «Встреча зимы»</w:t>
      </w:r>
    </w:p>
    <w:tbl>
      <w:tblPr>
        <w:tblStyle w:val="a3"/>
        <w:tblW w:w="0" w:type="auto"/>
        <w:tblLook w:val="04A0"/>
      </w:tblPr>
      <w:tblGrid>
        <w:gridCol w:w="5778"/>
        <w:gridCol w:w="8931"/>
      </w:tblGrid>
      <w:tr w:rsidR="00837E9A" w:rsidRPr="00837E9A" w:rsidTr="00837E9A">
        <w:tc>
          <w:tcPr>
            <w:tcW w:w="5778" w:type="dxa"/>
          </w:tcPr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Предмет, класс</w:t>
            </w:r>
          </w:p>
        </w:tc>
        <w:tc>
          <w:tcPr>
            <w:tcW w:w="8931" w:type="dxa"/>
          </w:tcPr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Литературное чтение, 3 класс</w:t>
            </w:r>
          </w:p>
        </w:tc>
      </w:tr>
      <w:tr w:rsidR="00837E9A" w:rsidRPr="00837E9A" w:rsidTr="00837E9A">
        <w:tc>
          <w:tcPr>
            <w:tcW w:w="5778" w:type="dxa"/>
          </w:tcPr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Программа</w:t>
            </w:r>
          </w:p>
        </w:tc>
        <w:tc>
          <w:tcPr>
            <w:tcW w:w="8931" w:type="dxa"/>
          </w:tcPr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«Школа России»</w:t>
            </w:r>
          </w:p>
        </w:tc>
      </w:tr>
      <w:tr w:rsidR="00837E9A" w:rsidRPr="00837E9A" w:rsidTr="00837E9A">
        <w:tc>
          <w:tcPr>
            <w:tcW w:w="5778" w:type="dxa"/>
          </w:tcPr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Учебник</w:t>
            </w:r>
          </w:p>
        </w:tc>
        <w:tc>
          <w:tcPr>
            <w:tcW w:w="8931" w:type="dxa"/>
          </w:tcPr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Литературное чтение.</w:t>
            </w:r>
            <w:r w:rsidR="00D702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Учеб</w:t>
            </w:r>
            <w:proofErr w:type="gramStart"/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ля 3 кл. в 2 ч.</w:t>
            </w:r>
            <w:r w:rsidR="00D702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Л.Ф.Климанова, В.Г.Городецкий</w:t>
            </w:r>
          </w:p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М.: Просвещение, 2012</w:t>
            </w:r>
          </w:p>
        </w:tc>
      </w:tr>
      <w:tr w:rsidR="00837E9A" w:rsidRPr="00837E9A" w:rsidTr="00837E9A">
        <w:tc>
          <w:tcPr>
            <w:tcW w:w="5778" w:type="dxa"/>
          </w:tcPr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Учебно-методическое обеспечение</w:t>
            </w:r>
          </w:p>
        </w:tc>
        <w:tc>
          <w:tcPr>
            <w:tcW w:w="8931" w:type="dxa"/>
          </w:tcPr>
          <w:p w:rsidR="00837E9A" w:rsidRPr="00837E9A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Компьютер, мультимедийный проектор,</w:t>
            </w:r>
          </w:p>
        </w:tc>
      </w:tr>
    </w:tbl>
    <w:p w:rsidR="00837E9A" w:rsidRPr="00837E9A" w:rsidRDefault="00837E9A" w:rsidP="00D7025C">
      <w:pPr>
        <w:spacing w:after="0" w:line="276" w:lineRule="auto"/>
        <w:ind w:hanging="142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b/>
          <w:sz w:val="24"/>
          <w:szCs w:val="24"/>
          <w:u w:val="single"/>
        </w:rPr>
        <w:t>Цель урока</w:t>
      </w:r>
      <w:r w:rsidRPr="00837E9A">
        <w:rPr>
          <w:rFonts w:ascii="Times New Roman" w:hAnsi="Times New Roman" w:cs="Times New Roman"/>
          <w:sz w:val="24"/>
          <w:szCs w:val="24"/>
        </w:rPr>
        <w:t xml:space="preserve">: </w:t>
      </w:r>
      <w:r w:rsidR="00D7025C">
        <w:rPr>
          <w:rFonts w:ascii="Times New Roman" w:hAnsi="Times New Roman" w:cs="Times New Roman"/>
          <w:sz w:val="24"/>
          <w:szCs w:val="24"/>
        </w:rPr>
        <w:t>и</w:t>
      </w:r>
      <w:r w:rsidRPr="00837E9A">
        <w:rPr>
          <w:rFonts w:ascii="Times New Roman" w:hAnsi="Times New Roman" w:cs="Times New Roman"/>
          <w:sz w:val="24"/>
          <w:szCs w:val="24"/>
        </w:rPr>
        <w:t>зучение и анализ произведения И.Никитина «Встреча зимы»</w:t>
      </w:r>
      <w:r w:rsidR="00D7025C">
        <w:rPr>
          <w:rFonts w:ascii="Times New Roman" w:hAnsi="Times New Roman" w:cs="Times New Roman"/>
          <w:sz w:val="24"/>
          <w:szCs w:val="24"/>
        </w:rPr>
        <w:t>.</w:t>
      </w:r>
    </w:p>
    <w:p w:rsidR="00837E9A" w:rsidRPr="00837E9A" w:rsidRDefault="00837E9A" w:rsidP="00D7025C">
      <w:pPr>
        <w:spacing w:after="0" w:line="276" w:lineRule="auto"/>
        <w:ind w:hanging="142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37E9A">
        <w:rPr>
          <w:rFonts w:ascii="Times New Roman" w:hAnsi="Times New Roman" w:cs="Times New Roman"/>
          <w:b/>
          <w:sz w:val="24"/>
          <w:szCs w:val="24"/>
          <w:u w:val="single"/>
        </w:rPr>
        <w:t>Задачи урока:</w:t>
      </w:r>
    </w:p>
    <w:p w:rsidR="00837E9A" w:rsidRPr="00837E9A" w:rsidRDefault="00837E9A" w:rsidP="00D7025C">
      <w:pPr>
        <w:spacing w:after="0" w:line="276" w:lineRule="auto"/>
        <w:ind w:hanging="142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-</w:t>
      </w:r>
      <w:r w:rsidR="00D7025C">
        <w:rPr>
          <w:rFonts w:ascii="Times New Roman" w:hAnsi="Times New Roman" w:cs="Times New Roman"/>
          <w:sz w:val="24"/>
          <w:szCs w:val="24"/>
        </w:rPr>
        <w:t xml:space="preserve"> </w:t>
      </w:r>
      <w:r w:rsidRPr="00837E9A">
        <w:rPr>
          <w:rFonts w:ascii="Times New Roman" w:hAnsi="Times New Roman" w:cs="Times New Roman"/>
          <w:sz w:val="24"/>
          <w:szCs w:val="24"/>
        </w:rPr>
        <w:t>начать изучение произведения И.Никитина «Встреча зимы»;</w:t>
      </w:r>
    </w:p>
    <w:p w:rsidR="00837E9A" w:rsidRPr="00837E9A" w:rsidRDefault="00837E9A" w:rsidP="00D7025C">
      <w:pPr>
        <w:spacing w:after="0" w:line="276" w:lineRule="auto"/>
        <w:ind w:hanging="142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-</w:t>
      </w:r>
      <w:r w:rsidR="00D7025C">
        <w:rPr>
          <w:rFonts w:ascii="Times New Roman" w:hAnsi="Times New Roman" w:cs="Times New Roman"/>
          <w:sz w:val="24"/>
          <w:szCs w:val="24"/>
        </w:rPr>
        <w:t xml:space="preserve"> </w:t>
      </w:r>
      <w:r w:rsidRPr="00837E9A">
        <w:rPr>
          <w:rFonts w:ascii="Times New Roman" w:hAnsi="Times New Roman" w:cs="Times New Roman"/>
          <w:sz w:val="24"/>
          <w:szCs w:val="24"/>
        </w:rPr>
        <w:t>развивать умения работать с текстом;</w:t>
      </w:r>
    </w:p>
    <w:p w:rsidR="00837E9A" w:rsidRPr="00837E9A" w:rsidRDefault="00837E9A" w:rsidP="00D7025C">
      <w:pPr>
        <w:spacing w:after="0" w:line="276" w:lineRule="auto"/>
        <w:ind w:hanging="142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-</w:t>
      </w:r>
      <w:r w:rsidR="00D7025C">
        <w:rPr>
          <w:rFonts w:ascii="Times New Roman" w:hAnsi="Times New Roman" w:cs="Times New Roman"/>
          <w:sz w:val="24"/>
          <w:szCs w:val="24"/>
        </w:rPr>
        <w:t xml:space="preserve"> </w:t>
      </w:r>
      <w:r w:rsidRPr="00837E9A">
        <w:rPr>
          <w:rFonts w:ascii="Times New Roman" w:hAnsi="Times New Roman" w:cs="Times New Roman"/>
          <w:sz w:val="24"/>
          <w:szCs w:val="24"/>
        </w:rPr>
        <w:t>совершенствовать навыки техники чтения, развивать устную речь, мышление, память, внимание;</w:t>
      </w:r>
    </w:p>
    <w:p w:rsidR="00837E9A" w:rsidRPr="00837E9A" w:rsidRDefault="00837E9A" w:rsidP="00D7025C">
      <w:pPr>
        <w:spacing w:after="0" w:line="276" w:lineRule="auto"/>
        <w:ind w:hanging="142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-</w:t>
      </w:r>
      <w:r w:rsidR="00D7025C">
        <w:rPr>
          <w:rFonts w:ascii="Times New Roman" w:hAnsi="Times New Roman" w:cs="Times New Roman"/>
          <w:sz w:val="24"/>
          <w:szCs w:val="24"/>
        </w:rPr>
        <w:t xml:space="preserve"> </w:t>
      </w:r>
      <w:r w:rsidRPr="00837E9A">
        <w:rPr>
          <w:rFonts w:ascii="Times New Roman" w:hAnsi="Times New Roman" w:cs="Times New Roman"/>
          <w:sz w:val="24"/>
          <w:szCs w:val="24"/>
        </w:rPr>
        <w:t>расширять словарный запас учащихся;</w:t>
      </w:r>
    </w:p>
    <w:p w:rsidR="00837E9A" w:rsidRPr="00837E9A" w:rsidRDefault="00D7025C" w:rsidP="00D7025C">
      <w:pPr>
        <w:spacing w:after="0" w:line="276" w:lineRule="auto"/>
        <w:ind w:hanging="14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</w:t>
      </w:r>
      <w:r w:rsidR="00837E9A" w:rsidRPr="00837E9A">
        <w:rPr>
          <w:rFonts w:ascii="Times New Roman" w:hAnsi="Times New Roman" w:cs="Times New Roman"/>
          <w:sz w:val="24"/>
          <w:szCs w:val="24"/>
        </w:rPr>
        <w:t>оддерживать интерес к учебному предмету</w:t>
      </w:r>
      <w:r>
        <w:rPr>
          <w:rFonts w:ascii="Times New Roman" w:hAnsi="Times New Roman" w:cs="Times New Roman"/>
          <w:sz w:val="24"/>
          <w:szCs w:val="24"/>
        </w:rPr>
        <w:t>,</w:t>
      </w:r>
      <w:r w:rsidR="00837E9A" w:rsidRPr="00837E9A">
        <w:rPr>
          <w:rFonts w:ascii="Times New Roman" w:hAnsi="Times New Roman" w:cs="Times New Roman"/>
          <w:sz w:val="24"/>
          <w:szCs w:val="24"/>
        </w:rPr>
        <w:t xml:space="preserve"> используя современные технические средства (ИКТ)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37E9A" w:rsidRPr="00837E9A" w:rsidRDefault="00837E9A" w:rsidP="00D7025C">
      <w:pPr>
        <w:spacing w:after="0" w:line="276" w:lineRule="auto"/>
        <w:ind w:left="-142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b/>
          <w:sz w:val="24"/>
          <w:szCs w:val="24"/>
          <w:u w:val="single"/>
        </w:rPr>
        <w:t>Тип урока:</w:t>
      </w:r>
      <w:r w:rsidRPr="00837E9A">
        <w:rPr>
          <w:rFonts w:ascii="Times New Roman" w:hAnsi="Times New Roman" w:cs="Times New Roman"/>
          <w:sz w:val="24"/>
          <w:szCs w:val="24"/>
        </w:rPr>
        <w:t xml:space="preserve"> ОНЗ (открытие новых знаний)</w:t>
      </w:r>
    </w:p>
    <w:p w:rsidR="00837E9A" w:rsidRPr="00837E9A" w:rsidRDefault="00837E9A" w:rsidP="00D7025C">
      <w:pPr>
        <w:spacing w:after="0" w:line="276" w:lineRule="auto"/>
        <w:ind w:left="-142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b/>
          <w:sz w:val="24"/>
          <w:szCs w:val="24"/>
          <w:u w:val="single"/>
        </w:rPr>
        <w:t>Образовательные технологии</w:t>
      </w:r>
      <w:r w:rsidRPr="00837E9A">
        <w:rPr>
          <w:rFonts w:ascii="Times New Roman" w:hAnsi="Times New Roman" w:cs="Times New Roman"/>
          <w:sz w:val="24"/>
          <w:szCs w:val="24"/>
        </w:rPr>
        <w:t xml:space="preserve">: ИКТ, ТКМЧП, обучение в сотрудничестве (работа в парах), здоровьесберегающая технология,  </w:t>
      </w:r>
      <w:r w:rsidR="00D7025C">
        <w:rPr>
          <w:rFonts w:ascii="Times New Roman" w:hAnsi="Times New Roman" w:cs="Times New Roman"/>
          <w:sz w:val="24"/>
          <w:szCs w:val="24"/>
        </w:rPr>
        <w:t>ф</w:t>
      </w:r>
      <w:r w:rsidRPr="00837E9A">
        <w:rPr>
          <w:rFonts w:ascii="Times New Roman" w:hAnsi="Times New Roman" w:cs="Times New Roman"/>
          <w:sz w:val="24"/>
          <w:szCs w:val="24"/>
        </w:rPr>
        <w:t>ормирование типа правильной читательской деятельности (работа с текстом)</w:t>
      </w:r>
      <w:r w:rsidR="00D7025C">
        <w:rPr>
          <w:rFonts w:ascii="Times New Roman" w:hAnsi="Times New Roman" w:cs="Times New Roman"/>
          <w:sz w:val="24"/>
          <w:szCs w:val="24"/>
        </w:rPr>
        <w:t>.</w:t>
      </w:r>
    </w:p>
    <w:p w:rsidR="002761D9" w:rsidRDefault="002761D9" w:rsidP="00837E9A">
      <w:pPr>
        <w:spacing w:after="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37E9A" w:rsidRPr="00837E9A" w:rsidRDefault="00837E9A" w:rsidP="00D7025C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837E9A">
        <w:rPr>
          <w:rFonts w:ascii="Times New Roman" w:hAnsi="Times New Roman" w:cs="Times New Roman"/>
          <w:b/>
          <w:sz w:val="24"/>
          <w:szCs w:val="24"/>
        </w:rPr>
        <w:t>Планируемые результаты</w:t>
      </w:r>
    </w:p>
    <w:p w:rsidR="00837E9A" w:rsidRPr="00837E9A" w:rsidRDefault="00837E9A" w:rsidP="00837E9A">
      <w:pPr>
        <w:spacing w:after="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837E9A">
        <w:rPr>
          <w:rFonts w:ascii="Times New Roman" w:hAnsi="Times New Roman" w:cs="Times New Roman"/>
          <w:b/>
          <w:sz w:val="24"/>
          <w:szCs w:val="24"/>
        </w:rPr>
        <w:t>Предметные:</w:t>
      </w:r>
    </w:p>
    <w:p w:rsidR="00837E9A" w:rsidRPr="00837E9A" w:rsidRDefault="00837E9A" w:rsidP="00644E14">
      <w:pPr>
        <w:numPr>
          <w:ilvl w:val="0"/>
          <w:numId w:val="15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 xml:space="preserve">находить в произведении слова, которые помогают представить увиденные картины; </w:t>
      </w:r>
    </w:p>
    <w:p w:rsidR="00837E9A" w:rsidRPr="00837E9A" w:rsidRDefault="00837E9A" w:rsidP="00644E14">
      <w:pPr>
        <w:numPr>
          <w:ilvl w:val="0"/>
          <w:numId w:val="15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 xml:space="preserve">определять слова, которые помогут передать настроение произведения и чувства автора; </w:t>
      </w:r>
    </w:p>
    <w:p w:rsidR="00837E9A" w:rsidRPr="00837E9A" w:rsidRDefault="00837E9A" w:rsidP="00644E14">
      <w:pPr>
        <w:numPr>
          <w:ilvl w:val="0"/>
          <w:numId w:val="15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 xml:space="preserve">знать особенности жанра лирических произведений; </w:t>
      </w:r>
    </w:p>
    <w:p w:rsidR="00837E9A" w:rsidRPr="00837E9A" w:rsidRDefault="00837E9A" w:rsidP="00644E14">
      <w:pPr>
        <w:numPr>
          <w:ilvl w:val="0"/>
          <w:numId w:val="15"/>
        </w:numPr>
        <w:spacing w:after="0" w:line="276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представлять картины, описываемые в произведении;</w:t>
      </w:r>
    </w:p>
    <w:p w:rsidR="00837E9A" w:rsidRPr="00837E9A" w:rsidRDefault="00837E9A" w:rsidP="00837E9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b/>
          <w:sz w:val="24"/>
          <w:szCs w:val="24"/>
        </w:rPr>
        <w:t>Метапредметные</w:t>
      </w:r>
    </w:p>
    <w:p w:rsidR="00837E9A" w:rsidRPr="00837E9A" w:rsidRDefault="00837E9A" w:rsidP="00837E9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Личностные УУД</w:t>
      </w:r>
    </w:p>
    <w:p w:rsidR="00837E9A" w:rsidRPr="00837E9A" w:rsidRDefault="00837E9A" w:rsidP="00644E14">
      <w:pPr>
        <w:numPr>
          <w:ilvl w:val="0"/>
          <w:numId w:val="16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проявлять интерес к чтению лирических произведений;  </w:t>
      </w:r>
    </w:p>
    <w:p w:rsidR="00837E9A" w:rsidRPr="00837E9A" w:rsidRDefault="00837E9A" w:rsidP="00644E14">
      <w:pPr>
        <w:numPr>
          <w:ilvl w:val="0"/>
          <w:numId w:val="16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эмоционально отзываться на прочитанное произведение;</w:t>
      </w:r>
    </w:p>
    <w:p w:rsidR="00837E9A" w:rsidRPr="00837E9A" w:rsidRDefault="00837E9A" w:rsidP="00644E14">
      <w:pPr>
        <w:numPr>
          <w:ilvl w:val="0"/>
          <w:numId w:val="16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принимать социальную роль учащегося;</w:t>
      </w:r>
    </w:p>
    <w:p w:rsidR="00837E9A" w:rsidRPr="00837E9A" w:rsidRDefault="00837E9A" w:rsidP="00644E14">
      <w:pPr>
        <w:numPr>
          <w:ilvl w:val="0"/>
          <w:numId w:val="16"/>
        </w:num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осмысливать мотивы учебной деятельности;</w:t>
      </w:r>
    </w:p>
    <w:p w:rsidR="00837E9A" w:rsidRPr="00837E9A" w:rsidRDefault="00837E9A" w:rsidP="00837E9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Регулятивные УУД </w:t>
      </w:r>
    </w:p>
    <w:p w:rsidR="00837E9A" w:rsidRPr="00837E9A" w:rsidRDefault="00837E9A" w:rsidP="00644E14">
      <w:pPr>
        <w:numPr>
          <w:ilvl w:val="0"/>
          <w:numId w:val="17"/>
        </w:numPr>
        <w:spacing w:after="0" w:line="276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37E9A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принимать и сохранять цели и задачи учебной деятельности под руководством учителя; </w:t>
      </w:r>
    </w:p>
    <w:p w:rsidR="00837E9A" w:rsidRPr="00837E9A" w:rsidRDefault="00837E9A" w:rsidP="00644E14">
      <w:pPr>
        <w:numPr>
          <w:ilvl w:val="0"/>
          <w:numId w:val="17"/>
        </w:numPr>
        <w:spacing w:after="0" w:line="276" w:lineRule="auto"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 w:rsidRPr="00837E9A">
        <w:rPr>
          <w:rFonts w:ascii="Times New Roman" w:eastAsia="Times New Roman" w:hAnsi="Times New Roman" w:cs="Times New Roman"/>
          <w:sz w:val="27"/>
          <w:szCs w:val="27"/>
          <w:lang w:eastAsia="ru-RU"/>
        </w:rPr>
        <w:t>планировать свою работу в соответствии с заявленной темой.</w:t>
      </w:r>
    </w:p>
    <w:p w:rsidR="00837E9A" w:rsidRPr="00837E9A" w:rsidRDefault="00837E9A" w:rsidP="00837E9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Познавательные УУД</w:t>
      </w:r>
    </w:p>
    <w:p w:rsidR="00837E9A" w:rsidRPr="00837E9A" w:rsidRDefault="00837E9A" w:rsidP="00644E14">
      <w:pPr>
        <w:numPr>
          <w:ilvl w:val="0"/>
          <w:numId w:val="18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находить ответы на вопросы в тексте, иллюстрациях;</w:t>
      </w:r>
    </w:p>
    <w:p w:rsidR="00837E9A" w:rsidRPr="00837E9A" w:rsidRDefault="00837E9A" w:rsidP="00644E14">
      <w:pPr>
        <w:numPr>
          <w:ilvl w:val="0"/>
          <w:numId w:val="18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осуществлять поиск полученной информации для выполнения учебных заданий, используя справочные материалы;</w:t>
      </w:r>
    </w:p>
    <w:p w:rsidR="00837E9A" w:rsidRPr="00837E9A" w:rsidRDefault="00837E9A" w:rsidP="00644E14">
      <w:pPr>
        <w:numPr>
          <w:ilvl w:val="0"/>
          <w:numId w:val="18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строить речевое высказывание в устной форме;</w:t>
      </w:r>
    </w:p>
    <w:p w:rsidR="00837E9A" w:rsidRPr="00837E9A" w:rsidRDefault="00837E9A" w:rsidP="00644E14">
      <w:pPr>
        <w:numPr>
          <w:ilvl w:val="0"/>
          <w:numId w:val="18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Делать обобщение; искать и выделять необходимую информацию;</w:t>
      </w:r>
    </w:p>
    <w:p w:rsidR="00837E9A" w:rsidRPr="00837E9A" w:rsidRDefault="00837E9A" w:rsidP="00644E14">
      <w:pPr>
        <w:numPr>
          <w:ilvl w:val="0"/>
          <w:numId w:val="18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 xml:space="preserve">Понимать содержание </w:t>
      </w:r>
      <w:proofErr w:type="gramStart"/>
      <w:r w:rsidRPr="00837E9A">
        <w:rPr>
          <w:rFonts w:ascii="Times New Roman" w:hAnsi="Times New Roman" w:cs="Times New Roman"/>
          <w:sz w:val="24"/>
          <w:szCs w:val="24"/>
        </w:rPr>
        <w:t>прочитанного</w:t>
      </w:r>
      <w:proofErr w:type="gramEnd"/>
      <w:r w:rsidRPr="00837E9A">
        <w:rPr>
          <w:rFonts w:ascii="Times New Roman" w:hAnsi="Times New Roman" w:cs="Times New Roman"/>
          <w:sz w:val="24"/>
          <w:szCs w:val="24"/>
        </w:rPr>
        <w:t>;</w:t>
      </w:r>
    </w:p>
    <w:p w:rsidR="00837E9A" w:rsidRPr="00837E9A" w:rsidRDefault="00837E9A" w:rsidP="00644E14">
      <w:pPr>
        <w:numPr>
          <w:ilvl w:val="0"/>
          <w:numId w:val="18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 xml:space="preserve">Высказывать своё отношение к </w:t>
      </w:r>
      <w:proofErr w:type="gramStart"/>
      <w:r w:rsidRPr="00837E9A">
        <w:rPr>
          <w:rFonts w:ascii="Times New Roman" w:hAnsi="Times New Roman" w:cs="Times New Roman"/>
          <w:sz w:val="24"/>
          <w:szCs w:val="24"/>
        </w:rPr>
        <w:t>прочитанному</w:t>
      </w:r>
      <w:proofErr w:type="gramEnd"/>
      <w:r w:rsidRPr="00837E9A">
        <w:rPr>
          <w:rFonts w:ascii="Times New Roman" w:hAnsi="Times New Roman" w:cs="Times New Roman"/>
          <w:sz w:val="24"/>
          <w:szCs w:val="24"/>
        </w:rPr>
        <w:t>;</w:t>
      </w:r>
    </w:p>
    <w:p w:rsidR="00837E9A" w:rsidRPr="00837E9A" w:rsidRDefault="00837E9A" w:rsidP="00837E9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Коммуникативные УУД</w:t>
      </w:r>
    </w:p>
    <w:p w:rsidR="00837E9A" w:rsidRPr="00837E9A" w:rsidRDefault="00837E9A" w:rsidP="00644E14">
      <w:pPr>
        <w:numPr>
          <w:ilvl w:val="0"/>
          <w:numId w:val="19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инициативно сотрудничать в поиске и сборе информации;</w:t>
      </w:r>
    </w:p>
    <w:p w:rsidR="00837E9A" w:rsidRPr="00837E9A" w:rsidRDefault="00837E9A" w:rsidP="00644E14">
      <w:pPr>
        <w:numPr>
          <w:ilvl w:val="0"/>
          <w:numId w:val="19"/>
        </w:numPr>
        <w:spacing w:after="0" w:line="276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sz w:val="24"/>
          <w:szCs w:val="24"/>
        </w:rPr>
        <w:t>выражать свои мысли с достаточной полнотой и точностью в соответствии с задачами;</w:t>
      </w:r>
    </w:p>
    <w:p w:rsidR="00837E9A" w:rsidRPr="00837E9A" w:rsidRDefault="00837E9A" w:rsidP="00837E9A">
      <w:p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837E9A">
        <w:rPr>
          <w:rFonts w:ascii="Times New Roman" w:hAnsi="Times New Roman" w:cs="Times New Roman"/>
          <w:b/>
          <w:sz w:val="24"/>
          <w:szCs w:val="24"/>
          <w:u w:val="single"/>
        </w:rPr>
        <w:t xml:space="preserve">Виды работ: </w:t>
      </w:r>
      <w:r w:rsidRPr="00837E9A">
        <w:rPr>
          <w:rFonts w:ascii="Times New Roman" w:hAnsi="Times New Roman" w:cs="Times New Roman"/>
          <w:sz w:val="24"/>
          <w:szCs w:val="24"/>
        </w:rPr>
        <w:t>прогнозирование стихотворения, словарная работа, анализ произведения, работа с учебником, работа в парах, планирование своей деятельности</w:t>
      </w:r>
      <w:r w:rsidR="00D7025C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3"/>
        <w:tblW w:w="14850" w:type="dxa"/>
        <w:tblLook w:val="04A0"/>
      </w:tblPr>
      <w:tblGrid>
        <w:gridCol w:w="2740"/>
        <w:gridCol w:w="4739"/>
        <w:gridCol w:w="3969"/>
        <w:gridCol w:w="3402"/>
      </w:tblGrid>
      <w:tr w:rsidR="00837E9A" w:rsidRPr="00837E9A" w:rsidTr="00837E9A">
        <w:tc>
          <w:tcPr>
            <w:tcW w:w="2740" w:type="dxa"/>
          </w:tcPr>
          <w:p w:rsidR="00837E9A" w:rsidRPr="00D7025C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4739" w:type="dxa"/>
          </w:tcPr>
          <w:p w:rsidR="00837E9A" w:rsidRPr="00D7025C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 учителя</w:t>
            </w:r>
          </w:p>
        </w:tc>
        <w:tc>
          <w:tcPr>
            <w:tcW w:w="3969" w:type="dxa"/>
          </w:tcPr>
          <w:p w:rsidR="00837E9A" w:rsidRPr="00D7025C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 учащихся</w:t>
            </w:r>
          </w:p>
        </w:tc>
        <w:tc>
          <w:tcPr>
            <w:tcW w:w="3402" w:type="dxa"/>
          </w:tcPr>
          <w:p w:rsidR="00837E9A" w:rsidRPr="00D7025C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b/>
                <w:sz w:val="24"/>
                <w:szCs w:val="24"/>
              </w:rPr>
              <w:t>УУД</w:t>
            </w:r>
          </w:p>
        </w:tc>
      </w:tr>
      <w:tr w:rsidR="00837E9A" w:rsidRPr="00837E9A" w:rsidTr="00837E9A">
        <w:tc>
          <w:tcPr>
            <w:tcW w:w="2740" w:type="dxa"/>
          </w:tcPr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1.Огр</w:t>
            </w:r>
            <w:proofErr w:type="gramStart"/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gramEnd"/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омент</w:t>
            </w:r>
          </w:p>
        </w:tc>
        <w:tc>
          <w:tcPr>
            <w:tcW w:w="4739" w:type="dxa"/>
          </w:tcPr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Кто готов к уроку</w:t>
            </w:r>
            <w:r w:rsidR="00D7025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 xml:space="preserve"> «зажгите звездочку» (поднимите руку)</w:t>
            </w:r>
            <w:r w:rsidR="00D702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969" w:type="dxa"/>
          </w:tcPr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Контролируют и оценивают свою готовность к уроку</w:t>
            </w:r>
          </w:p>
        </w:tc>
        <w:tc>
          <w:tcPr>
            <w:tcW w:w="3402" w:type="dxa"/>
          </w:tcPr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Р.</w:t>
            </w:r>
          </w:p>
        </w:tc>
      </w:tr>
      <w:tr w:rsidR="00837E9A" w:rsidRPr="00837E9A" w:rsidTr="00837E9A">
        <w:tc>
          <w:tcPr>
            <w:tcW w:w="2740" w:type="dxa"/>
          </w:tcPr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2. Вызов</w:t>
            </w:r>
          </w:p>
        </w:tc>
        <w:tc>
          <w:tcPr>
            <w:tcW w:w="4739" w:type="dxa"/>
          </w:tcPr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 xml:space="preserve">Отгадай слово! </w:t>
            </w:r>
          </w:p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Это слово содержится в названии произведения. Ребус</w:t>
            </w:r>
            <w:r w:rsidR="00D7025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 xml:space="preserve">Что для вас зима? </w:t>
            </w:r>
          </w:p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 xml:space="preserve">Какое слово не подходит к </w:t>
            </w:r>
            <w:r w:rsidRPr="00837E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существительному зима? Почему?</w:t>
            </w:r>
          </w:p>
          <w:p w:rsidR="00837E9A" w:rsidRPr="00837E9A" w:rsidRDefault="00837E9A" w:rsidP="00837E9A">
            <w:pPr>
              <w:spacing w:before="154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E9A"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eastAsia="ru-RU"/>
              </w:rPr>
              <w:t>Холодная</w:t>
            </w:r>
          </w:p>
          <w:p w:rsidR="00837E9A" w:rsidRPr="00837E9A" w:rsidRDefault="00837E9A" w:rsidP="00837E9A">
            <w:pPr>
              <w:spacing w:before="154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E9A"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eastAsia="ru-RU"/>
              </w:rPr>
              <w:t>Снежная</w:t>
            </w:r>
          </w:p>
          <w:p w:rsidR="00837E9A" w:rsidRPr="00837E9A" w:rsidRDefault="00837E9A" w:rsidP="00837E9A">
            <w:pPr>
              <w:spacing w:before="154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E9A"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eastAsia="ru-RU"/>
              </w:rPr>
              <w:t>Золотая</w:t>
            </w:r>
          </w:p>
          <w:p w:rsidR="00837E9A" w:rsidRPr="00837E9A" w:rsidRDefault="00837E9A" w:rsidP="00837E9A">
            <w:pPr>
              <w:spacing w:before="154" w:after="0" w:line="240" w:lineRule="auto"/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eastAsia="ru-RU"/>
              </w:rPr>
            </w:pPr>
            <w:r w:rsidRPr="00837E9A">
              <w:rPr>
                <w:rFonts w:ascii="Times New Roman" w:eastAsia="+mn-ea" w:hAnsi="Times New Roman" w:cs="Times New Roman"/>
                <w:bCs/>
                <w:kern w:val="24"/>
                <w:sz w:val="24"/>
                <w:szCs w:val="24"/>
                <w:lang w:eastAsia="ru-RU"/>
              </w:rPr>
              <w:t>Лютая</w:t>
            </w:r>
          </w:p>
          <w:p w:rsidR="00837E9A" w:rsidRPr="00837E9A" w:rsidRDefault="00837E9A" w:rsidP="00837E9A">
            <w:pPr>
              <w:spacing w:before="154"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37E9A">
              <w:rPr>
                <w:rFonts w:ascii="Times New Roman" w:eastAsia="+mn-ea" w:hAnsi="Times New Roman" w:cs="Times New Roman"/>
                <w:b/>
                <w:bCs/>
                <w:kern w:val="24"/>
                <w:sz w:val="24"/>
                <w:szCs w:val="24"/>
                <w:lang w:eastAsia="ru-RU"/>
              </w:rPr>
              <w:t>Чтение произведения</w:t>
            </w:r>
          </w:p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837E9A" w:rsidRPr="00837E9A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Отгадывают слово</w:t>
            </w:r>
            <w:r w:rsidR="00D702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7025C" w:rsidRPr="00837E9A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D7025C">
              <w:rPr>
                <w:rFonts w:ascii="Times New Roman" w:hAnsi="Times New Roman" w:cs="Times New Roman"/>
                <w:sz w:val="24"/>
                <w:szCs w:val="24"/>
              </w:rPr>
              <w:t>ИМА.</w:t>
            </w:r>
          </w:p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837E9A" w:rsidRDefault="00D7025C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37E9A" w:rsidRPr="00837E9A">
              <w:rPr>
                <w:rFonts w:ascii="Times New Roman" w:hAnsi="Times New Roman" w:cs="Times New Roman"/>
                <w:sz w:val="24"/>
                <w:szCs w:val="24"/>
              </w:rPr>
              <w:t>оставление кла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837E9A" w:rsidRPr="00837E9A">
              <w:rPr>
                <w:rFonts w:ascii="Times New Roman" w:hAnsi="Times New Roman" w:cs="Times New Roman"/>
                <w:sz w:val="24"/>
                <w:szCs w:val="24"/>
              </w:rPr>
              <w:t>тера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837E9A" w:rsidRDefault="00837E9A" w:rsidP="00837E9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837E9A" w:rsidRDefault="00837E9A" w:rsidP="00D7025C">
            <w:pPr>
              <w:shd w:val="clear" w:color="auto" w:fill="FFFFFF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7E9A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Чтение «</w:t>
            </w:r>
            <w:r w:rsidR="00D7025C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по </w:t>
            </w:r>
            <w:r w:rsidRPr="00837E9A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цепочк</w:t>
            </w:r>
            <w:r w:rsidR="00D7025C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е</w:t>
            </w:r>
            <w:r w:rsidRPr="00837E9A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» </w:t>
            </w:r>
            <w:r w:rsidR="00D7025C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(</w:t>
            </w:r>
            <w:r w:rsidRPr="00837E9A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выразительно</w:t>
            </w:r>
            <w:r w:rsidR="00D7025C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).</w:t>
            </w:r>
            <w:r w:rsidRPr="00837E9A"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 xml:space="preserve"> </w:t>
            </w:r>
          </w:p>
        </w:tc>
        <w:tc>
          <w:tcPr>
            <w:tcW w:w="3402" w:type="dxa"/>
          </w:tcPr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П. Р.</w:t>
            </w:r>
          </w:p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837E9A" w:rsidRDefault="00837E9A" w:rsidP="00837E9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7E9A" w:rsidRPr="00837E9A" w:rsidTr="00D7025C">
        <w:trPr>
          <w:trHeight w:val="1260"/>
        </w:trPr>
        <w:tc>
          <w:tcPr>
            <w:tcW w:w="2740" w:type="dxa"/>
          </w:tcPr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3.Осмысление</w:t>
            </w: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Словарная работа</w:t>
            </w: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hd w:val="clear" w:color="auto" w:fill="FFFFFF"/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Работа над текстом, смысловыми словами, интонацией</w:t>
            </w:r>
          </w:p>
          <w:p w:rsidR="00837E9A" w:rsidRPr="00D7025C" w:rsidRDefault="00837E9A" w:rsidP="007B57C3">
            <w:pPr>
              <w:shd w:val="clear" w:color="auto" w:fill="FFFFFF"/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Анализ произведения</w:t>
            </w:r>
          </w:p>
          <w:p w:rsidR="00837E9A" w:rsidRPr="00D7025C" w:rsidRDefault="00837E9A" w:rsidP="00D7025C">
            <w:pPr>
              <w:shd w:val="clear" w:color="auto" w:fill="FFFFFF"/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Слайды</w:t>
            </w:r>
          </w:p>
        </w:tc>
        <w:tc>
          <w:tcPr>
            <w:tcW w:w="4739" w:type="dxa"/>
          </w:tcPr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Какой поре посвящено стихотворение?</w:t>
            </w: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025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– Почему людей радует первый снег?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Найти, как меняются картины природы?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(работа в парах)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Утро: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Полдень: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Ночь: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Рассвет: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Какой поре посвящено стихотворение?</w:t>
            </w: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025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– Какие картины нарисовал поэт?</w:t>
            </w:r>
            <w:r w:rsidRPr="00D7025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D7025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– Почему людей радует первый снег?</w:t>
            </w:r>
            <w:r w:rsidRPr="00D7025C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:rsidR="00837E9A" w:rsidRPr="00D7025C" w:rsidRDefault="00837E9A" w:rsidP="00D7025C">
            <w:pPr>
              <w:spacing w:before="100" w:beforeAutospacing="1"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Подбор синонимов к словам.</w:t>
            </w:r>
          </w:p>
          <w:p w:rsidR="00837E9A" w:rsidRPr="00D7025C" w:rsidRDefault="00837E9A" w:rsidP="00D7025C">
            <w:pPr>
              <w:spacing w:before="100" w:beforeAutospacing="1" w:after="0"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 Прочитайте словосочетания, записанные на доске, поставьте ударения на выделенную букву:</w:t>
            </w:r>
          </w:p>
          <w:p w:rsidR="00837E9A" w:rsidRPr="00D7025C" w:rsidRDefault="00837E9A" w:rsidP="00644E14">
            <w:pPr>
              <w:numPr>
                <w:ilvl w:val="0"/>
                <w:numId w:val="20"/>
              </w:numPr>
              <w:spacing w:before="100" w:beforeAutospacing="1" w:after="0"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ПОУТР</w:t>
            </w:r>
            <w:r w:rsidRPr="00D702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У</w:t>
            </w:r>
            <w:r w:rsidRPr="00D7025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ВЧЕРА ДОЖДЬ.</w:t>
            </w:r>
          </w:p>
          <w:p w:rsidR="00837E9A" w:rsidRPr="00D7025C" w:rsidRDefault="00837E9A" w:rsidP="00644E14">
            <w:pPr>
              <w:numPr>
                <w:ilvl w:val="0"/>
                <w:numId w:val="20"/>
              </w:numPr>
              <w:spacing w:before="100" w:beforeAutospacing="1" w:after="0"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 П</w:t>
            </w:r>
            <w:r w:rsidRPr="00D702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О</w:t>
            </w: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ЛДЕНЬ ДОЖДЬ ПЕРЕСТАЛ.</w:t>
            </w:r>
          </w:p>
          <w:p w:rsidR="00837E9A" w:rsidRPr="00D7025C" w:rsidRDefault="00837E9A" w:rsidP="00644E14">
            <w:pPr>
              <w:numPr>
                <w:ilvl w:val="0"/>
                <w:numId w:val="20"/>
              </w:numPr>
              <w:spacing w:before="100" w:beforeAutospacing="1" w:after="0"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 НИГДЕ ОБЛАЧК</w:t>
            </w:r>
            <w:r w:rsidRPr="00D702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А</w:t>
            </w: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837E9A" w:rsidRPr="00D7025C" w:rsidRDefault="00837E9A" w:rsidP="00644E14">
            <w:pPr>
              <w:numPr>
                <w:ilvl w:val="0"/>
                <w:numId w:val="20"/>
              </w:numPr>
              <w:spacing w:before="100" w:beforeAutospacing="1"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НАШЕЙ Р</w:t>
            </w:r>
            <w:r w:rsidRPr="00D7025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У</w:t>
            </w: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 СВЯТОЙ.</w:t>
            </w:r>
          </w:p>
          <w:p w:rsidR="00837E9A" w:rsidRPr="00D7025C" w:rsidRDefault="00837E9A" w:rsidP="00D7025C">
            <w:pPr>
              <w:spacing w:before="100" w:beforeAutospacing="1"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Вспомните, какие средства помогут нам прочитать это замечательное стихотворение выразительно</w:t>
            </w:r>
            <w:r w:rsid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Назовите рифмы в стихотворении.</w:t>
            </w:r>
            <w:r w:rsid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</w:t>
            </w: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Что такое рифма? </w:t>
            </w:r>
            <w:r w:rsidRPr="00D7025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(созвучие концов</w:t>
            </w:r>
            <w:r w:rsidR="00D7025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строк)</w:t>
            </w:r>
            <w:r w:rsidRPr="00D7025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стихотворных строк)</w:t>
            </w:r>
            <w:proofErr w:type="gramEnd"/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</w:tcPr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-Дождь, туман, холод;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-Снежок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-Усиление холода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-Река замерзла, воздух чистый, снег лежит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Угрюмых небе</w:t>
            </w:r>
            <w:proofErr w:type="gramStart"/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с-</w:t>
            </w:r>
            <w:proofErr w:type="gramEnd"/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мрачных небес </w:t>
            </w:r>
          </w:p>
          <w:p w:rsidR="00837E9A" w:rsidRPr="00D7025C" w:rsidRDefault="00837E9A" w:rsidP="00D7025C">
            <w:pPr>
              <w:spacing w:after="0"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сумрачный – тёмный </w:t>
            </w:r>
          </w:p>
          <w:p w:rsidR="00837E9A" w:rsidRPr="00D7025C" w:rsidRDefault="00837E9A" w:rsidP="00D7025C">
            <w:pPr>
              <w:spacing w:after="0"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хмельной – пьяный</w:t>
            </w:r>
          </w:p>
          <w:p w:rsidR="00837E9A" w:rsidRPr="00D7025C" w:rsidRDefault="00837E9A" w:rsidP="00D7025C">
            <w:pPr>
              <w:spacing w:after="0" w:line="252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раздолье – простор </w:t>
            </w:r>
          </w:p>
          <w:p w:rsidR="00837E9A" w:rsidRPr="00D7025C" w:rsidRDefault="00837E9A" w:rsidP="00D7025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искони – с давних пор</w:t>
            </w:r>
          </w:p>
          <w:p w:rsidR="00837E9A" w:rsidRPr="00D7025C" w:rsidRDefault="00837E9A" w:rsidP="00D7025C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702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жгучий холод – сильный, обжигающий мороз 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D7025C">
              <w:rPr>
                <w:rFonts w:ascii="Times New Roman" w:hAnsi="Times New Roman" w:cs="Times New Roman"/>
                <w:iCs/>
                <w:sz w:val="24"/>
                <w:szCs w:val="24"/>
              </w:rPr>
              <w:t>интонация, логическое ударение, паузы, темп, громкость голоса</w:t>
            </w: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Читают стихотворение</w:t>
            </w:r>
          </w:p>
          <w:p w:rsidR="00837E9A" w:rsidRPr="00D7025C" w:rsidRDefault="00837E9A" w:rsidP="00D7025C">
            <w:pPr>
              <w:spacing w:after="0" w:line="240" w:lineRule="auto"/>
              <w:rPr>
                <w:i/>
                <w:iCs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iCs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iCs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iCs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Подготовленные учащиеся читают заклички (ПРИЛОЖЕНИЕ)</w:t>
            </w:r>
          </w:p>
        </w:tc>
        <w:tc>
          <w:tcPr>
            <w:tcW w:w="3402" w:type="dxa"/>
          </w:tcPr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Р.</w:t>
            </w:r>
            <w:proofErr w:type="gramStart"/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К.</w:t>
            </w: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П.</w:t>
            </w: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t>Р.П.</w:t>
            </w: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57C3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025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П.Л.К</w:t>
            </w:r>
          </w:p>
          <w:p w:rsidR="00837E9A" w:rsidRPr="00D7025C" w:rsidRDefault="00837E9A" w:rsidP="00D7025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37E9A" w:rsidRPr="00837E9A" w:rsidTr="00837E9A">
        <w:tc>
          <w:tcPr>
            <w:tcW w:w="2740" w:type="dxa"/>
          </w:tcPr>
          <w:p w:rsidR="00837E9A" w:rsidRPr="00837E9A" w:rsidRDefault="00837E9A" w:rsidP="007B57C3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Рефлексия</w:t>
            </w:r>
          </w:p>
        </w:tc>
        <w:tc>
          <w:tcPr>
            <w:tcW w:w="4739" w:type="dxa"/>
          </w:tcPr>
          <w:p w:rsidR="00837E9A" w:rsidRPr="007B57C3" w:rsidRDefault="00837E9A" w:rsidP="007B57C3">
            <w:pPr>
              <w:spacing w:before="100" w:beforeAutospacing="1" w:after="12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-Какое впечатление у вас осталось?</w:t>
            </w:r>
          </w:p>
          <w:p w:rsidR="00837E9A" w:rsidRPr="007B57C3" w:rsidRDefault="00837E9A" w:rsidP="007B57C3">
            <w:pPr>
              <w:shd w:val="clear" w:color="auto" w:fill="FFFFFF"/>
              <w:spacing w:before="100" w:beforeAutospacing="1" w:after="12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Легко ли понять стихотворение? </w:t>
            </w:r>
          </w:p>
          <w:p w:rsidR="00837E9A" w:rsidRPr="007B57C3" w:rsidRDefault="00837E9A" w:rsidP="007B57C3">
            <w:pPr>
              <w:shd w:val="clear" w:color="auto" w:fill="FFFFFF"/>
              <w:spacing w:before="100" w:beforeAutospacing="1" w:after="12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57C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Всегда ли смысл стихотворения лежит на поверхности?</w:t>
            </w:r>
          </w:p>
          <w:p w:rsidR="00837E9A" w:rsidRPr="00837E9A" w:rsidRDefault="00837E9A" w:rsidP="007B57C3">
            <w:pPr>
              <w:shd w:val="clear" w:color="auto" w:fill="FFFFFF"/>
              <w:spacing w:before="100" w:beforeAutospacing="1" w:after="120" w:line="276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B57C3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(Только внимательное чтение, вдумчивое отношение к каждому слову поможет читателю действительно понять стихотворение, понять замысел художника, который он передает через чувства, настроение, скрытое описание, художественные образы)</w:t>
            </w:r>
            <w:r w:rsidRPr="007B57C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969" w:type="dxa"/>
          </w:tcPr>
          <w:p w:rsidR="00837E9A" w:rsidRPr="00837E9A" w:rsidRDefault="00837E9A" w:rsidP="007B57C3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</w:tcPr>
          <w:p w:rsidR="00837E9A" w:rsidRPr="00837E9A" w:rsidRDefault="00837E9A" w:rsidP="007B57C3">
            <w:pPr>
              <w:spacing w:after="12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37E9A">
              <w:rPr>
                <w:rFonts w:ascii="Times New Roman" w:hAnsi="Times New Roman" w:cs="Times New Roman"/>
                <w:sz w:val="24"/>
                <w:szCs w:val="24"/>
              </w:rPr>
              <w:t>Р.П.Л.</w:t>
            </w:r>
          </w:p>
        </w:tc>
      </w:tr>
    </w:tbl>
    <w:p w:rsidR="00837E9A" w:rsidRPr="00837E9A" w:rsidRDefault="00837E9A" w:rsidP="00837E9A">
      <w:pPr>
        <w:spacing w:after="0" w:line="276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7E9A" w:rsidRPr="007B57C3" w:rsidRDefault="00837E9A" w:rsidP="00837E9A">
      <w:pPr>
        <w:spacing w:after="0" w:line="276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7B57C3">
        <w:rPr>
          <w:rFonts w:ascii="Times New Roman" w:hAnsi="Times New Roman" w:cs="Times New Roman"/>
          <w:b/>
          <w:i/>
          <w:sz w:val="24"/>
          <w:szCs w:val="24"/>
        </w:rPr>
        <w:t>Приложение</w:t>
      </w:r>
    </w:p>
    <w:p w:rsidR="00837E9A" w:rsidRPr="00837E9A" w:rsidRDefault="00837E9A" w:rsidP="007B57C3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Падай, падай, белый снег</w:t>
      </w:r>
      <w:r w:rsidR="007B57C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Радуй, радуй всюду всех</w:t>
      </w:r>
      <w:r w:rsidR="007B57C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Падай, падай на село</w:t>
      </w:r>
      <w:r w:rsidR="007B57C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На гусиное крыло</w:t>
      </w:r>
      <w:r w:rsidR="007B57C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Поле белым укрывай</w:t>
      </w:r>
      <w:r w:rsidR="007B57C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Будет летом каравай</w:t>
      </w:r>
      <w:r w:rsidR="007B57C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37E9A" w:rsidRPr="00837E9A" w:rsidRDefault="00837E9A" w:rsidP="007B57C3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***</w:t>
      </w:r>
    </w:p>
    <w:p w:rsidR="00837E9A" w:rsidRPr="00837E9A" w:rsidRDefault="00837E9A" w:rsidP="007B57C3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 вы, люди, знайте, сани снаряжайте,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Зиму встречайте, мороз величайте!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 глубокими снегами, с долгими вечерами!</w:t>
      </w:r>
    </w:p>
    <w:p w:rsidR="00837E9A" w:rsidRPr="00837E9A" w:rsidRDefault="00837E9A" w:rsidP="007B57C3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Мороз, Мороз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proofErr w:type="gramStart"/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Мороз</w:t>
      </w:r>
      <w:proofErr w:type="gramEnd"/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Мороз,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Не бей наш овес,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А бей клен и дуб,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Да волчий зуб!</w:t>
      </w:r>
    </w:p>
    <w:p w:rsidR="00837E9A" w:rsidRPr="00837E9A" w:rsidRDefault="00837E9A" w:rsidP="007B57C3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Морозушка-Мороз!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тяни домой за нос,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стучи, не балуй,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на окнах рисуй!</w:t>
      </w:r>
    </w:p>
    <w:p w:rsidR="00837E9A" w:rsidRPr="00837E9A" w:rsidRDefault="00837E9A" w:rsidP="007B57C3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>***</w:t>
      </w:r>
    </w:p>
    <w:p w:rsidR="00837E9A" w:rsidRPr="00837E9A" w:rsidRDefault="00837E9A" w:rsidP="007B57C3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Мороз, мороз,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Через тын перерос,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Бабу снежную принёс.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Баба, баба,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 xml:space="preserve">Нос крючком, </w:t>
      </w:r>
      <w:r w:rsidRPr="00837E9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Получай-ка снега ком!</w:t>
      </w:r>
    </w:p>
    <w:p w:rsidR="002761D9" w:rsidRDefault="002761D9" w:rsidP="007543F0">
      <w:pPr>
        <w:spacing w:after="200" w:line="276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2761D9" w:rsidRDefault="002761D9" w:rsidP="007543F0">
      <w:pPr>
        <w:spacing w:after="200" w:line="276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2761D9" w:rsidRDefault="002761D9" w:rsidP="007543F0">
      <w:pPr>
        <w:spacing w:after="200" w:line="276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837E9A" w:rsidRPr="007B57C3" w:rsidRDefault="007543F0" w:rsidP="007543F0">
      <w:pPr>
        <w:spacing w:after="200" w:line="276" w:lineRule="auto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B57C3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 xml:space="preserve">Стефанова Лариса Михайловна, </w:t>
      </w:r>
      <w:r w:rsidR="007B57C3" w:rsidRPr="007B57C3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                 </w:t>
      </w:r>
      <w:r w:rsidRPr="007B57C3">
        <w:rPr>
          <w:rFonts w:ascii="Times New Roman" w:hAnsi="Times New Roman" w:cs="Times New Roman"/>
          <w:b/>
          <w:i/>
          <w:sz w:val="24"/>
          <w:szCs w:val="24"/>
          <w:u w:val="single"/>
        </w:rPr>
        <w:t>учитель русского языка и литературы</w:t>
      </w:r>
      <w:r w:rsidR="007B57C3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УКП «РДБ»</w:t>
      </w:r>
    </w:p>
    <w:p w:rsidR="007543F0" w:rsidRPr="007B57C3" w:rsidRDefault="007B57C3" w:rsidP="007B57C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Технологическая карта </w:t>
      </w:r>
      <w:r w:rsidR="007543F0" w:rsidRPr="007B57C3">
        <w:rPr>
          <w:rFonts w:ascii="Times New Roman" w:hAnsi="Times New Roman" w:cs="Times New Roman"/>
          <w:b/>
          <w:sz w:val="24"/>
          <w:szCs w:val="24"/>
          <w:u w:val="single"/>
        </w:rPr>
        <w:t xml:space="preserve">урока русского языка по теме «Обращение» 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(</w:t>
      </w:r>
      <w:r w:rsidR="007543F0" w:rsidRPr="007B57C3">
        <w:rPr>
          <w:rFonts w:ascii="Times New Roman" w:hAnsi="Times New Roman" w:cs="Times New Roman"/>
          <w:b/>
          <w:sz w:val="24"/>
          <w:szCs w:val="24"/>
          <w:u w:val="single"/>
        </w:rPr>
        <w:t>5 класс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)</w:t>
      </w:r>
    </w:p>
    <w:tbl>
      <w:tblPr>
        <w:tblStyle w:val="a3"/>
        <w:tblW w:w="15370" w:type="dxa"/>
        <w:tblBorders>
          <w:top w:val="single" w:sz="4" w:space="0" w:color="A6A6A6" w:themeColor="background1" w:themeShade="A6"/>
          <w:left w:val="none" w:sz="0" w:space="0" w:color="auto"/>
          <w:bottom w:val="single" w:sz="4" w:space="0" w:color="A6A6A6" w:themeColor="background1" w:themeShade="A6"/>
          <w:right w:val="none" w:sz="0" w:space="0" w:color="auto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Look w:val="04A0"/>
      </w:tblPr>
      <w:tblGrid>
        <w:gridCol w:w="2093"/>
        <w:gridCol w:w="560"/>
        <w:gridCol w:w="7"/>
        <w:gridCol w:w="2268"/>
        <w:gridCol w:w="378"/>
        <w:gridCol w:w="47"/>
        <w:gridCol w:w="3119"/>
        <w:gridCol w:w="2126"/>
        <w:gridCol w:w="14"/>
        <w:gridCol w:w="553"/>
        <w:gridCol w:w="3118"/>
        <w:gridCol w:w="993"/>
        <w:gridCol w:w="94"/>
      </w:tblGrid>
      <w:tr w:rsidR="007543F0" w:rsidRPr="00076F1A" w:rsidTr="007543F0">
        <w:trPr>
          <w:gridAfter w:val="1"/>
          <w:wAfter w:w="94" w:type="dxa"/>
        </w:trPr>
        <w:tc>
          <w:tcPr>
            <w:tcW w:w="15276" w:type="dxa"/>
            <w:gridSpan w:val="12"/>
            <w:tcBorders>
              <w:top w:val="nil"/>
            </w:tcBorders>
          </w:tcPr>
          <w:p w:rsidR="007543F0" w:rsidRDefault="007543F0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>Общая часть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2653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Предмет</w:t>
            </w:r>
          </w:p>
        </w:tc>
        <w:tc>
          <w:tcPr>
            <w:tcW w:w="2700" w:type="dxa"/>
            <w:gridSpan w:val="4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9923" w:type="dxa"/>
            <w:gridSpan w:val="6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Тема урока 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2653" w:type="dxa"/>
            <w:gridSpan w:val="2"/>
            <w:tcBorders>
              <w:bottom w:val="single" w:sz="4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700" w:type="dxa"/>
            <w:gridSpan w:val="4"/>
            <w:tcBorders>
              <w:bottom w:val="single" w:sz="4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3" w:type="dxa"/>
            <w:gridSpan w:val="6"/>
            <w:tcBorders>
              <w:bottom w:val="single" w:sz="4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«Обращение»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15276" w:type="dxa"/>
            <w:gridSpan w:val="12"/>
            <w:tcBorders>
              <w:top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>УМК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2660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Название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9923" w:type="dxa"/>
            <w:gridSpan w:val="6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Авторы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2660" w:type="dxa"/>
            <w:gridSpan w:val="3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2693" w:type="dxa"/>
            <w:gridSpan w:val="3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3" w:type="dxa"/>
            <w:gridSpan w:val="6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2761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М. М. Разумовская, С. И. Львова, В. И. Капинос,</w:t>
            </w:r>
            <w:r w:rsidR="002761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В. В. Львов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15276" w:type="dxa"/>
            <w:gridSpan w:val="12"/>
            <w:tcBorders>
              <w:top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>Планируемые образовательные результаты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5306" w:type="dxa"/>
            <w:gridSpan w:val="5"/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Предметные</w:t>
            </w:r>
          </w:p>
        </w:tc>
        <w:tc>
          <w:tcPr>
            <w:tcW w:w="5306" w:type="dxa"/>
            <w:gridSpan w:val="4"/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Метапредметные</w:t>
            </w:r>
          </w:p>
        </w:tc>
        <w:tc>
          <w:tcPr>
            <w:tcW w:w="4664" w:type="dxa"/>
            <w:gridSpan w:val="3"/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Личностные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5306" w:type="dxa"/>
            <w:gridSpan w:val="5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знать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определение обращения; опознавательный признак обращения - звательную интонацию, выделительную функцию знаков препинания в предложении с обращением; правила постановки знаков препинания в предложении с обращением,  случаи возможного смешения подлежащего и обращения;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>уметь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распознавать обращения; по опознавательному признаку находить место постановки выделительных знаков препинания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 обращении, обосновывать их употребление; составлять предложения с обращениями по схемам и с учётом речевой ситуации; отличать обращение от подлежащего; определять роль обращений в обыденной речи, в художественном тексте.</w:t>
            </w:r>
          </w:p>
        </w:tc>
        <w:tc>
          <w:tcPr>
            <w:tcW w:w="5306" w:type="dxa"/>
            <w:gridSpan w:val="4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lastRenderedPageBreak/>
              <w:t>уметь</w:t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анализировать, сравнивать, сопоставлять, делать выводы, обобщать; определять последовательность  действий, соотносить цели и результаты своей деятельности; свободно излагать свои мысли в устной и письменной форме. </w:t>
            </w:r>
          </w:p>
        </w:tc>
        <w:tc>
          <w:tcPr>
            <w:tcW w:w="4664" w:type="dxa"/>
            <w:gridSpan w:val="3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первичное понимание</w:t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русского языка как одной из основных национально-культурных ценностей русского народа; определяющей роли родного языка в развитии интеллектуальных, творческих способностей и моральных качеств личности.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10598" w:type="dxa"/>
            <w:gridSpan w:val="8"/>
            <w:tcBorders>
              <w:top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Решаемые учебные проблемы</w:t>
            </w:r>
          </w:p>
        </w:tc>
        <w:tc>
          <w:tcPr>
            <w:tcW w:w="4678" w:type="dxa"/>
            <w:gridSpan w:val="4"/>
            <w:tcBorders>
              <w:top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понятия, изучаемые на уроке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10598" w:type="dxa"/>
            <w:gridSpan w:val="8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1. Знакомство  учащихся с обращением, способами его выражения, формирование навыка постановки знаков препинания в предложениях с обращением.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2. Развитие умения находить обращения в тексте и выявлять их функциональное назначение, развитие навыка правильного интонированного чтения предложений с обращениями.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3. Конструирование предложений с обращениями; составление схем предложений с обращениями.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4678" w:type="dxa"/>
            <w:gridSpan w:val="4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Обращение, интонация, олицетворение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10598" w:type="dxa"/>
            <w:gridSpan w:val="8"/>
            <w:tcBorders>
              <w:top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>ТСО (оборудование)</w:t>
            </w:r>
          </w:p>
        </w:tc>
        <w:tc>
          <w:tcPr>
            <w:tcW w:w="4678" w:type="dxa"/>
            <w:gridSpan w:val="4"/>
            <w:tcBorders>
              <w:top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>Средства ИКТ (программы, приложения, ресурсы сети Интернет)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10598" w:type="dxa"/>
            <w:gridSpan w:val="8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Ноутбук, мультимедиа, экран </w:t>
            </w:r>
          </w:p>
        </w:tc>
        <w:tc>
          <w:tcPr>
            <w:tcW w:w="4678" w:type="dxa"/>
            <w:gridSpan w:val="4"/>
            <w:tcBorders>
              <w:bottom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Авторские ресурсы в сети Интернет:</w:t>
            </w:r>
          </w:p>
          <w:p w:rsidR="007543F0" w:rsidRPr="00076F1A" w:rsidRDefault="002761D9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7543F0"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россворд «Члены предложения»: </w:t>
            </w:r>
            <w:hyperlink r:id="rId103" w:history="1">
              <w:r w:rsidR="007543F0" w:rsidRPr="00076F1A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http://puzzlecup.com/crossword-ru/?guess=E2DE3E8B8DFA3DB1</w:t>
              </w:r>
            </w:hyperlink>
            <w:r w:rsidR="007543F0"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Физкультминутка: </w:t>
            </w:r>
            <w:hyperlink r:id="rId104" w:history="1">
              <w:r w:rsidRPr="00076F1A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https://www.youtube.com/watch?v=SAWr-KZhD0E</w:t>
              </w:r>
            </w:hyperlink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 (сайт «Видеоуроки»)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Электронное приложение к учебнику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«Обращение»</w:t>
            </w:r>
          </w:p>
        </w:tc>
      </w:tr>
      <w:tr w:rsidR="007543F0" w:rsidRPr="00076F1A" w:rsidTr="007543F0">
        <w:trPr>
          <w:gridAfter w:val="1"/>
          <w:wAfter w:w="94" w:type="dxa"/>
        </w:trPr>
        <w:tc>
          <w:tcPr>
            <w:tcW w:w="15276" w:type="dxa"/>
            <w:gridSpan w:val="12"/>
            <w:tcBorders>
              <w:top w:val="single" w:sz="18" w:space="0" w:color="A6A6A6" w:themeColor="background1" w:themeShade="A6"/>
            </w:tcBorders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Организационная структура урока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>Этап урока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>Задача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>Используемые ресурсы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>Деятельность учителя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Деятельность </w:t>
            </w:r>
            <w:proofErr w:type="gramStart"/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>Длит</w:t>
            </w:r>
            <w:proofErr w:type="gramStart"/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gramEnd"/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>э</w:t>
            </w:r>
            <w:proofErr w:type="gramEnd"/>
            <w:r w:rsidRPr="00076F1A">
              <w:rPr>
                <w:rFonts w:ascii="Times New Roman" w:hAnsi="Times New Roman" w:cs="Times New Roman"/>
                <w:i/>
                <w:sz w:val="24"/>
                <w:szCs w:val="24"/>
              </w:rPr>
              <w:t>тапа (мин)</w:t>
            </w:r>
          </w:p>
        </w:tc>
      </w:tr>
      <w:tr w:rsidR="007543F0" w:rsidRPr="00076F1A" w:rsidTr="007543F0">
        <w:trPr>
          <w:trHeight w:val="265"/>
        </w:trPr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1"/>
              </w:numPr>
              <w:tabs>
                <w:tab w:val="left" w:pos="142"/>
                <w:tab w:val="left" w:pos="284"/>
              </w:tabs>
              <w:spacing w:after="0" w:line="240" w:lineRule="auto"/>
              <w:ind w:left="0" w:right="-108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43F0" w:rsidRPr="00076F1A" w:rsidRDefault="007543F0" w:rsidP="007543F0">
            <w:pPr>
              <w:tabs>
                <w:tab w:val="left" w:pos="142"/>
              </w:tabs>
              <w:ind w:righ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Организационный этап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Создание благоприятной рабочей атмосферы на уроке, мотивация учащихся к учебной деятельности (включение учащихся в деятельность на личностно значимом уровне).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>Чтение стихотворения:</w:t>
            </w:r>
          </w:p>
          <w:p w:rsidR="007543F0" w:rsidRPr="00076F1A" w:rsidRDefault="007543F0" w:rsidP="007543F0">
            <w:pPr>
              <w:spacing w:line="240" w:lineRule="auto"/>
              <w:ind w:right="-108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Здравствуйте, ребята!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           </w:t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Готовы вы к уроку?</w:t>
            </w:r>
          </w:p>
          <w:p w:rsidR="007543F0" w:rsidRPr="00076F1A" w:rsidRDefault="007543F0" w:rsidP="007543F0">
            <w:pPr>
              <w:spacing w:line="240" w:lineRule="auto"/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Быть должны всегда в порядке</w:t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Ручки, книжки и тетрадки.</w:t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 девиз у нас такой:</w:t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«Всё, что надо, - под рукой!»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                                              </w:t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 вас надеюсь я, друзья.</w:t>
            </w:r>
            <w:r w:rsidRPr="00076F1A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Мы хороший, дружный класс.</w:t>
            </w:r>
            <w:r w:rsidRPr="00076F1A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076F1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Всё получится у нас!</w:t>
            </w:r>
            <w:r w:rsidRPr="00076F1A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Приветствует учащихся, визуально проверяет их готовность к уроку. 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Проверяют готовность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своего рабочего места.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Включаются в учебную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деятельность, настраиваются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а продуктивную работу на уроке.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2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1"/>
              </w:numPr>
              <w:tabs>
                <w:tab w:val="left" w:pos="142"/>
                <w:tab w:val="left" w:pos="284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Проверка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Домашнего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задания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Проверка  выполнения домашнего задания.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Домашнее упражнение выведено на экран.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Упр. № 488, стр. 176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Контролирует проверку домашнего задания, организует работу учащихся в парах. 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Работают в парах.  Взаимопроверка выполнения домашнего задания. 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3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3.Актуализация знаний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Повторение  ранее изученного материала, необходимого для «открытия нового знания».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Кроссворд «Члены предложения»: </w:t>
            </w:r>
            <w:hyperlink r:id="rId105" w:history="1">
              <w:r w:rsidRPr="00076F1A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http://puzzlecup.com/crossword-ru/?guess=E2DE3E8B8DFA3DB1</w:t>
              </w:r>
            </w:hyperlink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(Приложение 1)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Создаёт учебную ситуацию для   актуализации знаний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программного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материала по теме «Синтаксис и пунктуация» с целью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последующего открытия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нового знания (в форме кроссворда). 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Разгадывают кроссворд, демонстрируют знания по теме «Синтаксис и  пунктуация». Фиксируют затруднения. 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5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2"/>
              </w:numPr>
              <w:tabs>
                <w:tab w:val="left" w:pos="284"/>
              </w:tabs>
              <w:spacing w:after="0" w:line="240" w:lineRule="auto"/>
              <w:ind w:left="142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Целеполагание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Создание проблемной ситуации, в результате которой учащиеся самостоятельно выдвинут тему и цель урока.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На экран выводится тема урока «Обращение».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Параграф 62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тр. 177.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Мотивирует к «открытию нового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знания», предлагает учащимся сформулировать тему и цель урока.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Выдвигают и обсуждают варианты формулировок темы и цели урока: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Сегодня на уроке я хоте</w:t>
            </w:r>
            <w:proofErr w:type="gramStart"/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л(</w:t>
            </w:r>
            <w:proofErr w:type="gramEnd"/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а) бы узнать, научиться …  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3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2"/>
              </w:numPr>
              <w:tabs>
                <w:tab w:val="left" w:pos="284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Этап усвоения новых знаний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Развитие мыслительных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операций посредством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наблюдений, сравнений,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обобщений,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поисковой деятельности,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извлечения и анализа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учебной информации из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предложенных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источников, развитие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устной речи учащихся,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условий </w:t>
            </w:r>
            <w:proofErr w:type="gramStart"/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развития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оммуникативных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компетенций учащихся.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Материал для наблюдения к параграфу 62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тр. 177.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Организует работу учащихся по  самостоятельному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поиску определения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понятия ОБРАЩЕНИЕ.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Работают с материалом для обсуждения: </w:t>
            </w:r>
            <w:r w:rsidRPr="00076F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выразительно читают предложения, выделяя  интонацией слово, обозначающее лицо или предмет (явление природы), к которому в них обращаются. В ходе работы анализируют учебную информацию, формулируют понятие ОБРАЩЕНИЕ.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                         </w:t>
            </w:r>
            <w:r w:rsidRPr="00076F1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Читают правило, делают выводы, правильно ли они сформулировали, что такое ОБРАЩЕНИЕ.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5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2"/>
              </w:numPr>
              <w:tabs>
                <w:tab w:val="left" w:pos="284"/>
              </w:tabs>
              <w:spacing w:after="0" w:line="240" w:lineRule="auto"/>
              <w:ind w:left="142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Первичное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закрепление новых знаний 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Организация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выполнения упражнения,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направленного на умение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распознавать обращение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 выделять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интонационно, отличать его от подлежащего.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Выявление ошибок и их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исправление.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Выполнение упражнения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490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тр. 178.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Предлагает учащимся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прочитать и  сравнить два предложения </w:t>
            </w:r>
            <w:r w:rsidRPr="00076F1A">
              <w:rPr>
                <w:rStyle w:val="tabulation"/>
                <w:rFonts w:ascii="Times New Roman" w:hAnsi="Times New Roman" w:cs="Times New Roman"/>
                <w:sz w:val="24"/>
                <w:szCs w:val="24"/>
              </w:rPr>
              <w:t xml:space="preserve">по интонации, разобрать их по членам и сделайте вывод о роли выделенных слов в предложениях. 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Учащиеся выполняют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задание,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омментируют и аргументируют свой ответ.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Физкультминутка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Рациональная организация двигательной активности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чащихся, построение урока с учётом динамики работоспособности. Снятие психологического и физического напряжения.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Физкультминутка: </w:t>
            </w:r>
            <w:hyperlink r:id="rId106" w:history="1">
              <w:r w:rsidRPr="00076F1A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https://www.youtube.com/watch?v=SAWr-KZhD0E</w:t>
              </w:r>
            </w:hyperlink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Организует процесс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двигательной активности, проводит фикультминутку.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Выполняют предложенные упражнения, снимают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психологическое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физическое напряжение.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2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2"/>
              </w:numPr>
              <w:tabs>
                <w:tab w:val="left" w:pos="284"/>
              </w:tabs>
              <w:spacing w:after="0" w:line="240" w:lineRule="auto"/>
              <w:ind w:left="0" w:right="-108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Систематизация новых знаний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Организация действий учащихся по обобщению новых знаний в виде схем.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Схемы выводятся на экран: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[О</w:t>
            </w:r>
            <w:proofErr w:type="gramStart"/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, …].</w:t>
            </w:r>
            <w:proofErr w:type="gramEnd"/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[О! …].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[… ,О</w:t>
            </w:r>
            <w:proofErr w:type="gramStart"/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, …].</w:t>
            </w:r>
            <w:proofErr w:type="gramEnd"/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[ … ,О].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Предлагает учащимся обобщить и систематизировать новый учебный материал в виде схем.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Учащиеся письменно делают выводы о месте обращения в предложении, о знаках препинания при обращении, составляют схемы предложений с обращениями.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5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2"/>
              </w:numPr>
              <w:tabs>
                <w:tab w:val="left" w:pos="284"/>
              </w:tabs>
              <w:spacing w:after="0" w:line="240" w:lineRule="auto"/>
              <w:ind w:left="142" w:hanging="142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Этап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закрепления новых знаний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Оперирование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учащимися знаниями, решение на их основе творческих и практических задач. Проверка уровня усвоения знаний и умений.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Выполнение упражнений             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491, 494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тр. 178.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Работа с электронным приложением к учебнику «Обращение».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Работа по карточке «Верные и неверные утверждения» (Приложение 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самопроверка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Предлагает учащимся 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различные способы закрепления знаний, вопросы и задания, требующие мыслительной активности. Выявляет пробелы в понимании нового материала.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Применяют приобретенные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знания в практической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деятельности.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Вспоминают, что такое ОЛИЦЕТВОРЕНИЕ, делают вывод о роли обращения в поэтической речи. 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Рефлексия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Осознание учащимися своей учебной деятельности, самооценка результатов своей работы на уроке.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b/>
                <w:sz w:val="24"/>
                <w:szCs w:val="24"/>
              </w:rPr>
              <w:t>Чтение стихотворения:</w:t>
            </w:r>
          </w:p>
          <w:p w:rsidR="007543F0" w:rsidRPr="00076F1A" w:rsidRDefault="007543F0" w:rsidP="007543F0">
            <w:pPr>
              <w:ind w:right="-249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Окончен урок, и выполнен план.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Спасибо, ребята, огромное вам.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За то, что упорно и дружно трудились,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 знания очень вам пригодились.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Направляет деятельность  учащихся по осмыслению нового учебного материала. Контролирует и оценивает усвоение новых знаний.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Дают оценку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результатов своей деятельности: Сегодня на уроке я узна</w:t>
            </w:r>
            <w:proofErr w:type="gramStart"/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л(</w:t>
            </w:r>
            <w:proofErr w:type="gramEnd"/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а), научился(ась)…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3 мин.</w:t>
            </w:r>
          </w:p>
        </w:tc>
      </w:tr>
      <w:tr w:rsidR="007543F0" w:rsidRPr="00076F1A" w:rsidTr="007543F0">
        <w:tc>
          <w:tcPr>
            <w:tcW w:w="2093" w:type="dxa"/>
          </w:tcPr>
          <w:p w:rsidR="007543F0" w:rsidRPr="00076F1A" w:rsidRDefault="007543F0" w:rsidP="00644E14">
            <w:pPr>
              <w:pStyle w:val="a6"/>
              <w:numPr>
                <w:ilvl w:val="0"/>
                <w:numId w:val="22"/>
              </w:numPr>
              <w:tabs>
                <w:tab w:val="left" w:pos="284"/>
              </w:tabs>
              <w:spacing w:after="0" w:line="240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Инструктаж по выполнению  домашнего задания</w:t>
            </w:r>
          </w:p>
        </w:tc>
        <w:tc>
          <w:tcPr>
            <w:tcW w:w="2835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Информирование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учащихся о домашнем задании.</w:t>
            </w:r>
          </w:p>
        </w:tc>
        <w:tc>
          <w:tcPr>
            <w:tcW w:w="3544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Упр. № 495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с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тр. 179.</w:t>
            </w:r>
          </w:p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с дополнительной информацией «Возьмите на заметку!» Упр. № 498. </w:t>
            </w:r>
          </w:p>
        </w:tc>
        <w:tc>
          <w:tcPr>
            <w:tcW w:w="2693" w:type="dxa"/>
            <w:gridSpan w:val="3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Информирует учащихся о домашнем задании, проводит инструктаж по его выполнению.</w:t>
            </w:r>
          </w:p>
        </w:tc>
        <w:tc>
          <w:tcPr>
            <w:tcW w:w="3118" w:type="dxa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Знакомятся с содержанием домашней работы и способом  её выполнения.</w:t>
            </w:r>
          </w:p>
        </w:tc>
        <w:tc>
          <w:tcPr>
            <w:tcW w:w="1087" w:type="dxa"/>
            <w:gridSpan w:val="2"/>
          </w:tcPr>
          <w:p w:rsidR="007543F0" w:rsidRPr="00076F1A" w:rsidRDefault="007543F0" w:rsidP="007543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>2 мин.</w:t>
            </w:r>
          </w:p>
        </w:tc>
      </w:tr>
    </w:tbl>
    <w:p w:rsidR="007543F0" w:rsidRPr="00076F1A" w:rsidRDefault="007543F0" w:rsidP="007543F0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B57C3" w:rsidRDefault="007B57C3" w:rsidP="007543F0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B57C3" w:rsidRDefault="007B57C3" w:rsidP="007543F0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B57C3" w:rsidRDefault="007B57C3" w:rsidP="007543F0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B57C3" w:rsidRDefault="007B57C3" w:rsidP="007543F0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B57C3" w:rsidRDefault="007B57C3" w:rsidP="007543F0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B57C3" w:rsidRDefault="007B57C3" w:rsidP="007543F0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543F0" w:rsidRPr="00076F1A" w:rsidRDefault="007543F0" w:rsidP="007543F0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076F1A">
        <w:rPr>
          <w:rFonts w:ascii="Times New Roman" w:hAnsi="Times New Roman" w:cs="Times New Roman"/>
          <w:b/>
          <w:i/>
          <w:sz w:val="24"/>
          <w:szCs w:val="24"/>
        </w:rPr>
        <w:lastRenderedPageBreak/>
        <w:t>Приложение 1.</w:t>
      </w:r>
    </w:p>
    <w:tbl>
      <w:tblPr>
        <w:tblpPr w:leftFromText="220" w:rightFromText="220" w:vertAnchor="text" w:tblpX="147" w:tblpY="1"/>
        <w:tblOverlap w:val="never"/>
        <w:tblW w:w="5842" w:type="dxa"/>
        <w:tblLook w:val="04A0"/>
      </w:tblPr>
      <w:tblGrid>
        <w:gridCol w:w="244"/>
        <w:gridCol w:w="391"/>
        <w:gridCol w:w="391"/>
        <w:gridCol w:w="391"/>
        <w:gridCol w:w="391"/>
        <w:gridCol w:w="391"/>
        <w:gridCol w:w="391"/>
        <w:gridCol w:w="391"/>
        <w:gridCol w:w="391"/>
        <w:gridCol w:w="391"/>
        <w:gridCol w:w="391"/>
        <w:gridCol w:w="391"/>
        <w:gridCol w:w="391"/>
        <w:gridCol w:w="391"/>
        <w:gridCol w:w="391"/>
        <w:gridCol w:w="252"/>
      </w:tblGrid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076F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  <w:tr w:rsidR="007543F0" w:rsidRPr="00076F1A" w:rsidTr="007543F0">
        <w:trPr>
          <w:trHeight w:val="260"/>
        </w:trPr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383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  <w:tc>
          <w:tcPr>
            <w:tcW w:w="244" w:type="dxa"/>
            <w:tcBorders>
              <w:top w:val="nil"/>
              <w:left w:val="nil"/>
              <w:bottom w:val="nil"/>
              <w:right w:val="nil"/>
            </w:tcBorders>
            <w:shd w:val="clear" w:color="000000" w:fill="A6A6A6"/>
            <w:noWrap/>
            <w:tcMar>
              <w:top w:w="29" w:type="dxa"/>
              <w:left w:w="43" w:type="dxa"/>
              <w:right w:w="0" w:type="dxa"/>
            </w:tcMar>
          </w:tcPr>
          <w:p w:rsidR="007543F0" w:rsidRPr="00076F1A" w:rsidRDefault="007543F0" w:rsidP="007543F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6F1A">
              <w:rPr>
                <w:rFonts w:ascii="Times New Roman" w:hAnsi="Times New Roman" w:cs="Times New Roman"/>
                <w:color w:val="A6A6A6"/>
                <w:sz w:val="24"/>
                <w:szCs w:val="24"/>
              </w:rPr>
              <w:t>X</w:t>
            </w:r>
          </w:p>
        </w:tc>
      </w:tr>
    </w:tbl>
    <w:p w:rsidR="007543F0" w:rsidRPr="00076F1A" w:rsidRDefault="007543F0" w:rsidP="00754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b/>
          <w:sz w:val="24"/>
          <w:szCs w:val="24"/>
        </w:rPr>
        <w:t>По горизонтали:</w:t>
      </w:r>
      <w:r w:rsidRPr="00076F1A">
        <w:rPr>
          <w:rFonts w:ascii="Times New Roman" w:hAnsi="Times New Roman" w:cs="Times New Roman"/>
          <w:sz w:val="24"/>
          <w:szCs w:val="24"/>
        </w:rPr>
        <w:br/>
      </w:r>
      <w:r w:rsidRPr="00076F1A">
        <w:rPr>
          <w:rFonts w:ascii="Times New Roman" w:hAnsi="Times New Roman" w:cs="Times New Roman"/>
          <w:b/>
          <w:sz w:val="24"/>
          <w:szCs w:val="24"/>
        </w:rPr>
        <w:t>1</w:t>
      </w:r>
      <w:r w:rsidRPr="00076F1A">
        <w:rPr>
          <w:rFonts w:ascii="Times New Roman" w:hAnsi="Times New Roman" w:cs="Times New Roman"/>
          <w:sz w:val="24"/>
          <w:szCs w:val="24"/>
        </w:rPr>
        <w:t>. </w:t>
      </w:r>
      <w:proofErr w:type="gramStart"/>
      <w:r w:rsidRPr="00076F1A">
        <w:rPr>
          <w:rFonts w:ascii="Times New Roman" w:hAnsi="Times New Roman" w:cs="Times New Roman"/>
          <w:sz w:val="24"/>
          <w:szCs w:val="24"/>
        </w:rPr>
        <w:t xml:space="preserve">Второстепенный член предложения, который обозначает место, время, причину, образ действия и отвечает на вопросы  когда? где? куда? откуда?   зачем? почему? как? </w:t>
      </w:r>
      <w:proofErr w:type="gramEnd"/>
    </w:p>
    <w:p w:rsidR="007543F0" w:rsidRDefault="007543F0" w:rsidP="00754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b/>
          <w:sz w:val="24"/>
          <w:szCs w:val="24"/>
        </w:rPr>
        <w:t>5</w:t>
      </w:r>
      <w:r w:rsidRPr="00076F1A">
        <w:rPr>
          <w:rFonts w:ascii="Times New Roman" w:hAnsi="Times New Roman" w:cs="Times New Roman"/>
          <w:sz w:val="24"/>
          <w:szCs w:val="24"/>
        </w:rPr>
        <w:t xml:space="preserve">. Главный член предложения, обозначающий предмет и отвечающий на вопросы кто? что?  </w:t>
      </w:r>
    </w:p>
    <w:p w:rsidR="007543F0" w:rsidRPr="00076F1A" w:rsidRDefault="007543F0" w:rsidP="00754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sz w:val="24"/>
          <w:szCs w:val="24"/>
        </w:rPr>
        <w:br/>
      </w:r>
      <w:r w:rsidRPr="00076F1A">
        <w:rPr>
          <w:rFonts w:ascii="Times New Roman" w:hAnsi="Times New Roman" w:cs="Times New Roman"/>
          <w:b/>
          <w:sz w:val="24"/>
          <w:szCs w:val="24"/>
        </w:rPr>
        <w:t>По вертикали</w:t>
      </w:r>
      <w:r w:rsidRPr="00076F1A">
        <w:rPr>
          <w:rFonts w:ascii="Times New Roman" w:hAnsi="Times New Roman" w:cs="Times New Roman"/>
          <w:sz w:val="24"/>
          <w:szCs w:val="24"/>
        </w:rPr>
        <w:br/>
      </w:r>
      <w:r w:rsidRPr="00076F1A">
        <w:rPr>
          <w:rFonts w:ascii="Times New Roman" w:hAnsi="Times New Roman" w:cs="Times New Roman"/>
          <w:b/>
          <w:sz w:val="24"/>
          <w:szCs w:val="24"/>
        </w:rPr>
        <w:t>2</w:t>
      </w:r>
      <w:r w:rsidRPr="00076F1A">
        <w:rPr>
          <w:rFonts w:ascii="Times New Roman" w:hAnsi="Times New Roman" w:cs="Times New Roman"/>
          <w:sz w:val="24"/>
          <w:szCs w:val="24"/>
        </w:rPr>
        <w:t xml:space="preserve">. Главный член предложения, обозначающий действие, состояние или признак подлежащего и отвечающий на вопросы что делает предмет? что с ним происходит? каков предмет? что он такое? кто он таков?  </w:t>
      </w:r>
    </w:p>
    <w:p w:rsidR="007543F0" w:rsidRPr="00076F1A" w:rsidRDefault="007543F0" w:rsidP="00754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b/>
          <w:sz w:val="24"/>
          <w:szCs w:val="24"/>
        </w:rPr>
        <w:t>3</w:t>
      </w:r>
      <w:r w:rsidRPr="00076F1A">
        <w:rPr>
          <w:rFonts w:ascii="Times New Roman" w:hAnsi="Times New Roman" w:cs="Times New Roman"/>
          <w:sz w:val="24"/>
          <w:szCs w:val="24"/>
        </w:rPr>
        <w:t xml:space="preserve">. Второстепенный член предложения, обозначающий признак предмета и отвечающий на </w:t>
      </w:r>
      <w:proofErr w:type="gramStart"/>
      <w:r w:rsidRPr="00076F1A">
        <w:rPr>
          <w:rFonts w:ascii="Times New Roman" w:hAnsi="Times New Roman" w:cs="Times New Roman"/>
          <w:sz w:val="24"/>
          <w:szCs w:val="24"/>
        </w:rPr>
        <w:t>вопрос</w:t>
      </w:r>
      <w:proofErr w:type="gramEnd"/>
      <w:r w:rsidRPr="00076F1A">
        <w:rPr>
          <w:rFonts w:ascii="Times New Roman" w:hAnsi="Times New Roman" w:cs="Times New Roman"/>
          <w:sz w:val="24"/>
          <w:szCs w:val="24"/>
        </w:rPr>
        <w:t xml:space="preserve"> какой? чей? </w:t>
      </w:r>
    </w:p>
    <w:p w:rsidR="002761D9" w:rsidRDefault="007543F0" w:rsidP="00754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b/>
          <w:sz w:val="24"/>
          <w:szCs w:val="24"/>
        </w:rPr>
        <w:t>4</w:t>
      </w:r>
      <w:r w:rsidRPr="00076F1A">
        <w:rPr>
          <w:rFonts w:ascii="Times New Roman" w:hAnsi="Times New Roman" w:cs="Times New Roman"/>
          <w:sz w:val="24"/>
          <w:szCs w:val="24"/>
        </w:rPr>
        <w:t xml:space="preserve">. Второстепенный член предложения, отвечающий на вопросы косвенных падежей.  </w:t>
      </w:r>
    </w:p>
    <w:p w:rsidR="002761D9" w:rsidRDefault="002761D9" w:rsidP="00754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543F0" w:rsidRPr="00076F1A" w:rsidRDefault="007543F0" w:rsidP="007543F0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076F1A">
        <w:rPr>
          <w:rFonts w:ascii="Times New Roman" w:hAnsi="Times New Roman" w:cs="Times New Roman"/>
          <w:b/>
          <w:i/>
          <w:sz w:val="24"/>
          <w:szCs w:val="24"/>
        </w:rPr>
        <w:t>Приложение 2.</w:t>
      </w:r>
    </w:p>
    <w:p w:rsidR="007543F0" w:rsidRPr="00076F1A" w:rsidRDefault="007543F0" w:rsidP="007543F0">
      <w:pPr>
        <w:spacing w:after="0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7543F0" w:rsidRPr="00076F1A" w:rsidRDefault="007543F0" w:rsidP="007543F0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076F1A">
        <w:rPr>
          <w:rFonts w:ascii="Times New Roman" w:hAnsi="Times New Roman" w:cs="Times New Roman"/>
          <w:b/>
          <w:sz w:val="24"/>
          <w:szCs w:val="24"/>
        </w:rPr>
        <w:t xml:space="preserve">Карточка </w:t>
      </w:r>
      <w:r>
        <w:rPr>
          <w:rFonts w:ascii="Times New Roman" w:hAnsi="Times New Roman" w:cs="Times New Roman"/>
          <w:b/>
          <w:sz w:val="24"/>
          <w:szCs w:val="24"/>
        </w:rPr>
        <w:t>для самопроверки</w:t>
      </w:r>
    </w:p>
    <w:p w:rsidR="007543F0" w:rsidRPr="00076F1A" w:rsidRDefault="007543F0" w:rsidP="007543F0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sz w:val="24"/>
          <w:szCs w:val="24"/>
        </w:rPr>
        <w:t>Задание: отметьте верные</w:t>
      </w:r>
      <w:proofErr w:type="gramStart"/>
      <w:r w:rsidRPr="00076F1A">
        <w:rPr>
          <w:rFonts w:ascii="Times New Roman" w:hAnsi="Times New Roman" w:cs="Times New Roman"/>
          <w:sz w:val="24"/>
          <w:szCs w:val="24"/>
        </w:rPr>
        <w:t xml:space="preserve"> (+) </w:t>
      </w:r>
      <w:proofErr w:type="gramEnd"/>
      <w:r w:rsidRPr="00076F1A">
        <w:rPr>
          <w:rFonts w:ascii="Times New Roman" w:hAnsi="Times New Roman" w:cs="Times New Roman"/>
          <w:sz w:val="24"/>
          <w:szCs w:val="24"/>
        </w:rPr>
        <w:t>и неверные (-) утверждения.</w:t>
      </w:r>
    </w:p>
    <w:p w:rsidR="007543F0" w:rsidRPr="00076F1A" w:rsidRDefault="007543F0" w:rsidP="007543F0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sz w:val="24"/>
          <w:szCs w:val="24"/>
        </w:rPr>
        <w:t>1) обращение может состоять из нескольких слов;</w:t>
      </w:r>
    </w:p>
    <w:p w:rsidR="007543F0" w:rsidRPr="00076F1A" w:rsidRDefault="007543F0" w:rsidP="007543F0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sz w:val="24"/>
          <w:szCs w:val="24"/>
        </w:rPr>
        <w:t>2) обращение может быть выражено только именем существительным собственным;</w:t>
      </w:r>
    </w:p>
    <w:p w:rsidR="007543F0" w:rsidRPr="00076F1A" w:rsidRDefault="007543F0" w:rsidP="007543F0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sz w:val="24"/>
          <w:szCs w:val="24"/>
        </w:rPr>
        <w:t>3) обращение может быть выражено именем прилагательным;</w:t>
      </w:r>
    </w:p>
    <w:p w:rsidR="007543F0" w:rsidRPr="00076F1A" w:rsidRDefault="007543F0" w:rsidP="007543F0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sz w:val="24"/>
          <w:szCs w:val="24"/>
        </w:rPr>
        <w:t>4) обращение может стоять только в начале предложения;</w:t>
      </w:r>
    </w:p>
    <w:p w:rsidR="007543F0" w:rsidRPr="00076F1A" w:rsidRDefault="007543F0" w:rsidP="007543F0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sz w:val="24"/>
          <w:szCs w:val="24"/>
        </w:rPr>
        <w:t>5) обращение может быть главным и второстепенным членом предложения;</w:t>
      </w:r>
    </w:p>
    <w:p w:rsidR="007543F0" w:rsidRPr="00076F1A" w:rsidRDefault="007543F0" w:rsidP="007543F0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076F1A">
        <w:rPr>
          <w:rFonts w:ascii="Times New Roman" w:hAnsi="Times New Roman" w:cs="Times New Roman"/>
          <w:sz w:val="24"/>
          <w:szCs w:val="24"/>
        </w:rPr>
        <w:t>6) обращение на письме всегда выделяется запятыми.</w:t>
      </w:r>
    </w:p>
    <w:p w:rsidR="007543F0" w:rsidRPr="007543F0" w:rsidRDefault="007543F0" w:rsidP="007543F0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7543F0">
        <w:rPr>
          <w:rFonts w:ascii="Times New Roman" w:hAnsi="Times New Roman" w:cs="Times New Roman"/>
          <w:b/>
          <w:sz w:val="24"/>
          <w:szCs w:val="24"/>
        </w:rPr>
        <w:t>Ключ:</w:t>
      </w:r>
    </w:p>
    <w:p w:rsidR="007543F0" w:rsidRPr="00076F1A" w:rsidRDefault="007543F0" w:rsidP="007543F0">
      <w:pPr>
        <w:spacing w:after="0" w:line="240" w:lineRule="auto"/>
        <w:ind w:firstLine="567"/>
        <w:jc w:val="both"/>
        <w:rPr>
          <w:rStyle w:val="c3"/>
          <w:rFonts w:ascii="Times New Roman" w:hAnsi="Times New Roman" w:cs="Times New Roman"/>
          <w:color w:val="000000"/>
          <w:sz w:val="24"/>
          <w:szCs w:val="24"/>
        </w:rPr>
      </w:pPr>
      <w:r w:rsidRPr="00076F1A">
        <w:rPr>
          <w:rStyle w:val="c3"/>
          <w:rFonts w:ascii="Times New Roman" w:hAnsi="Times New Roman" w:cs="Times New Roman"/>
          <w:color w:val="000000"/>
          <w:sz w:val="24"/>
          <w:szCs w:val="24"/>
        </w:rPr>
        <w:t>Верные утверждения: 1, 3, 6.</w:t>
      </w:r>
    </w:p>
    <w:p w:rsidR="007543F0" w:rsidRDefault="007543F0" w:rsidP="007543F0">
      <w:pPr>
        <w:spacing w:after="0" w:line="240" w:lineRule="auto"/>
        <w:ind w:firstLine="567"/>
        <w:jc w:val="both"/>
        <w:rPr>
          <w:rStyle w:val="c3"/>
          <w:rFonts w:ascii="Times New Roman" w:hAnsi="Times New Roman" w:cs="Times New Roman"/>
          <w:color w:val="000000"/>
          <w:sz w:val="24"/>
          <w:szCs w:val="24"/>
        </w:rPr>
      </w:pPr>
      <w:r w:rsidRPr="00076F1A">
        <w:rPr>
          <w:rStyle w:val="c3"/>
          <w:rFonts w:ascii="Times New Roman" w:hAnsi="Times New Roman" w:cs="Times New Roman"/>
          <w:color w:val="000000"/>
          <w:sz w:val="24"/>
          <w:szCs w:val="24"/>
        </w:rPr>
        <w:t>Неверные утверждения: 2, 4, 5.</w:t>
      </w:r>
    </w:p>
    <w:p w:rsidR="002761D9" w:rsidRDefault="002761D9" w:rsidP="007543F0">
      <w:pPr>
        <w:spacing w:after="0" w:line="240" w:lineRule="auto"/>
        <w:ind w:firstLine="567"/>
        <w:jc w:val="both"/>
        <w:rPr>
          <w:rStyle w:val="c3"/>
          <w:rFonts w:ascii="Times New Roman" w:hAnsi="Times New Roman" w:cs="Times New Roman"/>
          <w:color w:val="000000"/>
          <w:sz w:val="24"/>
          <w:szCs w:val="24"/>
        </w:rPr>
      </w:pPr>
    </w:p>
    <w:p w:rsidR="002761D9" w:rsidRPr="007B57C3" w:rsidRDefault="002761D9" w:rsidP="002761D9">
      <w:pPr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B57C3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 xml:space="preserve">Маркова Вера Федоровна, </w:t>
      </w:r>
      <w:r w:rsidR="007B57C3" w:rsidRPr="007B57C3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                      </w:t>
      </w:r>
      <w:r w:rsidRPr="007B57C3">
        <w:rPr>
          <w:rFonts w:ascii="Times New Roman" w:hAnsi="Times New Roman" w:cs="Times New Roman"/>
          <w:b/>
          <w:i/>
          <w:sz w:val="24"/>
          <w:szCs w:val="24"/>
          <w:u w:val="single"/>
        </w:rPr>
        <w:t>учитель географии УКП «РДБ»</w:t>
      </w:r>
    </w:p>
    <w:p w:rsidR="002761D9" w:rsidRPr="007B57C3" w:rsidRDefault="007B57C3" w:rsidP="002761D9">
      <w:pPr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7B57C3">
        <w:rPr>
          <w:rFonts w:ascii="Times New Roman" w:hAnsi="Times New Roman" w:cs="Times New Roman"/>
          <w:b/>
          <w:sz w:val="24"/>
          <w:szCs w:val="24"/>
          <w:u w:val="single"/>
        </w:rPr>
        <w:t xml:space="preserve">Технологическая карта урока по теме </w:t>
      </w:r>
      <w:r w:rsidR="002761D9" w:rsidRPr="007B57C3">
        <w:rPr>
          <w:rFonts w:ascii="Times New Roman" w:hAnsi="Times New Roman" w:cs="Times New Roman"/>
          <w:b/>
          <w:sz w:val="24"/>
          <w:szCs w:val="24"/>
          <w:u w:val="single"/>
        </w:rPr>
        <w:t>«Озера» (6 класс)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b/>
          <w:sz w:val="24"/>
          <w:szCs w:val="24"/>
        </w:rPr>
        <w:t>Тип урока</w:t>
      </w:r>
      <w:r w:rsidRPr="002761D9">
        <w:rPr>
          <w:rFonts w:ascii="Times New Roman" w:hAnsi="Times New Roman"/>
          <w:sz w:val="24"/>
          <w:szCs w:val="24"/>
        </w:rPr>
        <w:t>: изучение нового материала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2761D9">
        <w:rPr>
          <w:rFonts w:ascii="Times New Roman" w:hAnsi="Times New Roman"/>
          <w:b/>
          <w:sz w:val="24"/>
          <w:szCs w:val="24"/>
        </w:rPr>
        <w:t xml:space="preserve">Цель урока: </w:t>
      </w:r>
      <w:r w:rsidRPr="002761D9">
        <w:rPr>
          <w:rFonts w:ascii="Times New Roman" w:hAnsi="Times New Roman"/>
          <w:sz w:val="24"/>
          <w:szCs w:val="24"/>
        </w:rPr>
        <w:t>получение знаний по новой теме; ознакомление с новыми понятиями; выявление особенностей происхождения озер, их размещения  и значение.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2761D9">
        <w:rPr>
          <w:rFonts w:ascii="Times New Roman" w:hAnsi="Times New Roman"/>
          <w:b/>
          <w:sz w:val="24"/>
          <w:szCs w:val="24"/>
        </w:rPr>
        <w:t>Задачи: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b/>
          <w:i/>
          <w:sz w:val="24"/>
          <w:szCs w:val="24"/>
        </w:rPr>
        <w:t>обучающие</w:t>
      </w:r>
      <w:r w:rsidRPr="002761D9">
        <w:rPr>
          <w:rFonts w:ascii="Times New Roman" w:hAnsi="Times New Roman"/>
          <w:sz w:val="24"/>
          <w:szCs w:val="24"/>
        </w:rPr>
        <w:t>: организовать деятельность учащихся по изучению представлений об особенностях озер, их происхождении, размещении и значении.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b/>
          <w:i/>
          <w:sz w:val="24"/>
          <w:szCs w:val="24"/>
        </w:rPr>
        <w:t xml:space="preserve"> развивающие</w:t>
      </w:r>
      <w:r w:rsidRPr="002761D9">
        <w:rPr>
          <w:rFonts w:ascii="Times New Roman" w:hAnsi="Times New Roman"/>
          <w:sz w:val="24"/>
          <w:szCs w:val="24"/>
        </w:rPr>
        <w:t>: создать условия для развития познавательной активности, интеллектуальных и творческих способностей учащихся.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2761D9">
        <w:rPr>
          <w:rFonts w:ascii="Times New Roman" w:hAnsi="Times New Roman"/>
          <w:b/>
          <w:i/>
          <w:sz w:val="24"/>
          <w:szCs w:val="24"/>
        </w:rPr>
        <w:t>воспитательные</w:t>
      </w:r>
      <w:r w:rsidRPr="002761D9">
        <w:rPr>
          <w:rFonts w:ascii="Times New Roman" w:hAnsi="Times New Roman"/>
          <w:sz w:val="24"/>
          <w:szCs w:val="24"/>
        </w:rPr>
        <w:t>: способствовать развитию коммуникативных умений, экологического мышления.</w:t>
      </w:r>
      <w:proofErr w:type="gramEnd"/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2761D9">
        <w:rPr>
          <w:rFonts w:ascii="Times New Roman" w:hAnsi="Times New Roman"/>
          <w:b/>
          <w:sz w:val="24"/>
          <w:szCs w:val="24"/>
        </w:rPr>
        <w:t>Планируемые результаты: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i/>
          <w:sz w:val="24"/>
          <w:szCs w:val="24"/>
        </w:rPr>
        <w:t>Личностные</w:t>
      </w:r>
      <w:r w:rsidRPr="002761D9">
        <w:rPr>
          <w:rFonts w:ascii="Times New Roman" w:hAnsi="Times New Roman"/>
          <w:sz w:val="24"/>
          <w:szCs w:val="24"/>
        </w:rPr>
        <w:t>: осознание ценности географических знаний. Как важнейшего компонента научной картины мира;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i/>
          <w:sz w:val="24"/>
          <w:szCs w:val="24"/>
        </w:rPr>
        <w:t>Предметные:</w:t>
      </w:r>
      <w:r w:rsidRPr="002761D9">
        <w:rPr>
          <w:rFonts w:ascii="Times New Roman" w:hAnsi="Times New Roman"/>
          <w:sz w:val="24"/>
          <w:szCs w:val="24"/>
        </w:rPr>
        <w:t xml:space="preserve"> знание и объяснение существенных признаков понятий по данной теме, использование их для решения учебных задач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sz w:val="24"/>
          <w:szCs w:val="24"/>
        </w:rPr>
        <w:t>Метапредметные: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sz w:val="24"/>
          <w:szCs w:val="24"/>
        </w:rPr>
        <w:t>Познавательные УУД: формировать умения работать с различными источниками информации; выполнять самостоятельно логические операции: выделять и формулировать цель всего урока и отдельного задания.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sz w:val="24"/>
          <w:szCs w:val="24"/>
        </w:rPr>
        <w:t>Коммуникативные УУД: формировать навыки сотрудничества, умение аргументировать свое мнение, умение  общаться и взаимодействовать друг с другом (в малой группе и коллективе)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2761D9">
        <w:rPr>
          <w:rFonts w:ascii="Times New Roman" w:hAnsi="Times New Roman"/>
          <w:sz w:val="24"/>
          <w:szCs w:val="24"/>
        </w:rPr>
        <w:t>Регулятивные</w:t>
      </w:r>
      <w:proofErr w:type="gramEnd"/>
      <w:r w:rsidRPr="002761D9">
        <w:rPr>
          <w:rFonts w:ascii="Times New Roman" w:hAnsi="Times New Roman"/>
          <w:sz w:val="24"/>
          <w:szCs w:val="24"/>
        </w:rPr>
        <w:t xml:space="preserve"> УУД: управлять своей деятельностью, проявлять инициативность и самостоятельность;  оценивать свою учебную деятельность на уроке.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proofErr w:type="gramStart"/>
      <w:r w:rsidRPr="002761D9">
        <w:rPr>
          <w:rFonts w:ascii="Times New Roman" w:hAnsi="Times New Roman"/>
          <w:sz w:val="24"/>
          <w:szCs w:val="24"/>
        </w:rPr>
        <w:lastRenderedPageBreak/>
        <w:t>Личностные</w:t>
      </w:r>
      <w:proofErr w:type="gramEnd"/>
      <w:r w:rsidRPr="002761D9">
        <w:rPr>
          <w:rFonts w:ascii="Times New Roman" w:hAnsi="Times New Roman"/>
          <w:sz w:val="24"/>
          <w:szCs w:val="24"/>
        </w:rPr>
        <w:t xml:space="preserve"> УУД: развивать сопереживание, уважительное отношение к иному мнению.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sz w:val="24"/>
          <w:szCs w:val="24"/>
        </w:rPr>
        <w:t>Форма организации деятельности: групповая, индивидуальная.</w:t>
      </w:r>
    </w:p>
    <w:p w:rsidR="002761D9" w:rsidRPr="002761D9" w:rsidRDefault="002761D9" w:rsidP="007B57C3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761D9">
        <w:rPr>
          <w:rFonts w:ascii="Times New Roman" w:hAnsi="Times New Roman"/>
          <w:sz w:val="24"/>
          <w:szCs w:val="24"/>
        </w:rPr>
        <w:t>Используемая технология – технология проблемного диалога.</w:t>
      </w:r>
    </w:p>
    <w:p w:rsidR="002761D9" w:rsidRPr="002761D9" w:rsidRDefault="002761D9" w:rsidP="002761D9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2761D9">
        <w:rPr>
          <w:rFonts w:ascii="Times New Roman" w:hAnsi="Times New Roman"/>
          <w:b/>
          <w:sz w:val="24"/>
          <w:szCs w:val="24"/>
        </w:rPr>
        <w:t>Технологическая карта урока</w:t>
      </w:r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026"/>
        <w:gridCol w:w="3027"/>
        <w:gridCol w:w="3027"/>
        <w:gridCol w:w="3027"/>
        <w:gridCol w:w="3027"/>
      </w:tblGrid>
      <w:tr w:rsidR="002761D9" w:rsidTr="002761D9">
        <w:tc>
          <w:tcPr>
            <w:tcW w:w="3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2761D9">
            <w:pPr>
              <w:spacing w:after="100" w:afterAutospacing="1"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Этап урока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2761D9">
            <w:pPr>
              <w:spacing w:after="100" w:afterAutospacing="1"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Цель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2761D9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Методы и приемы работы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2761D9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Деятельность учителя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2761D9">
            <w:pPr>
              <w:spacing w:after="0" w:line="360" w:lineRule="auto"/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Деятельность учащихся</w:t>
            </w:r>
          </w:p>
        </w:tc>
      </w:tr>
      <w:tr w:rsidR="002761D9" w:rsidTr="002761D9">
        <w:tc>
          <w:tcPr>
            <w:tcW w:w="3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1.Организационный этап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Создание доброжелательной и рабочей атмосферы в классе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Приветствие учащихся, проверка готовности учащихся к уроку. Формирование рабочих групп.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Приветствие учителя, подготовка своего рабочего места.</w:t>
            </w:r>
          </w:p>
        </w:tc>
      </w:tr>
      <w:tr w:rsidR="002761D9" w:rsidTr="002761D9">
        <w:tc>
          <w:tcPr>
            <w:tcW w:w="3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2.Постановка учебной проблемы.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формулировка темы  и учебной проблемы (цель и задачи) на данный урок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Метод постановки учебной проблемы – через прием «мозговой штурм» и подводящий к теме диалог.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1.Предлагает разгадать ребус и загадки для определения темы урока.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2.Диалог: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1)Что вы знаете об озерах?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2)Какие озера вам известны? 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3) Как образовались озера?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4)Итак, о чем мы с вами будем говорить сегодня на уроке?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5)Что вы хотели бы узнать нового по этой теме?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6)Поставьте перед собой цель на урок: что предстоит узнать, с чем ознакомиться?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определяют тему урока.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 рассказывают, что они знают об озерах.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высказывают свою точку зрения.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Самостоятельно формулируют тему и цель урока.</w:t>
            </w:r>
          </w:p>
        </w:tc>
      </w:tr>
      <w:tr w:rsidR="002761D9" w:rsidTr="002761D9">
        <w:tc>
          <w:tcPr>
            <w:tcW w:w="3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3.Поиск решения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(открытие субъективно нового знания)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Формулирование нового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знания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Метод поиска решения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учебной проблемы – подводящий к знаниям диалог. Индивидуальная, групповая, фронтальная форма работы.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Организует фронтальную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работу по формированию понятия «озеро».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Организует работу в группах по сравнению понятий «море и озеро».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Организует разработку плана описания озер.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Организует работу в группах по описанию озер, помогает учащимся в выполнении практической работы; организует выступление групп с подготовленными сообщениями.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Работа с текстом учебника,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выделение существенных признаков данного понятия.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с текстом учебника и географической картой; определяют черты сходства и различия между морем и озером.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в группах по составлению плана описания озер.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Каждая группа описывает по плану определенное озеро, а затем выступает с подготовленным материалом. (</w:t>
            </w:r>
            <w:r w:rsidR="000573DB"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аждая группа должна задать вопросы другим группам по теме сообщения)</w:t>
            </w:r>
          </w:p>
        </w:tc>
      </w:tr>
      <w:tr w:rsidR="002761D9" w:rsidTr="002761D9">
        <w:tc>
          <w:tcPr>
            <w:tcW w:w="3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4.Первичное закрепление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Выявление пробелов первичного осмысления изучаемого материала, коррекция пробелов.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Индивидуальная письменная работа. Метод закрепления знаний 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Учитель раздает индивидуальные распечатки с заданиями, просит их выполнить. Время на выполнение – 5мин.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Организует фронтальную проверку работ.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Выполняют задания на распечатках.</w:t>
            </w:r>
          </w:p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Учащиеся зачитывают варианты ответов. Проверяют работы, при необходимости корректируют.</w:t>
            </w:r>
          </w:p>
        </w:tc>
      </w:tr>
      <w:tr w:rsidR="002761D9" w:rsidTr="002761D9">
        <w:tc>
          <w:tcPr>
            <w:tcW w:w="3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5.Подведение итогов работы. Рефлексия.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Рефлексия содержания учебного материала. Инициировать рефлексию учащихся по поводу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мотивации  их собственной деятельности и взаимодействия с другими.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Беседа. Индивидуальная форма работы.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Учитель задает вопросы, проводит инструктаж по самооценке, раздает учащимся распечатки для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самооценки.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Рассуждают, высказывают свою точку зрения. Проводят самооценку своей работы на уроке.</w:t>
            </w:r>
          </w:p>
        </w:tc>
      </w:tr>
      <w:tr w:rsidR="002761D9" w:rsidTr="002761D9">
        <w:trPr>
          <w:trHeight w:val="274"/>
        </w:trPr>
        <w:tc>
          <w:tcPr>
            <w:tcW w:w="3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6.Домашнее задание.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Обеспечение понимания детьми цели, содержания и способов выполнения домашнего задания.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Объяснение учителя. Беседа.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Учитель объясняет содержание домашнего задания,  формы выполнения работы.</w:t>
            </w:r>
          </w:p>
        </w:tc>
        <w:tc>
          <w:tcPr>
            <w:tcW w:w="30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 w:rsidP="000573DB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Записывают домашнее задание.</w:t>
            </w:r>
          </w:p>
        </w:tc>
      </w:tr>
    </w:tbl>
    <w:p w:rsidR="002761D9" w:rsidRDefault="002761D9" w:rsidP="002761D9">
      <w:pPr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Самооценка работы на уроке (выбери и подчеркни)</w:t>
      </w:r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5"/>
        <w:gridCol w:w="8594"/>
        <w:gridCol w:w="3118"/>
        <w:gridCol w:w="2977"/>
      </w:tblGrid>
      <w:tr w:rsidR="002761D9" w:rsidTr="002761D9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8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Вид деятельности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Тип деятельности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Балл</w:t>
            </w:r>
          </w:p>
        </w:tc>
      </w:tr>
      <w:tr w:rsidR="002761D9" w:rsidTr="002761D9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8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уроке я работал (а):</w:t>
            </w: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)а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ктивно (отвечал, принимал участие в работе группы и обсуждении)</w:t>
            </w: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)п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ассивно (слушал, записывал, не поднимал руку)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дополнительная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2761D9" w:rsidTr="002761D9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8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на уроке по первоисточникам (учебник, атлас)</w:t>
            </w: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)н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аличие и использование первоисточников</w:t>
            </w: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)о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тсутствие первоисточников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основная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2761D9" w:rsidTr="002761D9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8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по распечатке:</w:t>
            </w: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)В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се  задания выполнены полностью, правильно, самостоятельно.</w:t>
            </w: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)Р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абота выполнена полностью, но не самостоятельно</w:t>
            </w: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)Р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абота не выполнена или выполнена частично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основная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2761D9" w:rsidRDefault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2761D9" w:rsidRDefault="002761D9" w:rsidP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2761D9" w:rsidRDefault="002761D9" w:rsidP="002761D9">
            <w:pPr>
              <w:spacing w:after="0" w:line="36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</w:tbl>
    <w:p w:rsidR="002761D9" w:rsidRDefault="002761D9" w:rsidP="002761D9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Подсчитай сумму баллов и поставь отметку за урок: 5-4 балла - «5», 3 балла  - «4», 2 балла - «3», менее 2 баллов - «2».</w:t>
      </w:r>
    </w:p>
    <w:p w:rsidR="000573DB" w:rsidRDefault="000573DB" w:rsidP="002761D9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0573DB" w:rsidRDefault="000573DB" w:rsidP="002761D9">
      <w:pPr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2761D9" w:rsidRPr="000573DB" w:rsidRDefault="002761D9" w:rsidP="002761D9">
      <w:pPr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0573DB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 xml:space="preserve">Маркова Вера Федоровна, </w:t>
      </w:r>
      <w:r w:rsidR="000573DB" w:rsidRPr="000573DB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  <w:r w:rsidRPr="000573DB">
        <w:rPr>
          <w:rFonts w:ascii="Times New Roman" w:hAnsi="Times New Roman" w:cs="Times New Roman"/>
          <w:b/>
          <w:i/>
          <w:sz w:val="24"/>
          <w:szCs w:val="24"/>
          <w:u w:val="single"/>
        </w:rPr>
        <w:t>учитель географии УКП «РДБ»</w:t>
      </w:r>
    </w:p>
    <w:p w:rsidR="00266026" w:rsidRPr="000573DB" w:rsidRDefault="000573DB" w:rsidP="00266026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573DB">
        <w:rPr>
          <w:rFonts w:ascii="Times New Roman" w:hAnsi="Times New Roman" w:cs="Times New Roman"/>
          <w:b/>
          <w:sz w:val="24"/>
          <w:szCs w:val="24"/>
          <w:u w:val="single"/>
        </w:rPr>
        <w:t>Технологическая карта урока по теме «</w:t>
      </w:r>
      <w:proofErr w:type="gramStart"/>
      <w:r w:rsidR="002761D9" w:rsidRPr="000573DB">
        <w:rPr>
          <w:rFonts w:ascii="Times New Roman" w:hAnsi="Times New Roman" w:cs="Times New Roman"/>
          <w:b/>
          <w:sz w:val="24"/>
          <w:szCs w:val="24"/>
          <w:u w:val="single"/>
        </w:rPr>
        <w:t>Байкал-бесценный</w:t>
      </w:r>
      <w:proofErr w:type="gramEnd"/>
      <w:r w:rsidR="002761D9" w:rsidRPr="000573DB">
        <w:rPr>
          <w:rFonts w:ascii="Times New Roman" w:hAnsi="Times New Roman" w:cs="Times New Roman"/>
          <w:b/>
          <w:sz w:val="24"/>
          <w:szCs w:val="24"/>
          <w:u w:val="single"/>
        </w:rPr>
        <w:t xml:space="preserve"> дар природы – да будет вечен на Земле</w:t>
      </w:r>
      <w:r w:rsidRPr="000573DB">
        <w:rPr>
          <w:rFonts w:ascii="Times New Roman" w:hAnsi="Times New Roman" w:cs="Times New Roman"/>
          <w:b/>
          <w:sz w:val="24"/>
          <w:szCs w:val="24"/>
          <w:u w:val="single"/>
        </w:rPr>
        <w:t>»</w:t>
      </w:r>
      <w:r w:rsidR="00266026" w:rsidRPr="000573DB">
        <w:rPr>
          <w:rFonts w:ascii="Times New Roman" w:hAnsi="Times New Roman" w:cs="Times New Roman"/>
          <w:b/>
          <w:sz w:val="24"/>
          <w:szCs w:val="24"/>
          <w:u w:val="single"/>
        </w:rPr>
        <w:t xml:space="preserve"> (</w:t>
      </w:r>
      <w:r w:rsidR="002761D9" w:rsidRPr="000573DB">
        <w:rPr>
          <w:rFonts w:ascii="Times New Roman" w:hAnsi="Times New Roman" w:cs="Times New Roman"/>
          <w:b/>
          <w:sz w:val="24"/>
          <w:szCs w:val="24"/>
          <w:u w:val="single"/>
        </w:rPr>
        <w:t>8</w:t>
      </w:r>
      <w:r w:rsidR="00266026" w:rsidRPr="000573DB">
        <w:rPr>
          <w:rFonts w:ascii="Times New Roman" w:hAnsi="Times New Roman" w:cs="Times New Roman"/>
          <w:b/>
          <w:sz w:val="24"/>
          <w:szCs w:val="24"/>
          <w:u w:val="single"/>
        </w:rPr>
        <w:t xml:space="preserve"> класс)</w:t>
      </w:r>
    </w:p>
    <w:p w:rsidR="002761D9" w:rsidRPr="00266026" w:rsidRDefault="002761D9" w:rsidP="00266026">
      <w:pPr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2761D9">
        <w:rPr>
          <w:rFonts w:ascii="Times New Roman" w:hAnsi="Times New Roman" w:cs="Times New Roman"/>
          <w:sz w:val="24"/>
          <w:szCs w:val="24"/>
        </w:rPr>
        <w:br/>
      </w:r>
      <w:r w:rsidRPr="00266026">
        <w:rPr>
          <w:rFonts w:ascii="Times New Roman" w:eastAsia="Calibri" w:hAnsi="Times New Roman" w:cs="Times New Roman"/>
          <w:b/>
          <w:sz w:val="24"/>
          <w:szCs w:val="24"/>
        </w:rPr>
        <w:t>«Байкал</w:t>
      </w:r>
      <w:r w:rsidR="0026602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266026">
        <w:rPr>
          <w:rFonts w:ascii="Times New Roman" w:eastAsia="Calibri" w:hAnsi="Times New Roman" w:cs="Times New Roman"/>
          <w:b/>
          <w:sz w:val="24"/>
          <w:szCs w:val="24"/>
        </w:rPr>
        <w:t>-</w:t>
      </w:r>
      <w:r w:rsidR="0026602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266026">
        <w:rPr>
          <w:rFonts w:ascii="Times New Roman" w:eastAsia="Calibri" w:hAnsi="Times New Roman" w:cs="Times New Roman"/>
          <w:b/>
          <w:sz w:val="24"/>
          <w:szCs w:val="24"/>
        </w:rPr>
        <w:t>бесценный дар природы</w:t>
      </w:r>
      <w:r w:rsidR="0026602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266026">
        <w:rPr>
          <w:rFonts w:ascii="Times New Roman" w:eastAsia="Calibri" w:hAnsi="Times New Roman" w:cs="Times New Roman"/>
          <w:b/>
          <w:sz w:val="24"/>
          <w:szCs w:val="24"/>
        </w:rPr>
        <w:t>-</w:t>
      </w:r>
      <w:r w:rsidR="0026602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266026">
        <w:rPr>
          <w:rFonts w:ascii="Times New Roman" w:eastAsia="Calibri" w:hAnsi="Times New Roman" w:cs="Times New Roman"/>
          <w:b/>
          <w:sz w:val="24"/>
          <w:szCs w:val="24"/>
        </w:rPr>
        <w:t>да будет вечен на Земле»</w:t>
      </w:r>
    </w:p>
    <w:p w:rsidR="002761D9" w:rsidRPr="00266026" w:rsidRDefault="002761D9" w:rsidP="00266026">
      <w:pPr>
        <w:spacing w:line="252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266026">
        <w:rPr>
          <w:rFonts w:ascii="Times New Roman" w:eastAsia="Calibri" w:hAnsi="Times New Roman" w:cs="Times New Roman"/>
          <w:sz w:val="24"/>
          <w:szCs w:val="24"/>
        </w:rPr>
        <w:t>(А. Твардовский)</w:t>
      </w:r>
    </w:p>
    <w:p w:rsidR="002761D9" w:rsidRDefault="002761D9" w:rsidP="000573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Цели урока-проекта:</w:t>
      </w:r>
    </w:p>
    <w:p w:rsidR="002761D9" w:rsidRDefault="002761D9" w:rsidP="00644E14">
      <w:pPr>
        <w:numPr>
          <w:ilvl w:val="0"/>
          <w:numId w:val="23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Сформировать знания и  представления  об особенностях и главных чертах природы, уникальности озера Байкал.</w:t>
      </w:r>
    </w:p>
    <w:p w:rsidR="002761D9" w:rsidRDefault="002761D9" w:rsidP="00644E14">
      <w:pPr>
        <w:numPr>
          <w:ilvl w:val="0"/>
          <w:numId w:val="23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Определить значение Байкала в жизни населения страны и мира.</w:t>
      </w:r>
    </w:p>
    <w:p w:rsidR="002761D9" w:rsidRDefault="002761D9" w:rsidP="00644E14">
      <w:pPr>
        <w:numPr>
          <w:ilvl w:val="0"/>
          <w:numId w:val="23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Оценить современное экологическое состояние Байкала.</w:t>
      </w:r>
    </w:p>
    <w:p w:rsidR="002761D9" w:rsidRDefault="002761D9" w:rsidP="00644E14">
      <w:pPr>
        <w:numPr>
          <w:ilvl w:val="0"/>
          <w:numId w:val="23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Прогнозировать изменение озера под действием природных и антропогенных факторов.</w:t>
      </w:r>
    </w:p>
    <w:p w:rsidR="002761D9" w:rsidRDefault="002761D9" w:rsidP="00644E14">
      <w:pPr>
        <w:numPr>
          <w:ilvl w:val="0"/>
          <w:numId w:val="23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Привлечь внимание учащихся к данной проблеме, наметить пути ее решения.  </w:t>
      </w:r>
    </w:p>
    <w:p w:rsidR="002761D9" w:rsidRDefault="002761D9" w:rsidP="000573DB">
      <w:pPr>
        <w:shd w:val="clear" w:color="auto" w:fill="FFFFFF"/>
        <w:spacing w:after="0" w:line="360" w:lineRule="atLeast"/>
        <w:ind w:left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61D9" w:rsidRDefault="002761D9" w:rsidP="000573D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 урока-проекта:</w:t>
      </w:r>
    </w:p>
    <w:p w:rsidR="002761D9" w:rsidRDefault="002761D9" w:rsidP="00644E14">
      <w:pPr>
        <w:numPr>
          <w:ilvl w:val="0"/>
          <w:numId w:val="24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Обучать учащихся самостоятельному поиску необходимой информации, с использованием различных источников.</w:t>
      </w:r>
    </w:p>
    <w:p w:rsidR="002761D9" w:rsidRDefault="002761D9" w:rsidP="00644E14">
      <w:pPr>
        <w:numPr>
          <w:ilvl w:val="0"/>
          <w:numId w:val="24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Обучать учащихся обмениваться информацией, поддерживать разговор, умению изложить свою тему и развить ее, умению выразить свою точку зрения и обосновать ее.</w:t>
      </w:r>
    </w:p>
    <w:p w:rsidR="002761D9" w:rsidRDefault="002761D9" w:rsidP="00644E14">
      <w:pPr>
        <w:numPr>
          <w:ilvl w:val="0"/>
          <w:numId w:val="24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Обучать учащихся работать индивидуально, в парах, в группах по теме проекта.</w:t>
      </w:r>
    </w:p>
    <w:p w:rsidR="002761D9" w:rsidRDefault="002761D9" w:rsidP="00644E14">
      <w:pPr>
        <w:numPr>
          <w:ilvl w:val="0"/>
          <w:numId w:val="24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чувство ответственности за порученное дело.</w:t>
      </w:r>
    </w:p>
    <w:p w:rsidR="002761D9" w:rsidRDefault="002761D9" w:rsidP="00644E14">
      <w:pPr>
        <w:numPr>
          <w:ilvl w:val="0"/>
          <w:numId w:val="24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Способствовать формированию бережного отношения к природе.</w:t>
      </w:r>
    </w:p>
    <w:p w:rsidR="002761D9" w:rsidRDefault="002761D9" w:rsidP="00644E14">
      <w:pPr>
        <w:numPr>
          <w:ilvl w:val="0"/>
          <w:numId w:val="24"/>
        </w:num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Обучать анализу и оценке собственных творческих и деловых возможностей.</w:t>
      </w:r>
    </w:p>
    <w:p w:rsidR="002761D9" w:rsidRDefault="002761D9" w:rsidP="000573DB">
      <w:pPr>
        <w:spacing w:after="0" w:line="276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</w:p>
    <w:p w:rsidR="002761D9" w:rsidRDefault="002761D9" w:rsidP="000573DB">
      <w:pPr>
        <w:spacing w:after="0" w:line="252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Тип урока</w:t>
      </w:r>
      <w:r w:rsidR="0026602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/>
          <w:sz w:val="24"/>
          <w:szCs w:val="24"/>
        </w:rPr>
        <w:t>- проектно-исследовательский.</w:t>
      </w:r>
    </w:p>
    <w:p w:rsidR="002761D9" w:rsidRDefault="002761D9" w:rsidP="000573DB">
      <w:pPr>
        <w:spacing w:after="0" w:line="252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06"/>
        <w:gridCol w:w="2964"/>
        <w:gridCol w:w="4819"/>
        <w:gridCol w:w="4961"/>
      </w:tblGrid>
      <w:tr w:rsidR="002761D9" w:rsidTr="00266026"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Pr="00266026" w:rsidRDefault="00266026" w:rsidP="00266026">
            <w:pPr>
              <w:spacing w:line="252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660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Э</w:t>
            </w:r>
            <w:r w:rsidR="002761D9" w:rsidRPr="002660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тап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Pr="00266026" w:rsidRDefault="00266026" w:rsidP="00266026">
            <w:pPr>
              <w:spacing w:line="252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660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</w:t>
            </w:r>
            <w:r w:rsidR="002761D9" w:rsidRPr="002660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одержание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Pr="00266026" w:rsidRDefault="002761D9" w:rsidP="00266026">
            <w:pPr>
              <w:spacing w:line="252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660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Pr="00266026" w:rsidRDefault="002761D9" w:rsidP="00266026">
            <w:pPr>
              <w:spacing w:line="252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6602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</w:tr>
      <w:tr w:rsidR="002761D9" w:rsidTr="00266026"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Организационный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 пространства класса для работы учащихся. Формирование групп. Задача</w:t>
            </w:r>
            <w:r w:rsidR="000573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0573D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настроить учащихся на работу.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Подготовка рабочего места. Выбор капитана в каждой группе.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Помощь учащимся в формировании групп. Приветствие учащихся, проверка их готовности к работе.</w:t>
            </w:r>
          </w:p>
        </w:tc>
      </w:tr>
      <w:tr w:rsidR="002761D9" w:rsidTr="00266026"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Этап подготовки обучающихся к активному усвоению знаний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Самостоятельное определение учащимися темы урока. Определение цели и задач урока.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Работа с карточками, в которых кратко описаны черты природы озера Байкал. Определение темы урока. Постановка цели и задач урока.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Организует диалог с учащимися.</w:t>
            </w:r>
          </w:p>
        </w:tc>
      </w:tr>
      <w:tr w:rsidR="002761D9" w:rsidTr="00266026">
        <w:trPr>
          <w:trHeight w:val="4288"/>
        </w:trPr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Этап усвоения новых знаний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1.Уникальные черты  природы озера Байкал: глубина, геологическое строение котловины и окружающей территории; значительный объем и свойства воды в озере; уникальный и  эндемичный растительный и животный мир. Вывод: Байкал-чудо природы во всех отношениях! 2.Экологические проблемы озера Байкал.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1.Просмотр презентации «Байкал-чудо природы во всех отношениях». 2.Работа команд по уточнению и конкретизации вопроса черт уникальности Байкала (работа с различными источниками географической информации). Обсуждение данной темы. Вывод.</w:t>
            </w:r>
          </w:p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3.Работа команд по выявлению экологических проблем озера и последующее обсуждение. Вывод.</w:t>
            </w:r>
          </w:p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4.Оформление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экспресс-газеты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Организует просмотр презентации,  беседу, задает вопросы, контролирует работу с различными источниками географической информации. Организует обсуждение вопросов. Помощь в оформлении газеты.</w:t>
            </w:r>
          </w:p>
        </w:tc>
      </w:tr>
      <w:tr w:rsidR="002761D9" w:rsidTr="00266026"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Обобщение и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систематизация знаний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Пути решения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экологических проблем озера Байкал.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Работа в группах по определению путей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решения экологических проблем озера Байкал. Оформление газеты.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.Организует работу групп, выступления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групп, побуждает к высказыванию своей точки зрения.</w:t>
            </w:r>
          </w:p>
        </w:tc>
      </w:tr>
      <w:tr w:rsidR="002761D9" w:rsidTr="00266026"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Итог урока. Рефлексия.</w:t>
            </w:r>
          </w:p>
        </w:tc>
        <w:tc>
          <w:tcPr>
            <w:tcW w:w="2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Соотнесение поставленных задач с достигнутыми результатами.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Оценивают свою работу, общее впечатление от занятия.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Организует работу, побуждает высказывать свою точку зрения.</w:t>
            </w:r>
          </w:p>
        </w:tc>
      </w:tr>
      <w:tr w:rsidR="002761D9" w:rsidTr="00266026"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Домашнее задание</w:t>
            </w:r>
          </w:p>
        </w:tc>
        <w:tc>
          <w:tcPr>
            <w:tcW w:w="127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1D9" w:rsidRDefault="002761D9">
            <w:pPr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Творческое задание: сочинение, буклет, рисунок, стихотворение на тему «Байкал-чудо природы во всех отношениях» (примерная тема)</w:t>
            </w:r>
          </w:p>
        </w:tc>
      </w:tr>
    </w:tbl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Урок состоит из 3-х блоков:</w:t>
      </w:r>
    </w:p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1.Подготовительный этап: Байкал-чудо природы во всех отношениях. </w:t>
      </w:r>
    </w:p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2.Основной этап: Байкал просит о помощи!</w:t>
      </w:r>
    </w:p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3.Заключительный этап: Мы в ответе за будущее Байкала.</w:t>
      </w:r>
    </w:p>
    <w:p w:rsidR="002761D9" w:rsidRDefault="002761D9" w:rsidP="000573DB">
      <w:pPr>
        <w:spacing w:line="252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1.В начале урока учащимся предлагается самостоятельно определить тему урока. Ребята получают карточки с кратким описанием некоторых особенностей природы Байкала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м. приложение). </w:t>
      </w:r>
    </w:p>
    <w:p w:rsidR="002761D9" w:rsidRDefault="002761D9" w:rsidP="000573DB">
      <w:pPr>
        <w:spacing w:line="252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Просмотр презентации «Байкал – чудо природы во всех отношениях».</w:t>
      </w:r>
    </w:p>
    <w:p w:rsidR="002761D9" w:rsidRDefault="002761D9" w:rsidP="000573DB">
      <w:pPr>
        <w:spacing w:line="252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Работа в группах с целью уточнения уникальных черт природы озера (материал презентации, учебники, другие источники информации).</w:t>
      </w:r>
    </w:p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Выступления учащихся по теме «Уникальные черты природы Байкала».</w:t>
      </w:r>
    </w:p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Вывод: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Байкал-уникальный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природный объект. С 1996 года озеро включено в Список Всемирного культурного природного наследия человечества (Список ЮНЕСКО). </w:t>
      </w:r>
    </w:p>
    <w:p w:rsidR="002761D9" w:rsidRDefault="002761D9" w:rsidP="000573DB">
      <w:pPr>
        <w:spacing w:line="252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2.Байкал – не только уникальный природный объект, но и мощный хозяйственный комплекс. С развитием промышленности, сельского хозяйства у Байкала появились серьезные экологические проблемы. Учащимся предлагается выявить экологические проблемы природного объекта, используя различные ресурсы географической информации: географические атласы, учебники по географии за курс 8-9 классов, интернет-ресурсы. Группы получают задания, готовят сообщения  по предложенной теме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(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с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м. приложение). </w:t>
      </w:r>
    </w:p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Вывод: Байкал болен, его надо спасать!</w:t>
      </w:r>
    </w:p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3. Работа в группах. Учащиеся самостоятельно определяют пути решения экологических проблем. В ходе последующего обсуждения выявляются наиболее оптимальные варианты решения экологических проблем Байкала.</w:t>
      </w:r>
    </w:p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Вывод по уроку: Байкал –</w:t>
      </w:r>
      <w:r w:rsidR="000573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уникальный природный объект. Наша задача</w:t>
      </w:r>
      <w:r w:rsidR="000573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-</w:t>
      </w:r>
      <w:r w:rsidR="000573D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сохранить Байкал.</w:t>
      </w:r>
    </w:p>
    <w:p w:rsidR="002761D9" w:rsidRDefault="002761D9" w:rsidP="002761D9">
      <w:pPr>
        <w:spacing w:line="252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 течение урока одновременно идет оформление </w:t>
      </w:r>
      <w:proofErr w:type="gramStart"/>
      <w:r>
        <w:rPr>
          <w:rFonts w:ascii="Times New Roman" w:eastAsia="Calibri" w:hAnsi="Times New Roman" w:cs="Times New Roman"/>
          <w:sz w:val="24"/>
          <w:szCs w:val="24"/>
        </w:rPr>
        <w:t>экспресс-газеты</w:t>
      </w:r>
      <w:proofErr w:type="gramEnd"/>
      <w:r>
        <w:rPr>
          <w:rFonts w:ascii="Times New Roman" w:eastAsia="Calibri" w:hAnsi="Times New Roman" w:cs="Times New Roman"/>
          <w:sz w:val="24"/>
          <w:szCs w:val="24"/>
        </w:rPr>
        <w:t xml:space="preserve"> «Байкал-чудо природы во всех отношениях».</w:t>
      </w:r>
    </w:p>
    <w:p w:rsidR="002761D9" w:rsidRDefault="002761D9" w:rsidP="000573DB">
      <w:pPr>
        <w:spacing w:line="252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Специфические черты урока</w:t>
      </w:r>
      <w:r w:rsidR="000573D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 актуальность, действенность, информационность, комфортность. На уроке реализовались личностно-ориентированный и деятельностный подход. Урок организован динамично и вариативно. </w:t>
      </w:r>
      <w:proofErr w:type="gramStart"/>
      <w:r>
        <w:rPr>
          <w:rFonts w:ascii="Times New Roman" w:hAnsi="Times New Roman" w:cs="Times New Roman"/>
          <w:sz w:val="24"/>
          <w:szCs w:val="24"/>
        </w:rPr>
        <w:t>Использовались ИКТ и современные педтехнологии (технология проектной деятельности, технология критического мышления, здоровьесберегающая технология).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Отношения между учителем и учащимися построены на основе доверия и сотрудничества.</w:t>
      </w:r>
    </w:p>
    <w:p w:rsidR="002761D9" w:rsidRDefault="002761D9" w:rsidP="002761D9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Алгоритм организации учебного проекта по этапам (с указанием дидактических приемов):</w:t>
      </w:r>
    </w:p>
    <w:p w:rsidR="002761D9" w:rsidRDefault="002761D9" w:rsidP="002761D9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этап мотивации (создание проблемной ситуации);</w:t>
      </w:r>
    </w:p>
    <w:p w:rsidR="002761D9" w:rsidRDefault="002761D9" w:rsidP="002761D9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этап целеполагания и планирования деятельности;</w:t>
      </w:r>
    </w:p>
    <w:p w:rsidR="002761D9" w:rsidRDefault="002761D9" w:rsidP="002761D9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этап определения критериев оценки проекта;</w:t>
      </w:r>
    </w:p>
    <w:p w:rsidR="002761D9" w:rsidRDefault="002761D9" w:rsidP="002761D9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этап создания продукта деятельности;</w:t>
      </w:r>
    </w:p>
    <w:p w:rsidR="002761D9" w:rsidRDefault="002761D9" w:rsidP="002761D9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этап подготовки к защите проекта;</w:t>
      </w:r>
    </w:p>
    <w:p w:rsidR="002761D9" w:rsidRDefault="002761D9" w:rsidP="002761D9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этап представления и защиты проекта;</w:t>
      </w:r>
    </w:p>
    <w:p w:rsidR="002761D9" w:rsidRDefault="002761D9" w:rsidP="002761D9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- оценка результатов учебного проекта.</w:t>
      </w:r>
    </w:p>
    <w:p w:rsidR="002761D9" w:rsidRDefault="000573DB" w:rsidP="000573DB">
      <w:pPr>
        <w:jc w:val="center"/>
        <w:rPr>
          <w:rFonts w:ascii="Times New Roman" w:hAnsi="Times New Roman" w:cs="Times New Roman"/>
          <w:sz w:val="32"/>
          <w:szCs w:val="32"/>
        </w:rPr>
      </w:pPr>
      <w:r w:rsidRPr="00A15C85">
        <w:rPr>
          <w:rFonts w:ascii="Times New Roman" w:hAnsi="Times New Roman" w:cs="Times New Roman"/>
          <w:sz w:val="32"/>
          <w:szCs w:val="32"/>
        </w:rPr>
        <w:object w:dxaOrig="9685" w:dyaOrig="1187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.9pt;height:593.6pt" o:ole="">
            <v:imagedata r:id="rId107" o:title=""/>
          </v:shape>
          <o:OLEObject Type="Embed" ProgID="Word.Document.12" ShapeID="_x0000_i1025" DrawAspect="Content" ObjectID="_1575881845" r:id="rId108">
            <o:FieldCodes>\s</o:FieldCodes>
          </o:OLEObject>
        </w:object>
      </w:r>
    </w:p>
    <w:p w:rsidR="002761D9" w:rsidRDefault="002761D9" w:rsidP="002761D9">
      <w:pPr>
        <w:jc w:val="center"/>
        <w:rPr>
          <w:rFonts w:ascii="Times New Roman" w:hAnsi="Times New Roman" w:cs="Times New Roman"/>
          <w:sz w:val="36"/>
          <w:szCs w:val="36"/>
        </w:rPr>
      </w:pPr>
      <w:r w:rsidRPr="00A15C85">
        <w:rPr>
          <w:rFonts w:ascii="Times New Roman" w:hAnsi="Times New Roman" w:cs="Times New Roman"/>
          <w:sz w:val="36"/>
          <w:szCs w:val="36"/>
        </w:rPr>
        <w:object w:dxaOrig="9360" w:dyaOrig="4065">
          <v:shape id="_x0000_i1026" type="#_x0000_t75" style="width:468pt;height:203.45pt" o:ole="">
            <v:imagedata r:id="rId109" o:title=""/>
          </v:shape>
          <o:OLEObject Type="Embed" ProgID="Word.Document.8" ShapeID="_x0000_i1026" DrawAspect="Content" ObjectID="_1575881846" r:id="rId110">
            <o:FieldCodes>\s</o:FieldCodes>
          </o:OLEObject>
        </w:objec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291689" cy="533754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870" cy="533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133" w:rsidRPr="00C83A25" w:rsidRDefault="002761D9" w:rsidP="00C83A25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color w:val="000000"/>
          <w:sz w:val="24"/>
          <w:szCs w:val="24"/>
          <w:u w:val="single"/>
        </w:rPr>
      </w:pPr>
      <w:r w:rsidRPr="00107133">
        <w:rPr>
          <w:rFonts w:ascii="Times New Roman" w:hAnsi="Times New Roman" w:cs="Times New Roman"/>
          <w:i/>
          <w:sz w:val="24"/>
          <w:szCs w:val="24"/>
        </w:rPr>
        <w:object w:dxaOrig="9360" w:dyaOrig="9450">
          <v:shape id="_x0000_i1027" type="#_x0000_t75" style="width:468pt;height:472.2pt" o:ole="">
            <v:imagedata r:id="rId112" o:title=""/>
          </v:shape>
          <o:OLEObject Type="Embed" ProgID="Word.Document.8" ShapeID="_x0000_i1027" DrawAspect="Content" ObjectID="_1575881847" r:id="rId113">
            <o:FieldCodes>\s</o:FieldCodes>
          </o:OLEObject>
        </w:object>
      </w:r>
      <w:r w:rsidR="00266026" w:rsidRPr="00107133">
        <w:rPr>
          <w:rFonts w:ascii="Times New Roman" w:hAnsi="Times New Roman" w:cs="Times New Roman"/>
          <w:i/>
          <w:sz w:val="24"/>
          <w:szCs w:val="24"/>
        </w:rPr>
        <w:object w:dxaOrig="14605" w:dyaOrig="17782">
          <v:shape id="_x0000_i1028" type="#_x0000_t75" style="width:730.05pt;height:889.1pt" o:ole="">
            <v:imagedata r:id="rId114" o:title=""/>
          </v:shape>
          <o:OLEObject Type="Embed" ProgID="Word.Document.8" ShapeID="_x0000_i1028" DrawAspect="Content" ObjectID="_1575881848" r:id="rId115">
            <o:FieldCodes>\s</o:FieldCodes>
          </o:OLEObject>
        </w:object>
      </w:r>
      <w:r w:rsidR="00107133" w:rsidRPr="00107133">
        <w:rPr>
          <w:rFonts w:ascii="Times New Roman" w:eastAsia="Calibri" w:hAnsi="Times New Roman" w:cs="Times New Roman"/>
          <w:b/>
          <w:i/>
          <w:color w:val="000000"/>
          <w:sz w:val="24"/>
          <w:szCs w:val="24"/>
        </w:rPr>
        <w:t xml:space="preserve"> </w:t>
      </w:r>
      <w:r w:rsidR="00107133" w:rsidRPr="00C83A25">
        <w:rPr>
          <w:rFonts w:ascii="Times New Roman" w:eastAsia="Calibri" w:hAnsi="Times New Roman" w:cs="Times New Roman"/>
          <w:b/>
          <w:i/>
          <w:color w:val="000000"/>
          <w:sz w:val="24"/>
          <w:szCs w:val="24"/>
          <w:u w:val="single"/>
        </w:rPr>
        <w:t>Потапова Вера Владимировна,</w:t>
      </w:r>
    </w:p>
    <w:p w:rsidR="00107133" w:rsidRPr="00C83A25" w:rsidRDefault="00107133" w:rsidP="00107133">
      <w:pPr>
        <w:spacing w:after="0" w:line="240" w:lineRule="auto"/>
        <w:jc w:val="right"/>
        <w:rPr>
          <w:rFonts w:ascii="Times New Roman" w:eastAsia="Calibri" w:hAnsi="Times New Roman" w:cs="Times New Roman"/>
          <w:b/>
          <w:i/>
          <w:color w:val="000000"/>
          <w:sz w:val="24"/>
          <w:szCs w:val="24"/>
          <w:u w:val="single"/>
        </w:rPr>
      </w:pPr>
      <w:r w:rsidRPr="00C83A25">
        <w:rPr>
          <w:rFonts w:ascii="Times New Roman" w:eastAsia="Calibri" w:hAnsi="Times New Roman" w:cs="Times New Roman"/>
          <w:b/>
          <w:i/>
          <w:color w:val="000000"/>
          <w:sz w:val="24"/>
          <w:szCs w:val="24"/>
          <w:u w:val="single"/>
        </w:rPr>
        <w:t>учитель русского языка и литературы</w:t>
      </w:r>
      <w:r w:rsidR="000573DB" w:rsidRPr="00C83A25">
        <w:rPr>
          <w:rFonts w:ascii="Times New Roman" w:eastAsia="Calibri" w:hAnsi="Times New Roman" w:cs="Times New Roman"/>
          <w:b/>
          <w:i/>
          <w:color w:val="000000"/>
          <w:sz w:val="24"/>
          <w:szCs w:val="24"/>
          <w:u w:val="single"/>
        </w:rPr>
        <w:t xml:space="preserve"> Лозымского филиала</w:t>
      </w:r>
    </w:p>
    <w:p w:rsidR="00107133" w:rsidRDefault="00107133" w:rsidP="00107133"/>
    <w:p w:rsidR="00107133" w:rsidRPr="000573DB" w:rsidRDefault="00107133" w:rsidP="0010713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u w:val="single"/>
        </w:rPr>
      </w:pPr>
      <w:r w:rsidRPr="000573DB">
        <w:rPr>
          <w:rFonts w:ascii="Times New Roman" w:hAnsi="Times New Roman"/>
          <w:b/>
          <w:sz w:val="24"/>
          <w:szCs w:val="24"/>
          <w:u w:val="single"/>
        </w:rPr>
        <w:t>Технологическая карта урока русского языка в 6 классе по теме «</w:t>
      </w:r>
      <w:r w:rsidRPr="000573DB">
        <w:rPr>
          <w:rFonts w:ascii="Times New Roman" w:eastAsia="Calibri" w:hAnsi="Times New Roman" w:cs="Times New Roman"/>
          <w:b/>
          <w:color w:val="000000"/>
          <w:sz w:val="24"/>
          <w:szCs w:val="24"/>
          <w:u w:val="single"/>
        </w:rPr>
        <w:t xml:space="preserve">Повторение по теме «Словообразование» </w:t>
      </w:r>
    </w:p>
    <w:p w:rsidR="00107133" w:rsidRPr="00107133" w:rsidRDefault="00107133" w:rsidP="00107133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107133" w:rsidRDefault="00107133" w:rsidP="00107133">
      <w:pPr>
        <w:pStyle w:val="aa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Тема:</w:t>
      </w:r>
      <w:r>
        <w:rPr>
          <w:rFonts w:ascii="Times New Roman" w:hAnsi="Times New Roman"/>
          <w:sz w:val="24"/>
          <w:szCs w:val="24"/>
        </w:rPr>
        <w:t xml:space="preserve"> Повторение раздела «Словообразование» (1</w:t>
      </w:r>
      <w:r w:rsidR="000573D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урок из 2-х по «Повторению»)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Тип урока</w:t>
      </w:r>
      <w:r>
        <w:rPr>
          <w:rFonts w:ascii="Times New Roman" w:hAnsi="Times New Roman"/>
          <w:sz w:val="24"/>
          <w:szCs w:val="24"/>
        </w:rPr>
        <w:t xml:space="preserve">: урок повторения и обобщения пройденного материала, коррекции знаний. 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Цель урока</w:t>
      </w:r>
      <w:r>
        <w:rPr>
          <w:rFonts w:ascii="Times New Roman" w:hAnsi="Times New Roman"/>
          <w:sz w:val="24"/>
          <w:szCs w:val="24"/>
        </w:rPr>
        <w:t>: формирование устойчивого навыка правописания чередующихся гласных в корнях слов, гласных е-и в приставках пр</w:t>
      </w:r>
      <w:proofErr w:type="gramStart"/>
      <w:r>
        <w:rPr>
          <w:rFonts w:ascii="Times New Roman" w:hAnsi="Times New Roman"/>
          <w:sz w:val="24"/>
          <w:szCs w:val="24"/>
        </w:rPr>
        <w:t>е-</w:t>
      </w:r>
      <w:proofErr w:type="gramEnd"/>
      <w:r>
        <w:rPr>
          <w:rFonts w:ascii="Times New Roman" w:hAnsi="Times New Roman"/>
          <w:sz w:val="24"/>
          <w:szCs w:val="24"/>
        </w:rPr>
        <w:t xml:space="preserve"> -при-, букв и-ы после приставок, закрепление умений безошибочного письма слов с изученными орфограммами.</w:t>
      </w:r>
    </w:p>
    <w:p w:rsidR="00107133" w:rsidRDefault="00107133" w:rsidP="00107133">
      <w:pPr>
        <w:pStyle w:val="aa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Задачи:</w:t>
      </w:r>
    </w:p>
    <w:p w:rsidR="00107133" w:rsidRDefault="00107133" w:rsidP="00644E14">
      <w:pPr>
        <w:pStyle w:val="aa"/>
        <w:numPr>
          <w:ilvl w:val="0"/>
          <w:numId w:val="25"/>
        </w:numPr>
        <w:tabs>
          <w:tab w:val="left" w:pos="284"/>
        </w:tabs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повторить и обобщить правила правописания гласных в корнях с чередованием, правописание приставок пре—пр</w:t>
      </w:r>
      <w:proofErr w:type="gramStart"/>
      <w:r>
        <w:rPr>
          <w:rFonts w:ascii="Times New Roman" w:hAnsi="Times New Roman"/>
          <w:sz w:val="24"/>
          <w:szCs w:val="24"/>
        </w:rPr>
        <w:t>и-</w:t>
      </w:r>
      <w:proofErr w:type="gramEnd"/>
      <w:r>
        <w:rPr>
          <w:rFonts w:ascii="Times New Roman" w:hAnsi="Times New Roman"/>
          <w:sz w:val="24"/>
          <w:szCs w:val="24"/>
        </w:rPr>
        <w:t xml:space="preserve">, букв и-ы после приставок; </w:t>
      </w:r>
    </w:p>
    <w:p w:rsidR="00107133" w:rsidRDefault="00107133" w:rsidP="00644E14">
      <w:pPr>
        <w:pStyle w:val="aa"/>
        <w:numPr>
          <w:ilvl w:val="0"/>
          <w:numId w:val="25"/>
        </w:numPr>
        <w:tabs>
          <w:tab w:val="left" w:pos="284"/>
        </w:tabs>
        <w:ind w:left="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отработать  навыки  нахождения корней с чередованием, приставок пр</w:t>
      </w:r>
      <w:proofErr w:type="gramStart"/>
      <w:r>
        <w:rPr>
          <w:rFonts w:ascii="Times New Roman" w:hAnsi="Times New Roman"/>
          <w:sz w:val="24"/>
          <w:szCs w:val="24"/>
        </w:rPr>
        <w:t>е-</w:t>
      </w:r>
      <w:proofErr w:type="gramEnd"/>
      <w:r>
        <w:rPr>
          <w:rFonts w:ascii="Times New Roman" w:hAnsi="Times New Roman"/>
          <w:sz w:val="24"/>
          <w:szCs w:val="24"/>
        </w:rPr>
        <w:t xml:space="preserve"> - при-, букв и-ы после приставок.</w:t>
      </w:r>
    </w:p>
    <w:p w:rsidR="00107133" w:rsidRDefault="00107133" w:rsidP="000573DB">
      <w:pPr>
        <w:pStyle w:val="aa"/>
        <w:tabs>
          <w:tab w:val="left" w:pos="284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Планируемые результаты:</w:t>
      </w:r>
    </w:p>
    <w:p w:rsidR="00107133" w:rsidRDefault="00107133" w:rsidP="00107133">
      <w:pPr>
        <w:pStyle w:val="aa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1. Предметные: 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овладение знанием условия выбора букв А-О в корнях с чередованием гласных – лаг-лож, раст-ращ-рос, кас-кос, гар-гор, зар-зо</w:t>
      </w:r>
      <w:proofErr w:type="gramStart"/>
      <w:r>
        <w:rPr>
          <w:rFonts w:ascii="Times New Roman" w:hAnsi="Times New Roman"/>
          <w:sz w:val="24"/>
          <w:szCs w:val="24"/>
        </w:rPr>
        <w:t>р-</w:t>
      </w:r>
      <w:proofErr w:type="gramEnd"/>
      <w:r>
        <w:rPr>
          <w:rFonts w:ascii="Times New Roman" w:hAnsi="Times New Roman"/>
          <w:sz w:val="24"/>
          <w:szCs w:val="24"/>
        </w:rPr>
        <w:t>, букв Е-И в приставках пре- - при-, букв И-Ы после приставок; овладение умением объяснять написание букв О-А в корнях с чередованием, букв Е-И в приставках, букв И-Ы после приставок;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овладение умением группировать изученные орфограммы.</w:t>
      </w:r>
    </w:p>
    <w:p w:rsidR="00107133" w:rsidRDefault="00107133" w:rsidP="00107133">
      <w:pPr>
        <w:pStyle w:val="aa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2. Метапредметные: 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умение работать с учебным материалом, осуществлять сбор, обработку необходимой информации;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овладение приемами отбора и систематизации материала; 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умение работать в парах.</w:t>
      </w:r>
    </w:p>
    <w:p w:rsidR="00107133" w:rsidRDefault="00107133" w:rsidP="00107133">
      <w:pPr>
        <w:pStyle w:val="aa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3. Личностные: 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-смыслообразование</w:t>
      </w:r>
      <w:proofErr w:type="gramStart"/>
      <w:r>
        <w:rPr>
          <w:rFonts w:ascii="Times New Roman" w:hAnsi="Times New Roman"/>
          <w:sz w:val="24"/>
          <w:szCs w:val="24"/>
        </w:rPr>
        <w:t>,т</w:t>
      </w:r>
      <w:proofErr w:type="gramEnd"/>
      <w:r>
        <w:rPr>
          <w:rFonts w:ascii="Times New Roman" w:hAnsi="Times New Roman"/>
          <w:sz w:val="24"/>
          <w:szCs w:val="24"/>
        </w:rPr>
        <w:t xml:space="preserve">.е.установление обучающимися связи между целью учебной деятельности и её мотивом; 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-формирование ответственного отношения к учению, самооценки, мотивации на успех. </w:t>
      </w:r>
    </w:p>
    <w:p w:rsidR="00107133" w:rsidRDefault="00107133" w:rsidP="00107133">
      <w:pPr>
        <w:pStyle w:val="a7"/>
        <w:spacing w:before="0" w:beforeAutospacing="0" w:after="0" w:afterAutospacing="0"/>
        <w:rPr>
          <w:color w:val="000000"/>
        </w:rPr>
      </w:pPr>
      <w:r>
        <w:rPr>
          <w:b/>
          <w:color w:val="000000"/>
        </w:rPr>
        <w:t>Формируемые УУД</w:t>
      </w:r>
      <w:r>
        <w:rPr>
          <w:color w:val="000000"/>
        </w:rPr>
        <w:t>:</w:t>
      </w:r>
    </w:p>
    <w:p w:rsidR="00107133" w:rsidRDefault="00107133" w:rsidP="00107133">
      <w:pPr>
        <w:pStyle w:val="a7"/>
        <w:spacing w:before="0" w:beforeAutospacing="0" w:after="0" w:afterAutospacing="0"/>
        <w:rPr>
          <w:color w:val="000000"/>
        </w:rPr>
      </w:pPr>
      <w:proofErr w:type="gramStart"/>
      <w:r>
        <w:rPr>
          <w:b/>
          <w:color w:val="000000"/>
        </w:rPr>
        <w:t>Личностные</w:t>
      </w:r>
      <w:proofErr w:type="gramEnd"/>
      <w:r>
        <w:rPr>
          <w:b/>
          <w:color w:val="000000"/>
        </w:rPr>
        <w:t xml:space="preserve"> УУД</w:t>
      </w:r>
      <w:r>
        <w:rPr>
          <w:b/>
          <w:bCs/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самоанализ и самоконтроль результата.</w:t>
      </w:r>
    </w:p>
    <w:p w:rsidR="00107133" w:rsidRDefault="00107133" w:rsidP="00107133">
      <w:pPr>
        <w:pStyle w:val="a7"/>
        <w:spacing w:before="0" w:beforeAutospacing="0" w:after="0" w:afterAutospacing="0"/>
        <w:rPr>
          <w:color w:val="000000"/>
        </w:rPr>
      </w:pPr>
      <w:r>
        <w:rPr>
          <w:b/>
          <w:color w:val="000000"/>
        </w:rPr>
        <w:t>Регулятивные УУД</w:t>
      </w:r>
      <w:r>
        <w:rPr>
          <w:b/>
          <w:bCs/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>в сотрудничестве с учителем ставить учебные задачи; проявлять познавательную инициативу в учебном сотрудничестве.</w:t>
      </w:r>
    </w:p>
    <w:p w:rsidR="00107133" w:rsidRDefault="00107133" w:rsidP="00107133">
      <w:pPr>
        <w:pStyle w:val="a7"/>
        <w:spacing w:before="0" w:beforeAutospacing="0" w:after="0" w:afterAutospacing="0"/>
        <w:rPr>
          <w:color w:val="000000"/>
        </w:rPr>
      </w:pPr>
      <w:r>
        <w:rPr>
          <w:b/>
          <w:color w:val="000000"/>
        </w:rPr>
        <w:t>Познавательные УУД</w:t>
      </w:r>
      <w:r>
        <w:rPr>
          <w:b/>
          <w:bCs/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 xml:space="preserve">строить </w:t>
      </w:r>
      <w:proofErr w:type="gramStart"/>
      <w:r>
        <w:rPr>
          <w:color w:val="000000"/>
        </w:rPr>
        <w:t>логическое рассуждение</w:t>
      </w:r>
      <w:proofErr w:type="gramEnd"/>
      <w:r>
        <w:rPr>
          <w:color w:val="000000"/>
        </w:rPr>
        <w:t>; проводить сравнение; строить высказывания в устной форме.</w:t>
      </w:r>
    </w:p>
    <w:p w:rsidR="00107133" w:rsidRDefault="00107133" w:rsidP="00107133">
      <w:pPr>
        <w:pStyle w:val="a7"/>
        <w:spacing w:before="0" w:beforeAutospacing="0" w:after="0" w:afterAutospacing="0"/>
        <w:rPr>
          <w:color w:val="000000"/>
        </w:rPr>
      </w:pPr>
      <w:r>
        <w:rPr>
          <w:b/>
          <w:color w:val="000000"/>
        </w:rPr>
        <w:lastRenderedPageBreak/>
        <w:t>Коммуникативные УУД</w:t>
      </w:r>
      <w:r>
        <w:rPr>
          <w:b/>
          <w:bCs/>
          <w:color w:val="000000"/>
        </w:rPr>
        <w:t>:</w:t>
      </w:r>
      <w:r>
        <w:rPr>
          <w:rStyle w:val="apple-converted-space"/>
          <w:color w:val="000000"/>
        </w:rPr>
        <w:t> </w:t>
      </w:r>
      <w:r>
        <w:rPr>
          <w:color w:val="000000"/>
        </w:rPr>
        <w:t xml:space="preserve">допускать возможность различных точек зрения; задавать вопросы; использовать речь </w:t>
      </w:r>
      <w:proofErr w:type="gramStart"/>
      <w:r>
        <w:rPr>
          <w:color w:val="000000"/>
        </w:rPr>
        <w:t>для</w:t>
      </w:r>
      <w:proofErr w:type="gramEnd"/>
    </w:p>
    <w:p w:rsidR="00107133" w:rsidRDefault="00107133" w:rsidP="00107133">
      <w:pPr>
        <w:pStyle w:val="a7"/>
        <w:spacing w:before="0" w:beforeAutospacing="0" w:after="0" w:afterAutospacing="0"/>
        <w:rPr>
          <w:color w:val="000000"/>
        </w:rPr>
      </w:pPr>
      <w:r>
        <w:rPr>
          <w:color w:val="000000"/>
        </w:rPr>
        <w:t>регуляции своего действия.</w:t>
      </w:r>
    </w:p>
    <w:p w:rsidR="00107133" w:rsidRDefault="00107133" w:rsidP="00107133">
      <w:pPr>
        <w:pStyle w:val="aa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Используемые технологии: </w:t>
      </w:r>
      <w:r>
        <w:rPr>
          <w:rFonts w:ascii="Times New Roman" w:hAnsi="Times New Roman"/>
          <w:sz w:val="24"/>
          <w:szCs w:val="24"/>
        </w:rPr>
        <w:t>ИКТ,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игровые, здоровьесберегающие, технология обучения на основе схемных и знаковых моделей.</w:t>
      </w:r>
    </w:p>
    <w:p w:rsidR="00107133" w:rsidRDefault="00107133" w:rsidP="00107133">
      <w:pPr>
        <w:pStyle w:val="aa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Оборудование: </w:t>
      </w:r>
      <w:r>
        <w:rPr>
          <w:rFonts w:ascii="Times New Roman" w:hAnsi="Times New Roman"/>
          <w:sz w:val="24"/>
          <w:szCs w:val="24"/>
        </w:rPr>
        <w:t>компьютер, раздаточный материал, таблица с корнями.</w:t>
      </w:r>
    </w:p>
    <w:p w:rsidR="00107133" w:rsidRDefault="00107133" w:rsidP="00107133">
      <w:pPr>
        <w:pStyle w:val="aa"/>
        <w:rPr>
          <w:rFonts w:ascii="Times New Roman" w:hAnsi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2437"/>
        <w:gridCol w:w="5550"/>
        <w:gridCol w:w="3203"/>
        <w:gridCol w:w="3596"/>
      </w:tblGrid>
      <w:tr w:rsidR="00107133" w:rsidTr="00107133"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ученика</w:t>
            </w:r>
          </w:p>
        </w:tc>
        <w:tc>
          <w:tcPr>
            <w:tcW w:w="3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Универсальные учебные действия</w:t>
            </w:r>
          </w:p>
        </w:tc>
      </w:tr>
      <w:tr w:rsidR="00107133" w:rsidTr="00107133"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Организационный момент, мотивация к  учебной деятельности</w:t>
            </w: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Слово учителя.</w:t>
            </w:r>
          </w:p>
          <w:p w:rsidR="00107133" w:rsidRDefault="00107133" w:rsidP="000573D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Мы закончили изучать раздел «Словообразование» Вам, наверно, хочется узнать, насколько вы его хорошо изучили. Хотите себя проверить? Работать будем в паре.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Диалог с учителем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 желании себя поверить по изученной теме.</w:t>
            </w:r>
          </w:p>
        </w:tc>
        <w:tc>
          <w:tcPr>
            <w:tcW w:w="3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Личностные: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выработка учебной мотивации, установление учащимися связи между целью учебной деятельности и ее мотивом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Регулятивные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 у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читься работать по предложенному плану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Коммуникативные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умение отвечать за себя и других участников</w:t>
            </w:r>
          </w:p>
        </w:tc>
      </w:tr>
      <w:tr w:rsidR="00107133" w:rsidTr="000573DB">
        <w:trPr>
          <w:trHeight w:val="557"/>
        </w:trPr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2.Целеполагание</w:t>
            </w: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доске расположены карточки с информацией.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Приложения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.Каждой паре необходимо выбрать карточку и определить тему информации, сформулировать её.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1.Сг..ревшие листья,  кататься  с  г..ры,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г..реть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синим пламенем, пахнет г..рью.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2.Вечерняя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з..ря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 з..рево, утренняя з..рька.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 К..сание, к..снулись,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..сой взгляд.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 Р..стки, 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стительность, выр..щивать, Р..стов. 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Сл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гать, предл..жение, прил..гательное.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Сформулируйте тему повторения на уроке. Что именно мы будем повторять на уроке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?(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орфографию, изученную по теме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«Словообразование»)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Излагают свою точку зрения, обосновывают свои высказывания.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Осуществляют целеполагание на основе предложенной информации.</w:t>
            </w:r>
          </w:p>
        </w:tc>
        <w:tc>
          <w:tcPr>
            <w:tcW w:w="3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готовность  к учебной  деятельности.  </w:t>
            </w:r>
            <w:proofErr w:type="gramEnd"/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егулятивные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определение темы урока, постановка целей изучения темы, планирование учебной деятельности для реализации заявленных целей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Коммуникативные: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выражение своих мыслей, вхождение в учебное сотрудничество с учителем и сверстниками.</w:t>
            </w:r>
          </w:p>
          <w:p w:rsidR="00107133" w:rsidRDefault="00107133" w:rsidP="000573D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Познавательные: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чтение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слушание с целью извлечения нужной информации; выводы.</w:t>
            </w:r>
          </w:p>
        </w:tc>
      </w:tr>
      <w:tr w:rsidR="00107133" w:rsidTr="00107133"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3. Актуализация опорных знаний.</w:t>
            </w: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Каждая пара работает с орфограммами, т.е. с выбранной информацией. 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0573DB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Затем осуществляем правильность работы с орфограммами, Работаем с компьютером. Игра с интерактивным приёмом «Карусель»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Презентация №1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Работа в паре, самостоятельно опрашивают друг друга без помощи учителя, оценивают свои знания  на этом этапе урока. 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Работают с таблицей «Правописание корней с чередующимися гласными».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Делают записи в тетрадях.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комментируют орфограммы. Все учащиеся видят выполнение заданий и на другие орфограммы, а не только те, что выполняли сами. </w:t>
            </w:r>
          </w:p>
        </w:tc>
        <w:tc>
          <w:tcPr>
            <w:tcW w:w="3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Личностные: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Регулятивные: в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ыделение и осознание учащимся того, что уже усвоено, осознание качества и уровня усвоения.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Коммуникативные:</w:t>
            </w:r>
            <w:r>
              <w:t xml:space="preserve"> </w:t>
            </w:r>
            <w:r>
              <w:rPr>
                <w:sz w:val="24"/>
                <w:szCs w:val="24"/>
              </w:rPr>
              <w:t>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меть слушать и слышать, понимание речи других, оформление внутренней речи во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внешнюю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формулирование собственного мнения и позиции, их аргументация.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Познавательные: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формулирование определений языковых понятий.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133" w:rsidTr="000573DB">
        <w:trPr>
          <w:trHeight w:val="1643"/>
        </w:trPr>
        <w:tc>
          <w:tcPr>
            <w:tcW w:w="24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 Повторение и обобщение пройденного материала.</w:t>
            </w: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Далее выполняет класс самостоятельную работу по теме «Чередующиеся гласные 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корне  слова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Взаимопроверка, сверяем по правильным ответам на слайде.</w:t>
            </w:r>
            <w:r w:rsidR="00057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(Презентация «Чередующиеся гласные в корне» с озвучкой)</w:t>
            </w:r>
            <w:r w:rsidR="000573D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Презентация №2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 w:rsidP="000573DB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со слайдом с заданным материалом, комментирование ответов, отработка навыков правописания слов с чередующимися гласными.</w:t>
            </w:r>
          </w:p>
        </w:tc>
        <w:tc>
          <w:tcPr>
            <w:tcW w:w="35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uppressLineNumbers/>
              <w:spacing w:before="120" w:after="0" w:line="240" w:lineRule="auto"/>
              <w:rPr>
                <w:rFonts w:ascii="Times New Roman" w:eastAsia="Arial" w:hAnsi="Times New Roman" w:cs="Times New Roman"/>
                <w:iCs/>
                <w:kern w:val="2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Личностные: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оценивание  усваиваемого  содержания.  </w:t>
            </w:r>
            <w:proofErr w:type="gramEnd"/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Регулятивные: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оррекция — внесение необходимых дополнений и корректив в 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план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 и способ действия в случае расхождения эталона, реального результата; оценка — выделение и осознание учащимся того, что уже усвоено и что еще нужно усвоить, осознание качества и уровня усвоения.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Коммуникативные:</w:t>
            </w:r>
            <w:r>
              <w:rPr>
                <w:b/>
                <w:bCs/>
                <w:color w:val="000000"/>
                <w:sz w:val="27"/>
                <w:szCs w:val="27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планирование учебного сотрудничества со сверстниками, инициативное сотрудничество в поиске и сборе информации; управление поведением партнера; умение выражать свои мысли.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Познавательные: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умение структурировать знания, контроль и оценка процесса и результатов деятельности;</w:t>
            </w: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Style w:val="apple-converted-space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анализ, синтез, выбор оснований для сравнения.</w:t>
            </w: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</w:p>
        </w:tc>
      </w:tr>
      <w:tr w:rsidR="00107133" w:rsidTr="0010713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Предлагаю следующую информацию. На слайде слова с приставками пр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при-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Расскажите о правописании данных приставок.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Используем игру «Кто больше?»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Как графически представить данную информацию.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(Слова: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Пр..уралье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р..увеличить, пр..чина,пр..ключение. пр..остановить, пр..мыкать,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пр..неприятное, пр..вскочить, пр..сутствовать, пр..мерять, пр..выкать, пр..кратить.)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Презентация №3 Слайд 2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Определяют тему информации, подтемы.</w:t>
            </w:r>
          </w:p>
          <w:p w:rsidR="00107133" w:rsidRDefault="00107133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(1.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Правописание приставки пре-</w:t>
            </w:r>
          </w:p>
          <w:p w:rsidR="00107133" w:rsidRDefault="00107133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2.Правописание приставки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при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  <w:p w:rsidR="00107133" w:rsidRDefault="00107133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3.пре-при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входящие в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корень</w:t>
            </w:r>
          </w:p>
          <w:p w:rsidR="00107133" w:rsidRDefault="00107133" w:rsidP="00107133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4.Приставки пр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е-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- при -, не подчиняющиеся правилам) Работа по составлению графической информации. 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133" w:rsidTr="0010713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Предлагаю самостоятельную работу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Распределить все слова с пре-при на подтемы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оставить таблицу. 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Самопроверка  на слайде правильное распределение слов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 Презентация №3 слайд 3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Выполняют работу с последующей самопроверкой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133" w:rsidTr="0010713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Проблемный вопрос.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Почему по-разному записаны у меня слова, обозначающие одно и то же:</w:t>
            </w:r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неинтересный    -  безынтересный?</w:t>
            </w:r>
          </w:p>
          <w:p w:rsidR="00107133" w:rsidRDefault="00107133" w:rsidP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(в случае затруднения - вопросы 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помощь-чем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различаются слова в написании, на что оканчиваются приставки)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Анализируют запись, вспоминают правило написания и-ы после приставок на согласную. Решают проблемный вопрос.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133" w:rsidTr="00107133"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Устная работа без записи в тетрадях по слайду с технологическим приёмом «Карусель».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Презентация №4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.Столкновение с трудностями: медИнститут, педИнститут почему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107133" w:rsidRDefault="00107133" w:rsidP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 сложносокращённых словах и других способах образования слов мы будем говорить на следующем уроке повторения «Словообразования»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Самостоятельный поиск решения вопроса (мед-пед это не приставки, а сокращенные основы слов педагогический, медицинский)</w:t>
            </w:r>
          </w:p>
        </w:tc>
        <w:tc>
          <w:tcPr>
            <w:tcW w:w="3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107133" w:rsidTr="00107133">
        <w:tc>
          <w:tcPr>
            <w:tcW w:w="2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5.Рефлексия. Итог урока.</w:t>
            </w:r>
          </w:p>
        </w:tc>
        <w:tc>
          <w:tcPr>
            <w:tcW w:w="5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Важна ли та деятельность, которой мы занимались сегодня на уроке?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Составим синквейн по теме урока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Словообразование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Необходимое, важное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учит грамотно писать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учит делить на морфемы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учит задумываться над лексическим  значением слов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Знание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словообразования-путь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 успеху.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Изучаем образование слов!</w:t>
            </w:r>
          </w:p>
          <w:p w:rsidR="00107133" w:rsidRDefault="0010713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Достигли ли тех целей, которые поставили перед собой в начале урока?</w:t>
            </w:r>
          </w:p>
          <w:p w:rsidR="00107133" w:rsidRDefault="00107133" w:rsidP="0010713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Оцените  результаты своей работы на уроке. 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Самооценка и оценка деятельности других участников образовательного процесса.</w:t>
            </w:r>
          </w:p>
          <w:p w:rsidR="00107133" w:rsidRDefault="00107133">
            <w:pPr>
              <w:pStyle w:val="aa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Составляют коллективно синквейн.</w:t>
            </w:r>
          </w:p>
        </w:tc>
        <w:tc>
          <w:tcPr>
            <w:tcW w:w="3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Личностные:</w:t>
            </w: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умение давать верную эмоциональную оценку своей  деятельности на уроке.</w:t>
            </w:r>
            <w:proofErr w:type="gramEnd"/>
          </w:p>
          <w:p w:rsidR="00107133" w:rsidRDefault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Познавательные:</w:t>
            </w:r>
            <w:r>
              <w:rPr>
                <w:rStyle w:val="apple-converted-space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Style w:val="apple-converted-space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оценка процесса и результатов деятельности.</w:t>
            </w:r>
            <w:r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Коммуникативные:</w:t>
            </w:r>
            <w:r>
              <w:rPr>
                <w:rStyle w:val="apple-converted-space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умение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lastRenderedPageBreak/>
              <w:t>выражать свои мысли.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proofErr w:type="gramStart"/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Регулятивные</w:t>
            </w:r>
            <w:proofErr w:type="gramEnd"/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:</w:t>
            </w:r>
            <w:r>
              <w:rPr>
                <w:rStyle w:val="apple-converted-space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волевая саморегуляция; оценка — выделение и осознание учащимися того, что уже усвоено и что еще подлежит усвоению, прогнозирование.</w:t>
            </w:r>
          </w:p>
        </w:tc>
      </w:tr>
    </w:tbl>
    <w:p w:rsidR="00107133" w:rsidRDefault="00107133" w:rsidP="00107133"/>
    <w:p w:rsidR="00107133" w:rsidRDefault="00107133" w:rsidP="00107133">
      <w:pPr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 1.</w:t>
      </w:r>
    </w:p>
    <w:p w:rsidR="00107133" w:rsidRPr="00107133" w:rsidRDefault="00107133" w:rsidP="00644E14">
      <w:pPr>
        <w:pStyle w:val="a6"/>
        <w:numPr>
          <w:ilvl w:val="0"/>
          <w:numId w:val="26"/>
        </w:numPr>
        <w:spacing w:after="200" w:line="240" w:lineRule="auto"/>
        <w:rPr>
          <w:rFonts w:ascii="Times New Roman" w:hAnsi="Times New Roman" w:cs="Times New Roman"/>
          <w:sz w:val="24"/>
          <w:szCs w:val="24"/>
        </w:rPr>
      </w:pPr>
      <w:r w:rsidRPr="00107133">
        <w:rPr>
          <w:rFonts w:ascii="Times New Roman" w:hAnsi="Times New Roman" w:cs="Times New Roman"/>
          <w:sz w:val="24"/>
          <w:szCs w:val="24"/>
        </w:rPr>
        <w:t xml:space="preserve">Сг..ревшие листья,  кататься  с  г..ры, </w:t>
      </w:r>
      <w:proofErr w:type="gramStart"/>
      <w:r w:rsidRPr="00107133">
        <w:rPr>
          <w:rFonts w:ascii="Times New Roman" w:hAnsi="Times New Roman" w:cs="Times New Roman"/>
          <w:sz w:val="24"/>
          <w:szCs w:val="24"/>
        </w:rPr>
        <w:t>г..реть</w:t>
      </w:r>
      <w:proofErr w:type="gramEnd"/>
      <w:r w:rsidRPr="00107133">
        <w:rPr>
          <w:rFonts w:ascii="Times New Roman" w:hAnsi="Times New Roman" w:cs="Times New Roman"/>
          <w:sz w:val="24"/>
          <w:szCs w:val="24"/>
        </w:rPr>
        <w:t xml:space="preserve"> синим пламенем, пахнет г..рью.</w:t>
      </w:r>
    </w:p>
    <w:p w:rsidR="00107133" w:rsidRPr="00107133" w:rsidRDefault="00107133" w:rsidP="00644E14">
      <w:pPr>
        <w:pStyle w:val="a6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7133">
        <w:rPr>
          <w:rFonts w:ascii="Times New Roman" w:hAnsi="Times New Roman" w:cs="Times New Roman"/>
          <w:sz w:val="24"/>
          <w:szCs w:val="24"/>
        </w:rPr>
        <w:t xml:space="preserve">Вечерняя </w:t>
      </w:r>
      <w:proofErr w:type="gramStart"/>
      <w:r w:rsidRPr="00107133">
        <w:rPr>
          <w:rFonts w:ascii="Times New Roman" w:hAnsi="Times New Roman" w:cs="Times New Roman"/>
          <w:sz w:val="24"/>
          <w:szCs w:val="24"/>
        </w:rPr>
        <w:t>з..ря</w:t>
      </w:r>
      <w:proofErr w:type="gramEnd"/>
      <w:r w:rsidRPr="00107133">
        <w:rPr>
          <w:rFonts w:ascii="Times New Roman" w:hAnsi="Times New Roman" w:cs="Times New Roman"/>
          <w:sz w:val="24"/>
          <w:szCs w:val="24"/>
        </w:rPr>
        <w:t xml:space="preserve">,  з..рево, </w:t>
      </w:r>
    </w:p>
    <w:p w:rsidR="00107133" w:rsidRPr="00107133" w:rsidRDefault="00107133" w:rsidP="00107133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107133">
        <w:rPr>
          <w:rFonts w:ascii="Times New Roman" w:hAnsi="Times New Roman" w:cs="Times New Roman"/>
          <w:sz w:val="24"/>
          <w:szCs w:val="24"/>
        </w:rPr>
        <w:t>утренняя з</w:t>
      </w:r>
      <w:proofErr w:type="gramStart"/>
      <w:r w:rsidRPr="00107133">
        <w:rPr>
          <w:rFonts w:ascii="Times New Roman" w:hAnsi="Times New Roman" w:cs="Times New Roman"/>
          <w:sz w:val="24"/>
          <w:szCs w:val="24"/>
        </w:rPr>
        <w:t>..</w:t>
      </w:r>
      <w:proofErr w:type="gramEnd"/>
      <w:r w:rsidRPr="00107133">
        <w:rPr>
          <w:rFonts w:ascii="Times New Roman" w:hAnsi="Times New Roman" w:cs="Times New Roman"/>
          <w:sz w:val="24"/>
          <w:szCs w:val="24"/>
        </w:rPr>
        <w:t>рька.</w:t>
      </w:r>
    </w:p>
    <w:p w:rsidR="00107133" w:rsidRPr="00107133" w:rsidRDefault="00107133" w:rsidP="00644E14">
      <w:pPr>
        <w:pStyle w:val="a6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7133">
        <w:rPr>
          <w:rFonts w:ascii="Times New Roman" w:hAnsi="Times New Roman" w:cs="Times New Roman"/>
          <w:sz w:val="24"/>
          <w:szCs w:val="24"/>
        </w:rPr>
        <w:t xml:space="preserve">К..сание, к..снулись, </w:t>
      </w:r>
      <w:proofErr w:type="gramStart"/>
      <w:r w:rsidRPr="00107133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107133">
        <w:rPr>
          <w:rFonts w:ascii="Times New Roman" w:hAnsi="Times New Roman" w:cs="Times New Roman"/>
          <w:sz w:val="24"/>
          <w:szCs w:val="24"/>
        </w:rPr>
        <w:t>..сой взгляд.</w:t>
      </w:r>
    </w:p>
    <w:p w:rsidR="00107133" w:rsidRPr="00107133" w:rsidRDefault="00107133" w:rsidP="00644E14">
      <w:pPr>
        <w:pStyle w:val="a6"/>
        <w:numPr>
          <w:ilvl w:val="0"/>
          <w:numId w:val="26"/>
        </w:numPr>
        <w:spacing w:after="200" w:line="240" w:lineRule="auto"/>
        <w:rPr>
          <w:rFonts w:ascii="Times New Roman" w:hAnsi="Times New Roman" w:cs="Times New Roman"/>
          <w:sz w:val="24"/>
          <w:szCs w:val="24"/>
        </w:rPr>
      </w:pPr>
      <w:r w:rsidRPr="00107133">
        <w:rPr>
          <w:rFonts w:ascii="Times New Roman" w:hAnsi="Times New Roman" w:cs="Times New Roman"/>
          <w:sz w:val="24"/>
          <w:szCs w:val="24"/>
        </w:rPr>
        <w:t>Р..стки, р</w:t>
      </w:r>
      <w:proofErr w:type="gramStart"/>
      <w:r w:rsidRPr="00107133">
        <w:rPr>
          <w:rFonts w:ascii="Times New Roman" w:hAnsi="Times New Roman" w:cs="Times New Roman"/>
          <w:sz w:val="24"/>
          <w:szCs w:val="24"/>
        </w:rPr>
        <w:t>..</w:t>
      </w:r>
      <w:proofErr w:type="gramEnd"/>
      <w:r w:rsidRPr="00107133">
        <w:rPr>
          <w:rFonts w:ascii="Times New Roman" w:hAnsi="Times New Roman" w:cs="Times New Roman"/>
          <w:sz w:val="24"/>
          <w:szCs w:val="24"/>
        </w:rPr>
        <w:t>стительность, выр..щивать, Р..стов.</w:t>
      </w:r>
    </w:p>
    <w:p w:rsidR="00107133" w:rsidRDefault="00107133" w:rsidP="00644E14">
      <w:pPr>
        <w:pStyle w:val="a6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07133">
        <w:rPr>
          <w:rFonts w:ascii="Times New Roman" w:hAnsi="Times New Roman" w:cs="Times New Roman"/>
          <w:sz w:val="24"/>
          <w:szCs w:val="24"/>
        </w:rPr>
        <w:t>Сл</w:t>
      </w:r>
      <w:proofErr w:type="gramStart"/>
      <w:r w:rsidRPr="00107133">
        <w:rPr>
          <w:rFonts w:ascii="Times New Roman" w:hAnsi="Times New Roman" w:cs="Times New Roman"/>
          <w:sz w:val="24"/>
          <w:szCs w:val="24"/>
        </w:rPr>
        <w:t>..</w:t>
      </w:r>
      <w:proofErr w:type="gramEnd"/>
      <w:r w:rsidRPr="00107133">
        <w:rPr>
          <w:rFonts w:ascii="Times New Roman" w:hAnsi="Times New Roman" w:cs="Times New Roman"/>
          <w:sz w:val="24"/>
          <w:szCs w:val="24"/>
        </w:rPr>
        <w:t>гать, предл..жение, прил..гательное.</w:t>
      </w:r>
    </w:p>
    <w:p w:rsidR="00C83A25" w:rsidRDefault="00C83A25" w:rsidP="00107133">
      <w:pPr>
        <w:ind w:firstLine="426"/>
      </w:pPr>
    </w:p>
    <w:p w:rsidR="00107133" w:rsidRPr="000573DB" w:rsidRDefault="005F05F2" w:rsidP="00107133">
      <w:pPr>
        <w:ind w:firstLine="426"/>
        <w:rPr>
          <w:rFonts w:ascii="Times New Roman" w:hAnsi="Times New Roman" w:cs="Times New Roman"/>
          <w:b/>
          <w:sz w:val="24"/>
          <w:szCs w:val="24"/>
        </w:rPr>
      </w:pPr>
      <w:hyperlink r:id="rId116" w:history="1">
        <w:r w:rsidR="00107133" w:rsidRPr="000573DB">
          <w:rPr>
            <w:rStyle w:val="a8"/>
            <w:rFonts w:ascii="Times New Roman" w:hAnsi="Times New Roman" w:cs="Times New Roman"/>
            <w:b/>
            <w:sz w:val="24"/>
            <w:szCs w:val="24"/>
          </w:rPr>
          <w:t>Презентации</w:t>
        </w:r>
      </w:hyperlink>
      <w:r w:rsidR="00107133" w:rsidRPr="000573D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07133" w:rsidRPr="00107133" w:rsidRDefault="00107133" w:rsidP="00107133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107133">
        <w:rPr>
          <w:rFonts w:ascii="Times New Roman" w:hAnsi="Times New Roman" w:cs="Times New Roman"/>
          <w:b/>
          <w:i/>
          <w:sz w:val="24"/>
          <w:szCs w:val="24"/>
        </w:rPr>
        <w:t xml:space="preserve">Истомина Ольга Егоровна, </w:t>
      </w:r>
    </w:p>
    <w:p w:rsidR="00107133" w:rsidRPr="00107133" w:rsidRDefault="00107133" w:rsidP="00107133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107133">
        <w:rPr>
          <w:rFonts w:ascii="Times New Roman" w:hAnsi="Times New Roman" w:cs="Times New Roman"/>
          <w:b/>
          <w:i/>
          <w:sz w:val="24"/>
          <w:szCs w:val="24"/>
        </w:rPr>
        <w:t>учитель русского языка и литературы</w:t>
      </w:r>
      <w:r w:rsidR="000573DB">
        <w:rPr>
          <w:rFonts w:ascii="Times New Roman" w:hAnsi="Times New Roman" w:cs="Times New Roman"/>
          <w:b/>
          <w:i/>
          <w:sz w:val="24"/>
          <w:szCs w:val="24"/>
        </w:rPr>
        <w:t xml:space="preserve"> УКП «РДБ»</w:t>
      </w:r>
      <w:r w:rsidRPr="00107133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107133" w:rsidRPr="00107133" w:rsidRDefault="00107133" w:rsidP="00107133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</w:rPr>
      </w:pPr>
    </w:p>
    <w:p w:rsidR="00107133" w:rsidRPr="000573DB" w:rsidRDefault="00107133" w:rsidP="0010713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573DB">
        <w:rPr>
          <w:rFonts w:ascii="Times New Roman" w:hAnsi="Times New Roman" w:cs="Times New Roman"/>
          <w:b/>
          <w:sz w:val="24"/>
          <w:szCs w:val="24"/>
          <w:u w:val="single"/>
        </w:rPr>
        <w:t>Технология развития критического мышления через  чтение и письмо</w:t>
      </w:r>
    </w:p>
    <w:p w:rsidR="00107133" w:rsidRPr="000573DB" w:rsidRDefault="00107133" w:rsidP="00107133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573DB">
        <w:rPr>
          <w:rFonts w:ascii="Times New Roman" w:hAnsi="Times New Roman" w:cs="Times New Roman"/>
          <w:b/>
          <w:sz w:val="24"/>
          <w:szCs w:val="24"/>
          <w:u w:val="single"/>
        </w:rPr>
        <w:t>при изучении стихотворения  М.Ю.Лермонтова «Парус» в 8 классе коррекционной школы 8 вида</w:t>
      </w:r>
    </w:p>
    <w:tbl>
      <w:tblPr>
        <w:tblW w:w="14743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269"/>
        <w:gridCol w:w="1558"/>
        <w:gridCol w:w="3687"/>
        <w:gridCol w:w="3966"/>
        <w:gridCol w:w="13"/>
        <w:gridCol w:w="3250"/>
      </w:tblGrid>
      <w:tr w:rsidR="00107133" w:rsidRPr="00CC662F" w:rsidTr="000573DB">
        <w:tc>
          <w:tcPr>
            <w:tcW w:w="3827" w:type="dxa"/>
            <w:gridSpan w:val="2"/>
          </w:tcPr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10916" w:type="dxa"/>
            <w:gridSpan w:val="4"/>
          </w:tcPr>
          <w:p w:rsidR="00107133" w:rsidRPr="004651B3" w:rsidRDefault="00107133" w:rsidP="00107133">
            <w:pPr>
              <w:autoSpaceDE w:val="0"/>
              <w:autoSpaceDN w:val="0"/>
              <w:adjustRightInd w:val="0"/>
              <w:spacing w:before="100" w:after="1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М.</w:t>
            </w:r>
            <w:r w:rsidR="000573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716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Ю</w:t>
            </w:r>
            <w:r w:rsidR="000573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E716A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Лермонтов «Парус». Тема одиночества. – 8 класс</w:t>
            </w:r>
          </w:p>
        </w:tc>
      </w:tr>
      <w:tr w:rsidR="00107133" w:rsidRPr="00CC662F" w:rsidTr="000573DB">
        <w:trPr>
          <w:trHeight w:val="409"/>
        </w:trPr>
        <w:tc>
          <w:tcPr>
            <w:tcW w:w="3827" w:type="dxa"/>
            <w:gridSpan w:val="2"/>
          </w:tcPr>
          <w:p w:rsidR="00107133" w:rsidRPr="002230E9" w:rsidRDefault="00107133" w:rsidP="00107133">
            <w:pPr>
              <w:autoSpaceDE w:val="0"/>
              <w:autoSpaceDN w:val="0"/>
              <w:adjustRightInd w:val="0"/>
              <w:spacing w:before="100" w:after="1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Тип урока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16" w:type="dxa"/>
            <w:gridSpan w:val="4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Урок открытия нового знания.</w:t>
            </w:r>
          </w:p>
        </w:tc>
      </w:tr>
      <w:tr w:rsidR="00107133" w:rsidRPr="00CC662F" w:rsidTr="000573DB">
        <w:tc>
          <w:tcPr>
            <w:tcW w:w="3827" w:type="dxa"/>
            <w:gridSpan w:val="2"/>
          </w:tcPr>
          <w:p w:rsidR="00107133" w:rsidRPr="00E716A3" w:rsidRDefault="00107133" w:rsidP="00107133">
            <w:pPr>
              <w:autoSpaceDE w:val="0"/>
              <w:autoSpaceDN w:val="0"/>
              <w:adjustRightInd w:val="0"/>
              <w:spacing w:before="100" w:after="1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Технологии</w:t>
            </w:r>
          </w:p>
        </w:tc>
        <w:tc>
          <w:tcPr>
            <w:tcW w:w="10916" w:type="dxa"/>
            <w:gridSpan w:val="4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Технология развития критического мышления через чтение и письмо.</w:t>
            </w:r>
          </w:p>
        </w:tc>
      </w:tr>
      <w:tr w:rsidR="00107133" w:rsidRPr="00CC662F" w:rsidTr="000573DB">
        <w:tc>
          <w:tcPr>
            <w:tcW w:w="3827" w:type="dxa"/>
            <w:gridSpan w:val="2"/>
          </w:tcPr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Цель и задачи </w:t>
            </w: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урока</w:t>
            </w:r>
          </w:p>
        </w:tc>
        <w:tc>
          <w:tcPr>
            <w:tcW w:w="10916" w:type="dxa"/>
            <w:gridSpan w:val="4"/>
          </w:tcPr>
          <w:p w:rsidR="00107133" w:rsidRPr="00F21A17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Цели: расширение познавательного интереса учащихся,  развитие восприятия через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чтение стихотворения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 М.Ю.Лермонтова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Задачи: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F21A1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Формировать правильное, сознательное</w:t>
            </w:r>
            <w:r w:rsidRPr="00F21A1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и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выразительное</w:t>
            </w:r>
            <w:r w:rsidRPr="00F21A1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чтение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2.Способствовать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эмоциональному восприятию поэтического произведения.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3.Коррекционно-развива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ющие: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1)развивать мышление через анализ стихотворения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2)развивать память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через многократное повторение нового материала;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3)обогащать словарный запас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учащихся. </w:t>
            </w:r>
          </w:p>
        </w:tc>
      </w:tr>
      <w:tr w:rsidR="00107133" w:rsidRPr="00CC662F" w:rsidTr="000573DB">
        <w:tc>
          <w:tcPr>
            <w:tcW w:w="3827" w:type="dxa"/>
            <w:gridSpan w:val="2"/>
          </w:tcPr>
          <w:p w:rsidR="00107133" w:rsidRPr="00E716A3" w:rsidRDefault="00107133" w:rsidP="000573D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Планируемый результат обучения</w:t>
            </w:r>
          </w:p>
        </w:tc>
        <w:tc>
          <w:tcPr>
            <w:tcW w:w="10916" w:type="dxa"/>
            <w:gridSpan w:val="4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В результате изучения произведения обучающиеся  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познакомятся со стихотворением М.Ю.Лермонтова «Парус».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научатся: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• принимать и сохранять учебную задачу;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• планировать свои действия в соответствии с поставленной задачей;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• оценивать правильность выполнения действий;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• адекватно воспринимать предложения и оценку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учителя;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•основам 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ыслового восприятия стихотворного текста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•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осуществлять анализ произведения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•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владеть диалогической формой речи.</w:t>
            </w:r>
          </w:p>
        </w:tc>
      </w:tr>
      <w:tr w:rsidR="00107133" w:rsidRPr="00CC662F" w:rsidTr="000573DB">
        <w:tc>
          <w:tcPr>
            <w:tcW w:w="3827" w:type="dxa"/>
            <w:gridSpan w:val="2"/>
          </w:tcPr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</w:t>
            </w:r>
          </w:p>
        </w:tc>
        <w:tc>
          <w:tcPr>
            <w:tcW w:w="10916" w:type="dxa"/>
            <w:gridSpan w:val="4"/>
          </w:tcPr>
          <w:p w:rsidR="00107133" w:rsidRPr="004502FF" w:rsidRDefault="00107133" w:rsidP="0010713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Доска, портрет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</w:t>
            </w:r>
            <w:r w:rsidRPr="009805C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роектор, но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утбук,  презентация.</w:t>
            </w:r>
          </w:p>
        </w:tc>
      </w:tr>
      <w:tr w:rsidR="00107133" w:rsidRPr="00CC662F" w:rsidTr="000573DB">
        <w:trPr>
          <w:trHeight w:val="170"/>
        </w:trPr>
        <w:tc>
          <w:tcPr>
            <w:tcW w:w="3827" w:type="dxa"/>
            <w:gridSpan w:val="2"/>
          </w:tcPr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Ресурсы</w:t>
            </w:r>
          </w:p>
        </w:tc>
        <w:tc>
          <w:tcPr>
            <w:tcW w:w="10916" w:type="dxa"/>
            <w:gridSpan w:val="4"/>
          </w:tcPr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1.«Чтение»  8  класс Учебник  для специальных (коррекционных) образовательных учреждений 8 вида. Автор-составитель З.Ф. Малышева. Москва «Просвещение» 2014</w:t>
            </w:r>
          </w:p>
          <w:p w:rsidR="00107133" w:rsidRPr="004502FF" w:rsidRDefault="00107133" w:rsidP="000573D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611B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2.Интернет-ресурсы</w:t>
            </w:r>
          </w:p>
          <w:p w:rsidR="00107133" w:rsidRPr="000573DB" w:rsidRDefault="005F05F2" w:rsidP="000573D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hyperlink r:id="rId117" w:history="1">
              <w:proofErr w:type="gramStart"/>
              <w:r w:rsidR="00107133" w:rsidRPr="000573DB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https://ru123.iplayer.info/q/%D0%B2%D0%B0%D1%80%D0%BB%D0%B0%D0%BC%D0%BE%D0%B2+%D1%80%D0%BE%D0%BC%D0%B0%D0%BD%D1%81+%D0%B1%D0%B5%D0%BB%D0%B5%D0%B5%D1%82+%D0%BF%D0%B0%D1%80%D1%83%D1%81+%D0%BE%D0%B4%D0</w:t>
              </w:r>
              <w:proofErr w:type="gramEnd"/>
              <w:r w:rsidR="00107133" w:rsidRPr="000573DB"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%B8%D0%BD%D0%BE%D0%BA%D0%B8%D0%B9/</w:t>
              </w:r>
            </w:hyperlink>
            <w:r w:rsidR="00107133" w:rsidRPr="000573DB">
              <w:rPr>
                <w:rFonts w:ascii="Times New Roman" w:hAnsi="Times New Roman" w:cs="Times New Roman"/>
                <w:sz w:val="24"/>
                <w:szCs w:val="24"/>
              </w:rPr>
              <w:t xml:space="preserve"> А.Варламов, романс «Белеет парус одинокий» в исполнении Олега Погудина</w:t>
            </w:r>
          </w:p>
        </w:tc>
      </w:tr>
      <w:tr w:rsidR="00107133" w:rsidRPr="00CC662F" w:rsidTr="000573DB">
        <w:tc>
          <w:tcPr>
            <w:tcW w:w="2269" w:type="dxa"/>
            <w:tcBorders>
              <w:right w:val="single" w:sz="4" w:space="0" w:color="auto"/>
            </w:tcBorders>
          </w:tcPr>
          <w:p w:rsidR="00107133" w:rsidRPr="000573DB" w:rsidRDefault="00107133" w:rsidP="000573D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3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Этапы урока, функции, цель </w:t>
            </w:r>
            <w:r w:rsidRPr="000573D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этапа</w:t>
            </w:r>
          </w:p>
        </w:tc>
        <w:tc>
          <w:tcPr>
            <w:tcW w:w="1558" w:type="dxa"/>
            <w:tcBorders>
              <w:left w:val="single" w:sz="4" w:space="0" w:color="auto"/>
            </w:tcBorders>
          </w:tcPr>
          <w:p w:rsidR="00107133" w:rsidRPr="000573DB" w:rsidRDefault="00107133" w:rsidP="000573D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3D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Приемы и методы</w:t>
            </w:r>
          </w:p>
        </w:tc>
        <w:tc>
          <w:tcPr>
            <w:tcW w:w="3687" w:type="dxa"/>
          </w:tcPr>
          <w:p w:rsidR="00107133" w:rsidRPr="000573DB" w:rsidRDefault="00107133" w:rsidP="000573D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3DB">
              <w:rPr>
                <w:rFonts w:ascii="Times New Roman" w:hAnsi="Times New Roman" w:cs="Times New Roman"/>
                <w:b/>
                <w:sz w:val="24"/>
                <w:szCs w:val="24"/>
              </w:rPr>
              <w:t>Формируемые</w:t>
            </w:r>
          </w:p>
          <w:p w:rsidR="00107133" w:rsidRPr="000573DB" w:rsidRDefault="00107133" w:rsidP="000573D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3DB">
              <w:rPr>
                <w:rFonts w:ascii="Times New Roman" w:hAnsi="Times New Roman" w:cs="Times New Roman"/>
                <w:b/>
                <w:sz w:val="24"/>
                <w:szCs w:val="24"/>
              </w:rPr>
              <w:t>УУД</w:t>
            </w:r>
          </w:p>
        </w:tc>
        <w:tc>
          <w:tcPr>
            <w:tcW w:w="3966" w:type="dxa"/>
          </w:tcPr>
          <w:p w:rsidR="00107133" w:rsidRPr="000573DB" w:rsidRDefault="00107133" w:rsidP="000573D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3DB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3263" w:type="dxa"/>
            <w:gridSpan w:val="2"/>
          </w:tcPr>
          <w:p w:rsidR="00107133" w:rsidRPr="000573DB" w:rsidRDefault="00107133" w:rsidP="000573D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573DB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учащихся</w:t>
            </w:r>
          </w:p>
        </w:tc>
      </w:tr>
      <w:tr w:rsidR="00107133" w:rsidRPr="00CC662F" w:rsidTr="000573DB">
        <w:trPr>
          <w:trHeight w:val="1978"/>
        </w:trPr>
        <w:tc>
          <w:tcPr>
            <w:tcW w:w="2269" w:type="dxa"/>
            <w:tcBorders>
              <w:right w:val="single" w:sz="4" w:space="0" w:color="auto"/>
            </w:tcBorders>
          </w:tcPr>
          <w:p w:rsidR="00107133" w:rsidRPr="00E716A3" w:rsidRDefault="00107133" w:rsidP="00107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Организацио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</w:t>
            </w: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ный этап.</w:t>
            </w:r>
          </w:p>
          <w:p w:rsidR="00107133" w:rsidRPr="00E716A3" w:rsidRDefault="00107133" w:rsidP="00107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Мотивация к учебной деятельности</w:t>
            </w:r>
          </w:p>
        </w:tc>
        <w:tc>
          <w:tcPr>
            <w:tcW w:w="1558" w:type="dxa"/>
            <w:tcBorders>
              <w:left w:val="single" w:sz="4" w:space="0" w:color="auto"/>
            </w:tcBorders>
          </w:tcPr>
          <w:p w:rsidR="00107133" w:rsidRPr="00E716A3" w:rsidRDefault="00107133" w:rsidP="00107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87" w:type="dxa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Регулятивные: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слушать в соответствии с целевой установкой;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выделять информацию из задания.</w:t>
            </w:r>
          </w:p>
        </w:tc>
        <w:tc>
          <w:tcPr>
            <w:tcW w:w="3966" w:type="dxa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-Ребята, вы готовы к уроку?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-Вс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ё ль на месте,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всё ль в порядке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Все ли правильно сидят?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Все ль внимательно глядят?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-Давайте покажем сегодня свои знания и приобретем новые.</w:t>
            </w:r>
          </w:p>
        </w:tc>
        <w:tc>
          <w:tcPr>
            <w:tcW w:w="3263" w:type="dxa"/>
            <w:gridSpan w:val="2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Приветствие учителя 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Самоконтроль готовности.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Настрой на работу.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7133" w:rsidRPr="00CC662F" w:rsidTr="00A55DE2">
        <w:trPr>
          <w:trHeight w:val="6221"/>
        </w:trPr>
        <w:tc>
          <w:tcPr>
            <w:tcW w:w="2269" w:type="dxa"/>
            <w:tcBorders>
              <w:right w:val="single" w:sz="4" w:space="0" w:color="auto"/>
            </w:tcBorders>
          </w:tcPr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.Стадия «Вызов»</w:t>
            </w:r>
          </w:p>
          <w:p w:rsidR="00107133" w:rsidRDefault="00107133" w:rsidP="0010713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Актуализация имеющихся знаний;</w:t>
            </w:r>
          </w:p>
          <w:p w:rsidR="00107133" w:rsidRPr="0035183F" w:rsidRDefault="00107133" w:rsidP="00107133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робуждение интере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са к получению новой информации;</w:t>
            </w:r>
          </w:p>
          <w:p w:rsidR="00107133" w:rsidRPr="0035183F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5183F">
              <w:rPr>
                <w:rFonts w:ascii="Times New Roman" w:hAnsi="Times New Roman" w:cs="Times New Roman"/>
                <w:sz w:val="24"/>
                <w:szCs w:val="24"/>
              </w:rPr>
              <w:t>постановка учебной задачи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07133" w:rsidRPr="00E716A3" w:rsidRDefault="00107133" w:rsidP="00A55DE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Цель – вызвать имеющиеся знания, мотивировать на дальнейшую работу.</w:t>
            </w:r>
          </w:p>
        </w:tc>
        <w:tc>
          <w:tcPr>
            <w:tcW w:w="1558" w:type="dxa"/>
            <w:tcBorders>
              <w:left w:val="single" w:sz="4" w:space="0" w:color="auto"/>
            </w:tcBorders>
          </w:tcPr>
          <w:p w:rsidR="00107133" w:rsidRPr="008469FF" w:rsidRDefault="00107133" w:rsidP="00107133">
            <w:pPr>
              <w:spacing w:before="100" w:beforeAutospacing="1" w:after="100" w:afterAutospacing="1" w:line="240" w:lineRule="auto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469FF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Приём  «До-После» </w:t>
            </w:r>
          </w:p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87" w:type="dxa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Познавательные: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ориентироваться в своей системе знаний.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-принимать и сохранять учебную задачу.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</w:p>
          <w:p w:rsidR="00107133" w:rsidRPr="00E716A3" w:rsidRDefault="00107133" w:rsidP="00A55DE2">
            <w:pPr>
              <w:pStyle w:val="aa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оформлять свои мысли в устной форме.</w:t>
            </w:r>
          </w:p>
        </w:tc>
        <w:tc>
          <w:tcPr>
            <w:tcW w:w="3966" w:type="dxa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Оформление доски: М.Ю.Лермонтов «Парус». Тема:…….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Проверка домашнего задания.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-Какое  стихотворение   мы читали на прошлом уроке?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-Что вызывает у поэта любовь?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-Прочитайте описание картины народного праздника.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Сегодня мы прочитаем стихотворение поэта «Парус». Как вы думаете, о чем это стихотворение?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Может, автор просто любуется  парусом в море?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Демонстрация акварели неизвестного художника «Парус»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(слайд 2) и акварели самого Лермонтова (слайд3).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Ответы записываем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доску в таблицу с левой стороны.</w:t>
            </w:r>
          </w:p>
        </w:tc>
        <w:tc>
          <w:tcPr>
            <w:tcW w:w="3263" w:type="dxa"/>
            <w:gridSpan w:val="2"/>
          </w:tcPr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Коррекция внимания.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Ответы на вопросы.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Чтение отрывка из стих. «Родина»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D601A5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601A5">
              <w:rPr>
                <w:rFonts w:ascii="Times New Roman" w:hAnsi="Times New Roman"/>
                <w:sz w:val="24"/>
                <w:szCs w:val="24"/>
              </w:rPr>
              <w:t>Учащиеся строят п</w:t>
            </w:r>
            <w:r>
              <w:rPr>
                <w:rFonts w:ascii="Times New Roman" w:hAnsi="Times New Roman"/>
                <w:sz w:val="24"/>
                <w:szCs w:val="24"/>
              </w:rPr>
              <w:t>редположения о содержании стихотворения, исходя из названия и просмотра картин.</w:t>
            </w:r>
          </w:p>
          <w:p w:rsidR="00107133" w:rsidRPr="00D601A5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601A5">
              <w:rPr>
                <w:rFonts w:ascii="Times New Roman" w:hAnsi="Times New Roman"/>
                <w:sz w:val="24"/>
                <w:szCs w:val="24"/>
              </w:rPr>
              <w:t xml:space="preserve">Информация выслушивается,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обсуждается, </w:t>
            </w:r>
            <w:r w:rsidRPr="00D601A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записывается на доске.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-о парусе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-о море;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-о природе;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о любви к морю;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-о своих чувствах к природе;</w:t>
            </w:r>
          </w:p>
          <w:p w:rsidR="00107133" w:rsidRPr="00E716A3" w:rsidRDefault="00107133" w:rsidP="00A55DE2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о счастливой прогулке по морю</w:t>
            </w:r>
            <w:r w:rsidR="00A55DE2">
              <w:rPr>
                <w:rFonts w:ascii="Times New Roman" w:hAnsi="Times New Roman" w:cs="Times New Roman"/>
                <w:sz w:val="24"/>
                <w:szCs w:val="24"/>
              </w:rPr>
              <w:t xml:space="preserve"> и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т.д.</w:t>
            </w:r>
          </w:p>
        </w:tc>
      </w:tr>
      <w:tr w:rsidR="00107133" w:rsidRPr="00CC662F" w:rsidTr="000573DB">
        <w:trPr>
          <w:trHeight w:val="6789"/>
        </w:trPr>
        <w:tc>
          <w:tcPr>
            <w:tcW w:w="2269" w:type="dxa"/>
            <w:tcBorders>
              <w:bottom w:val="single" w:sz="4" w:space="0" w:color="auto"/>
              <w:right w:val="single" w:sz="4" w:space="0" w:color="auto"/>
            </w:tcBorders>
          </w:tcPr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2</w:t>
            </w:r>
            <w:r w:rsidRPr="00E15AAB">
              <w:rPr>
                <w:rFonts w:ascii="Times New Roman" w:hAnsi="Times New Roman" w:cs="Times New Roman"/>
                <w:b/>
                <w:sz w:val="24"/>
                <w:szCs w:val="24"/>
              </w:rPr>
              <w:t>.Стадия осмысления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(работа 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новой информацией). Продвижение 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от старого к новому через систему вопросов.</w:t>
            </w:r>
          </w:p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Цель – поддержать интерес, создать новое понимание.</w:t>
            </w:r>
          </w:p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8" w:type="dxa"/>
            <w:tcBorders>
              <w:left w:val="single" w:sz="4" w:space="0" w:color="auto"/>
              <w:bottom w:val="single" w:sz="4" w:space="0" w:color="auto"/>
            </w:tcBorders>
          </w:tcPr>
          <w:p w:rsidR="0010713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Прием «Чтение с остановками».</w:t>
            </w:r>
          </w:p>
          <w:p w:rsidR="0010713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Прием  «Чтение с остановками» позволяет вчитываться в текст.</w:t>
            </w:r>
          </w:p>
        </w:tc>
        <w:tc>
          <w:tcPr>
            <w:tcW w:w="3687" w:type="dxa"/>
            <w:tcBorders>
              <w:bottom w:val="single" w:sz="4" w:space="0" w:color="auto"/>
            </w:tcBorders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Познавательные: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осуществлять актуализацию личного жизненного опыта;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читать в соответствии с целевой установкой;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планировать своё действие в соответствии с поставленной задачей;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Познавательные: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осуществлять поиск необходимой информации для выполнения учебного задания.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Коммуникативные: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- уметь участвовать в учебном 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диалоге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966" w:type="dxa"/>
            <w:tcBorders>
              <w:bottom w:val="single" w:sz="4" w:space="0" w:color="auto"/>
            </w:tcBorders>
          </w:tcPr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Чтение 1 строфы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(слайд  4)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-Как назван  парус?</w:t>
            </w: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-А </w:t>
            </w:r>
            <w:proofErr w:type="gramStart"/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море</w:t>
            </w:r>
            <w:proofErr w:type="gramEnd"/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какое?</w:t>
            </w: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-Куда </w:t>
            </w: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стремится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парус</w:t>
            </w: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?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-Почему он покинул  край родной?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07133" w:rsidRPr="00D17704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Итак, парус одинокий, его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онит одиночество.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-Говорят ли такие слова, как «ищет, кинул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», что парус – живое существо?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-Может ли одинокий человек быть счастливым?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-Может, сам Лермонтов был одиноким человеком?  Ведь он рано лишился матери, отца, у него  не было брата, сестры…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Итак, парус 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воспринимаем как живое существо, одинокое, неспокойное…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-Прочитайте  1 строфу стихотворения так, чтобы передать беспокойство паруса.</w:t>
            </w:r>
          </w:p>
        </w:tc>
        <w:tc>
          <w:tcPr>
            <w:tcW w:w="3263" w:type="dxa"/>
            <w:gridSpan w:val="2"/>
            <w:tcBorders>
              <w:bottom w:val="single" w:sz="4" w:space="0" w:color="auto"/>
            </w:tcBorders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Словарная работа.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Кинул – покинул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D16757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16757">
              <w:rPr>
                <w:rFonts w:ascii="Times New Roman" w:hAnsi="Times New Roman" w:cs="Times New Roman"/>
                <w:sz w:val="24"/>
                <w:szCs w:val="24"/>
              </w:rPr>
              <w:t>Коррекция внимания.</w:t>
            </w:r>
          </w:p>
          <w:p w:rsidR="00107133" w:rsidRPr="00D16757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16757">
              <w:rPr>
                <w:rFonts w:ascii="Times New Roman" w:hAnsi="Times New Roman" w:cs="Times New Roman"/>
                <w:sz w:val="24"/>
                <w:szCs w:val="24"/>
              </w:rPr>
              <w:t>Ответы на вопросы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CC662F" w:rsidRDefault="00107133" w:rsidP="00107133">
            <w:pPr>
              <w:pStyle w:val="aa"/>
            </w:pPr>
          </w:p>
          <w:p w:rsidR="00107133" w:rsidRPr="00620FCB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Выразительное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чтение</w:t>
            </w:r>
            <w:r w:rsidR="00A55D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 строфы (2-3 ученика).</w:t>
            </w:r>
          </w:p>
          <w:p w:rsidR="00107133" w:rsidRPr="00996D47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996D4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Работа над внятностью речи. Самоконтроль.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996D47">
              <w:rPr>
                <w:rFonts w:ascii="Times New Roman" w:hAnsi="Times New Roman" w:cs="Times New Roman"/>
                <w:sz w:val="24"/>
                <w:szCs w:val="24"/>
              </w:rPr>
              <w:t>-Самооценка чтения.</w:t>
            </w:r>
          </w:p>
        </w:tc>
      </w:tr>
      <w:tr w:rsidR="00107133" w:rsidRPr="00CC662F" w:rsidTr="000573DB">
        <w:trPr>
          <w:trHeight w:val="712"/>
        </w:trPr>
        <w:tc>
          <w:tcPr>
            <w:tcW w:w="226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07133" w:rsidRDefault="00107133" w:rsidP="00107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Физкультминутка</w:t>
            </w:r>
          </w:p>
          <w:p w:rsidR="00107133" w:rsidRPr="00E505A0" w:rsidRDefault="00107133" w:rsidP="00107133">
            <w:pPr>
              <w:pStyle w:val="a7"/>
              <w:spacing w:before="0" w:beforeAutospacing="0" w:after="162" w:afterAutospacing="0"/>
              <w:rPr>
                <w:color w:val="000000"/>
              </w:rPr>
            </w:pPr>
            <w:r>
              <w:rPr>
                <w:color w:val="000000"/>
              </w:rPr>
              <w:t xml:space="preserve">Снятие усталости и напряжения, внесение эмоционального </w:t>
            </w:r>
            <w:r>
              <w:rPr>
                <w:color w:val="000000"/>
              </w:rPr>
              <w:lastRenderedPageBreak/>
              <w:t>заряда.</w:t>
            </w:r>
          </w:p>
          <w:p w:rsidR="00107133" w:rsidRPr="00E505A0" w:rsidRDefault="00107133" w:rsidP="00107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107133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7" w:type="dxa"/>
            <w:tcBorders>
              <w:top w:val="single" w:sz="4" w:space="0" w:color="auto"/>
              <w:bottom w:val="single" w:sz="4" w:space="0" w:color="auto"/>
            </w:tcBorders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Личностные УУД: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уметь применять правила охраны своего здоровья</w:t>
            </w:r>
          </w:p>
        </w:tc>
        <w:tc>
          <w:tcPr>
            <w:tcW w:w="3966" w:type="dxa"/>
            <w:tcBorders>
              <w:top w:val="single" w:sz="4" w:space="0" w:color="auto"/>
              <w:bottom w:val="single" w:sz="4" w:space="0" w:color="auto"/>
            </w:tcBorders>
          </w:tcPr>
          <w:p w:rsidR="00107133" w:rsidRPr="00F8493F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493F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Игра «Море, берег, парус» (физминутка)</w:t>
            </w:r>
          </w:p>
          <w:p w:rsidR="00107133" w:rsidRPr="00F8493F" w:rsidRDefault="00107133" w:rsidP="00107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493F">
              <w:rPr>
                <w:rFonts w:ascii="Times New Roman" w:eastAsia="Times New Roman" w:hAnsi="Times New Roman" w:cs="Times New Roman"/>
                <w:sz w:val="24"/>
                <w:szCs w:val="24"/>
              </w:rPr>
              <w:t>По сигналу «Море!» - все делают шаг вперёд,</w:t>
            </w:r>
          </w:p>
          <w:p w:rsidR="00107133" w:rsidRPr="00F8493F" w:rsidRDefault="00107133" w:rsidP="00107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r w:rsidRPr="00F8493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сигналу «Берег!» - шаг назад,</w:t>
            </w:r>
          </w:p>
          <w:p w:rsidR="00107133" w:rsidRDefault="00107133" w:rsidP="00107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</w:t>
            </w:r>
            <w:r w:rsidRPr="00F8493F">
              <w:rPr>
                <w:rFonts w:ascii="Times New Roman" w:eastAsia="Times New Roman" w:hAnsi="Times New Roman" w:cs="Times New Roman"/>
                <w:sz w:val="24"/>
                <w:szCs w:val="24"/>
              </w:rPr>
              <w:t>о сигналу «Парус!» - поднимают руки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</w:t>
            </w:r>
          </w:p>
          <w:p w:rsidR="00107133" w:rsidRDefault="00107133" w:rsidP="00107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 сигналу «Буря!» - волны руками,</w:t>
            </w:r>
          </w:p>
          <w:p w:rsidR="00107133" w:rsidRPr="00E716A3" w:rsidRDefault="00107133" w:rsidP="0010713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 сигналу «Земля!» - садятся на место.</w:t>
            </w:r>
          </w:p>
        </w:tc>
        <w:tc>
          <w:tcPr>
            <w:tcW w:w="326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Выполняют условия игры.</w:t>
            </w:r>
          </w:p>
        </w:tc>
      </w:tr>
      <w:tr w:rsidR="00107133" w:rsidRPr="00CC662F" w:rsidTr="000573DB">
        <w:trPr>
          <w:trHeight w:val="2259"/>
        </w:trPr>
        <w:tc>
          <w:tcPr>
            <w:tcW w:w="2269" w:type="dxa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107133" w:rsidRPr="00E15AAB" w:rsidRDefault="00107133" w:rsidP="00107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107133" w:rsidRDefault="00107133" w:rsidP="00107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Прием «Тонкие и толстые вопросы»</w:t>
            </w:r>
          </w:p>
        </w:tc>
        <w:tc>
          <w:tcPr>
            <w:tcW w:w="3687" w:type="dxa"/>
            <w:vMerge w:val="restart"/>
            <w:tcBorders>
              <w:top w:val="single" w:sz="4" w:space="0" w:color="auto"/>
            </w:tcBorders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6" w:type="dxa"/>
            <w:tcBorders>
              <w:top w:val="single" w:sz="4" w:space="0" w:color="auto"/>
              <w:bottom w:val="nil"/>
            </w:tcBorders>
          </w:tcPr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Чтение 2 строфы</w:t>
            </w: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(слайд 5)</w:t>
            </w: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-Как изменилось море?</w:t>
            </w: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-Каким становится парус?</w:t>
            </w: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-О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тступает ли  одиночество паруса, когда он борется со стихией?</w:t>
            </w: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Играют волны, ветер свищет, и герой забывает о своём одиночестве.</w:t>
            </w: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-Как надо прочитать 2 строфу?</w:t>
            </w:r>
          </w:p>
          <w:p w:rsidR="00107133" w:rsidRPr="007E2E7C" w:rsidRDefault="00107133" w:rsidP="00107133">
            <w:pPr>
              <w:pStyle w:val="aa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E2E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Чтение 3 строфы.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(слайд 6)</w:t>
            </w: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-Каким мы видим море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после бури?</w:t>
            </w: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-Каким видим</w:t>
            </w: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парус в конце стихотворения?</w:t>
            </w: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-Почему парус просит бури?</w:t>
            </w: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-Почему поэт называет парус мятежным?</w:t>
            </w: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-Парус одинокий, «мятежный», неспокойный. Как относится Лермонтов к судьбе паруса, сочувствует или нет?</w:t>
            </w: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-Можно ли сказать, что и судьба Лермонтова такая же?</w:t>
            </w:r>
          </w:p>
          <w:p w:rsidR="00107133" w:rsidRPr="00C667FF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64774F">
              <w:rPr>
                <w:rFonts w:ascii="Times New Roman" w:hAnsi="Times New Roman" w:cs="Times New Roman"/>
                <w:sz w:val="24"/>
                <w:szCs w:val="24"/>
              </w:rPr>
              <w:t>-Так чьи это переживания – паруса или автора?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Прочитайте эту часть стихотворения еще раз с 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выражением, обращая внимание на эти слова.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-Давайте прочитаем стихотворение полностью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-А теперь прослушайте романс А.Варламова на стихотворение М.Ю.Лермонтова «Парус»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(слайд 7)</w:t>
            </w:r>
          </w:p>
          <w:p w:rsidR="00107133" w:rsidRP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107133">
              <w:rPr>
                <w:rFonts w:ascii="Times New Roman" w:hAnsi="Times New Roman" w:cs="Times New Roman"/>
                <w:sz w:val="24"/>
                <w:szCs w:val="24"/>
              </w:rPr>
              <w:t>-Понравился вам романс или нет?</w:t>
            </w:r>
          </w:p>
        </w:tc>
        <w:tc>
          <w:tcPr>
            <w:tcW w:w="3263" w:type="dxa"/>
            <w:gridSpan w:val="2"/>
            <w:tcBorders>
              <w:top w:val="single" w:sz="4" w:space="0" w:color="auto"/>
              <w:bottom w:val="nil"/>
            </w:tcBorders>
          </w:tcPr>
          <w:p w:rsidR="00107133" w:rsidRPr="00D16757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1675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Коррекция внимания.</w:t>
            </w:r>
          </w:p>
          <w:p w:rsidR="00107133" w:rsidRPr="00D16757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16757">
              <w:rPr>
                <w:rFonts w:ascii="Times New Roman" w:hAnsi="Times New Roman" w:cs="Times New Roman"/>
                <w:sz w:val="24"/>
                <w:szCs w:val="24"/>
              </w:rPr>
              <w:t>Ответы на вопросы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Выразительное чтение 2 строфы</w:t>
            </w:r>
            <w:r w:rsidR="00A55D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(2-3 ученика).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Словарная работа: </w:t>
            </w: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>Мятежный – неспокойный, тревожный.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Под ним струя светлей лазури – море светло-синее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D16757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16757">
              <w:rPr>
                <w:rFonts w:ascii="Times New Roman" w:hAnsi="Times New Roman" w:cs="Times New Roman"/>
                <w:sz w:val="24"/>
                <w:szCs w:val="24"/>
              </w:rPr>
              <w:t>Коррекция внимания.</w:t>
            </w:r>
          </w:p>
          <w:p w:rsidR="00107133" w:rsidRPr="00D16757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D16757">
              <w:rPr>
                <w:rFonts w:ascii="Times New Roman" w:hAnsi="Times New Roman" w:cs="Times New Roman"/>
                <w:sz w:val="24"/>
                <w:szCs w:val="24"/>
              </w:rPr>
              <w:t>Ответы на вопросы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D9595F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</w:p>
          <w:p w:rsidR="00107133" w:rsidRPr="00521F76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21F7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Выразительное чтение 3 </w:t>
            </w:r>
            <w:r w:rsidRPr="00521F76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строфы.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2-3 ученика читают выразительно стихотворение.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Слушание романса.</w:t>
            </w:r>
          </w:p>
          <w:p w:rsidR="00107133" w:rsidRDefault="00107133" w:rsidP="00107133">
            <w:pPr>
              <w:pStyle w:val="aa"/>
            </w:pPr>
          </w:p>
          <w:p w:rsidR="00107133" w:rsidRP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107133">
              <w:rPr>
                <w:rFonts w:ascii="Times New Roman" w:hAnsi="Times New Roman" w:cs="Times New Roman"/>
                <w:sz w:val="24"/>
                <w:szCs w:val="24"/>
              </w:rPr>
              <w:t>Ответы на вопросы.</w:t>
            </w:r>
          </w:p>
        </w:tc>
      </w:tr>
      <w:tr w:rsidR="00107133" w:rsidRPr="00CC662F" w:rsidTr="007F7496">
        <w:trPr>
          <w:trHeight w:val="77"/>
        </w:trPr>
        <w:tc>
          <w:tcPr>
            <w:tcW w:w="2269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107133" w:rsidRPr="00E716A3" w:rsidRDefault="00107133" w:rsidP="00107133">
            <w:pPr>
              <w:pStyle w:val="a7"/>
              <w:spacing w:before="0" w:beforeAutospacing="0" w:after="0" w:afterAutospacing="0"/>
            </w:pPr>
          </w:p>
        </w:tc>
        <w:tc>
          <w:tcPr>
            <w:tcW w:w="1558" w:type="dxa"/>
            <w:tcBorders>
              <w:top w:val="nil"/>
              <w:left w:val="nil"/>
            </w:tcBorders>
          </w:tcPr>
          <w:p w:rsidR="00107133" w:rsidRPr="00E716A3" w:rsidRDefault="00107133" w:rsidP="00107133">
            <w:pPr>
              <w:pStyle w:val="a7"/>
              <w:spacing w:before="0" w:beforeAutospacing="0" w:after="0" w:afterAutospacing="0"/>
            </w:pPr>
          </w:p>
        </w:tc>
        <w:tc>
          <w:tcPr>
            <w:tcW w:w="3687" w:type="dxa"/>
            <w:vMerge/>
          </w:tcPr>
          <w:p w:rsidR="00107133" w:rsidRPr="00E716A3" w:rsidRDefault="00107133" w:rsidP="00107133">
            <w:pPr>
              <w:pStyle w:val="a7"/>
              <w:spacing w:before="0" w:beforeAutospacing="0" w:after="0" w:afterAutospacing="0"/>
            </w:pPr>
          </w:p>
        </w:tc>
        <w:tc>
          <w:tcPr>
            <w:tcW w:w="3979" w:type="dxa"/>
            <w:gridSpan w:val="2"/>
            <w:tcBorders>
              <w:top w:val="nil"/>
              <w:right w:val="single" w:sz="4" w:space="0" w:color="auto"/>
            </w:tcBorders>
          </w:tcPr>
          <w:p w:rsidR="00107133" w:rsidRPr="00E716A3" w:rsidRDefault="00107133" w:rsidP="00107133">
            <w:pPr>
              <w:pStyle w:val="a7"/>
              <w:spacing w:before="0" w:beforeAutospacing="0" w:after="0" w:afterAutospacing="0"/>
            </w:pPr>
          </w:p>
        </w:tc>
        <w:tc>
          <w:tcPr>
            <w:tcW w:w="3250" w:type="dxa"/>
            <w:tcBorders>
              <w:top w:val="nil"/>
              <w:left w:val="nil"/>
              <w:right w:val="single" w:sz="4" w:space="0" w:color="auto"/>
            </w:tcBorders>
          </w:tcPr>
          <w:p w:rsidR="00107133" w:rsidRPr="00E716A3" w:rsidRDefault="00107133" w:rsidP="00107133">
            <w:pPr>
              <w:pStyle w:val="a7"/>
              <w:spacing w:before="0" w:beforeAutospacing="0" w:after="0" w:afterAutospacing="0"/>
            </w:pPr>
          </w:p>
        </w:tc>
      </w:tr>
      <w:tr w:rsidR="00107133" w:rsidRPr="00CC662F" w:rsidTr="000573DB">
        <w:trPr>
          <w:trHeight w:val="1260"/>
        </w:trPr>
        <w:tc>
          <w:tcPr>
            <w:tcW w:w="2269" w:type="dxa"/>
            <w:tcBorders>
              <w:right w:val="single" w:sz="4" w:space="0" w:color="auto"/>
            </w:tcBorders>
          </w:tcPr>
          <w:p w:rsidR="00107133" w:rsidRPr="00E716A3" w:rsidRDefault="00107133" w:rsidP="00107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3. </w:t>
            </w: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Рефлексия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7F749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Итог урока</w:t>
            </w:r>
            <w:r w:rsidR="007F749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>(обобщение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полученной информации</w:t>
            </w:r>
            <w:r w:rsidRPr="00E716A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</w:t>
            </w:r>
          </w:p>
          <w:p w:rsidR="00107133" w:rsidRDefault="00107133" w:rsidP="00107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107133" w:rsidRPr="00E716A3" w:rsidRDefault="00107133" w:rsidP="00107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8" w:type="dxa"/>
            <w:tcBorders>
              <w:left w:val="single" w:sz="4" w:space="0" w:color="auto"/>
            </w:tcBorders>
          </w:tcPr>
          <w:p w:rsidR="00107133" w:rsidRPr="00646B8A" w:rsidRDefault="00107133" w:rsidP="007F7496">
            <w:pPr>
              <w:ind w:right="-109"/>
              <w:rPr>
                <w:rFonts w:ascii="Times New Roman" w:hAnsi="Times New Roman" w:cs="Times New Roman"/>
                <w:sz w:val="24"/>
                <w:szCs w:val="24"/>
              </w:rPr>
            </w:pPr>
            <w:r w:rsidRPr="00646B8A">
              <w:rPr>
                <w:rFonts w:ascii="Times New Roman" w:hAnsi="Times New Roman" w:cs="Times New Roman"/>
                <w:sz w:val="24"/>
                <w:szCs w:val="24"/>
              </w:rPr>
              <w:t>Возвращение к стадии вызова, исправления, дополнения, выводы.</w:t>
            </w:r>
          </w:p>
          <w:p w:rsidR="00107133" w:rsidRPr="00E716A3" w:rsidRDefault="00107133" w:rsidP="00107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687" w:type="dxa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Познавательные: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- уметь формулировать несложные выводы.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Личностные: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-способность к самооценке на основе критериев успешности учебной деятельности;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адекватно воспринимать оценку учителя, товарищей.</w:t>
            </w: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716A3" w:rsidRDefault="00107133" w:rsidP="00107133">
            <w:pPr>
              <w:shd w:val="clear" w:color="auto" w:fill="FFFFFF"/>
              <w:spacing w:before="243" w:after="243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6" w:type="dxa"/>
          </w:tcPr>
          <w:p w:rsidR="00107133" w:rsidRDefault="00107133" w:rsidP="007F7496">
            <w:pPr>
              <w:rPr>
                <w:rFonts w:ascii="Times New Roman" w:hAnsi="Times New Roman"/>
                <w:sz w:val="24"/>
                <w:szCs w:val="24"/>
              </w:rPr>
            </w:pPr>
            <w:r w:rsidRPr="00521F76">
              <w:rPr>
                <w:rFonts w:ascii="Times New Roman" w:hAnsi="Times New Roman"/>
                <w:sz w:val="24"/>
                <w:szCs w:val="24"/>
              </w:rPr>
              <w:t>-Итак, о чём стихотворение «Парус»? Какова тема этого стихотворения?</w:t>
            </w:r>
          </w:p>
          <w:p w:rsidR="00107133" w:rsidRDefault="00107133" w:rsidP="001071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6611B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6611B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Одинокий па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рус привлекает внимание автора потому, что</w:t>
            </w:r>
          </w:p>
          <w:p w:rsidR="00107133" w:rsidRDefault="00107133" w:rsidP="001071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 он сам одинок;</w:t>
            </w:r>
          </w:p>
          <w:p w:rsidR="00107133" w:rsidRPr="006611BA" w:rsidRDefault="00107133" w:rsidP="0010713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-</w:t>
            </w:r>
            <w:r w:rsidRPr="006611BA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счастлив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  <w:p w:rsidR="00107133" w:rsidRPr="00521F76" w:rsidRDefault="00107133" w:rsidP="00107133">
            <w:pPr>
              <w:shd w:val="clear" w:color="auto" w:fill="FFFFFF"/>
              <w:spacing w:before="243" w:after="243" w:line="240" w:lineRule="auto"/>
              <w:outlineLvl w:val="1"/>
              <w:rPr>
                <w:rFonts w:ascii="Times New Roman" w:eastAsia="Times New Roman" w:hAnsi="Times New Roman" w:cs="Times New Roman"/>
                <w:color w:val="C73E28"/>
                <w:sz w:val="24"/>
                <w:szCs w:val="24"/>
              </w:rPr>
            </w:pPr>
            <w:r w:rsidRPr="00E716A3">
              <w:t xml:space="preserve"> </w:t>
            </w:r>
            <w:r w:rsidRPr="00521F76">
              <w:rPr>
                <w:rFonts w:ascii="Times New Roman" w:hAnsi="Times New Roman" w:cs="Times New Roman"/>
                <w:sz w:val="24"/>
                <w:szCs w:val="24"/>
              </w:rPr>
              <w:t xml:space="preserve">Это стихотворение об одиноком парусе в море и об одиночестве самого автора.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</w:t>
            </w:r>
            <w:r w:rsidRPr="00521F7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лово «одинокий»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характеризует не только парус, но и состояние души поэта</w:t>
            </w:r>
            <w:r w:rsidRPr="00521F7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</w:p>
          <w:p w:rsidR="00107133" w:rsidRDefault="00107133" w:rsidP="00107133">
            <w:pPr>
              <w:pStyle w:val="a7"/>
            </w:pPr>
            <w:r w:rsidRPr="00521F76">
              <w:t>Записываем тему  урок</w:t>
            </w:r>
            <w:r>
              <w:t>а</w:t>
            </w:r>
            <w:r w:rsidRPr="00521F76">
              <w:t>: Тема одиночества в стихот</w:t>
            </w:r>
            <w:r>
              <w:t>ворении М.Ю.Лермонтова «Парус»</w:t>
            </w:r>
            <w:r w:rsidR="00A55DE2">
              <w:t xml:space="preserve"> </w:t>
            </w:r>
            <w:r>
              <w:t>(слайд 8)</w:t>
            </w:r>
          </w:p>
          <w:p w:rsidR="00107133" w:rsidRPr="00E716A3" w:rsidRDefault="00107133" w:rsidP="00107133">
            <w:pPr>
              <w:pStyle w:val="aa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-Прочитайте стихотворение, </w:t>
            </w:r>
            <w:r w:rsidRPr="00E716A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стараясь передать настроение грусти, тревоги.</w:t>
            </w:r>
          </w:p>
          <w:p w:rsidR="00A55DE2" w:rsidRDefault="00A55DE2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E958E4" w:rsidRDefault="00107133" w:rsidP="00107133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Ребята, а какими вы были сегодня на уроке читателями? </w:t>
            </w:r>
          </w:p>
        </w:tc>
        <w:tc>
          <w:tcPr>
            <w:tcW w:w="3263" w:type="dxa"/>
            <w:gridSpan w:val="2"/>
          </w:tcPr>
          <w:p w:rsidR="00107133" w:rsidRPr="00521F76" w:rsidRDefault="00107133" w:rsidP="007F74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21F7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Учащиеся соотносят новую информацию со старой, используя знания, полученные на стадии осмысления.</w:t>
            </w:r>
            <w:proofErr w:type="gramEnd"/>
          </w:p>
          <w:p w:rsidR="00107133" w:rsidRDefault="00107133" w:rsidP="007F74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1F76">
              <w:rPr>
                <w:rFonts w:ascii="Times New Roman" w:hAnsi="Times New Roman" w:cs="Times New Roman"/>
                <w:sz w:val="24"/>
                <w:szCs w:val="24"/>
              </w:rPr>
              <w:t>С помощью учителя учащи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еся вносят изменения в  таблицу (об одиноком парусе в море; об одиночестве автора)</w:t>
            </w:r>
          </w:p>
          <w:p w:rsidR="00107133" w:rsidRPr="00521F76" w:rsidRDefault="00107133" w:rsidP="00107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07133" w:rsidRPr="00521F76" w:rsidRDefault="00107133" w:rsidP="00107133">
            <w:pPr>
              <w:pStyle w:val="a7"/>
            </w:pPr>
            <w:r>
              <w:t>Запись темы урока.</w:t>
            </w:r>
          </w:p>
          <w:p w:rsidR="00107133" w:rsidRPr="00521F76" w:rsidRDefault="00107133" w:rsidP="00107133">
            <w:pPr>
              <w:pStyle w:val="a7"/>
            </w:pPr>
            <w:r w:rsidRPr="00521F76">
              <w:t>Чтение стихотворения целиком 2-3 учениками.</w:t>
            </w:r>
          </w:p>
          <w:p w:rsidR="00107133" w:rsidRPr="00E716A3" w:rsidRDefault="00107133" w:rsidP="00107133">
            <w:pPr>
              <w:autoSpaceDE w:val="0"/>
              <w:autoSpaceDN w:val="0"/>
              <w:adjustRightInd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Учащиеся делятся впечатлениями.</w:t>
            </w:r>
          </w:p>
          <w:p w:rsidR="00107133" w:rsidRPr="00E716A3" w:rsidRDefault="00107133" w:rsidP="00107133">
            <w:pPr>
              <w:autoSpaceDE w:val="0"/>
              <w:autoSpaceDN w:val="0"/>
              <w:adjustRightInd w:val="0"/>
              <w:spacing w:before="100" w:after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Высказывание по модели:</w:t>
            </w:r>
          </w:p>
          <w:p w:rsidR="00107133" w:rsidRPr="00E716A3" w:rsidRDefault="00107133" w:rsidP="00107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Я сегодня узнал…</w:t>
            </w:r>
          </w:p>
          <w:p w:rsidR="00107133" w:rsidRPr="00E716A3" w:rsidRDefault="00107133" w:rsidP="00107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Оценка и рефлексия собственной и коллективной деятельности.</w:t>
            </w:r>
          </w:p>
        </w:tc>
      </w:tr>
      <w:tr w:rsidR="00107133" w:rsidRPr="00CC662F" w:rsidTr="000573DB">
        <w:tc>
          <w:tcPr>
            <w:tcW w:w="3827" w:type="dxa"/>
            <w:gridSpan w:val="2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Домашнее задание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(творческое)</w:t>
            </w:r>
          </w:p>
        </w:tc>
        <w:tc>
          <w:tcPr>
            <w:tcW w:w="3687" w:type="dxa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Регулятивные:</w:t>
            </w:r>
          </w:p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- уметь слушать в соответствии с целевой установкой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966" w:type="dxa"/>
          </w:tcPr>
          <w:p w:rsidR="00107133" w:rsidRPr="00E716A3" w:rsidRDefault="00107133" w:rsidP="00107133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Нарисовать иллюстрацию к стихотворению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Выучить стихотворение наизусть.</w:t>
            </w:r>
          </w:p>
        </w:tc>
        <w:tc>
          <w:tcPr>
            <w:tcW w:w="3263" w:type="dxa"/>
            <w:gridSpan w:val="2"/>
          </w:tcPr>
          <w:p w:rsidR="00107133" w:rsidRPr="00E716A3" w:rsidRDefault="00107133" w:rsidP="00107133">
            <w:pPr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Восприятие и осмысление </w:t>
            </w:r>
            <w:proofErr w:type="gramStart"/>
            <w:r w:rsidRPr="00E716A3">
              <w:rPr>
                <w:rFonts w:ascii="Times New Roman" w:hAnsi="Times New Roman" w:cs="Times New Roman"/>
                <w:sz w:val="24"/>
                <w:szCs w:val="24"/>
              </w:rPr>
              <w:t>информации</w:t>
            </w:r>
            <w:proofErr w:type="gramEnd"/>
            <w:r w:rsidRPr="00E716A3">
              <w:rPr>
                <w:rFonts w:ascii="Times New Roman" w:hAnsi="Times New Roman" w:cs="Times New Roman"/>
                <w:sz w:val="24"/>
                <w:szCs w:val="24"/>
              </w:rPr>
              <w:t xml:space="preserve"> и запись домашнего задания.</w:t>
            </w:r>
          </w:p>
        </w:tc>
      </w:tr>
    </w:tbl>
    <w:p w:rsidR="00107133" w:rsidRDefault="00107133" w:rsidP="00107133">
      <w:pPr>
        <w:ind w:left="-851"/>
      </w:pPr>
    </w:p>
    <w:p w:rsidR="00107133" w:rsidRDefault="00841364" w:rsidP="00841364">
      <w:pPr>
        <w:ind w:left="-851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841364">
        <w:rPr>
          <w:rFonts w:ascii="Times New Roman" w:hAnsi="Times New Roman" w:cs="Times New Roman"/>
          <w:b/>
          <w:sz w:val="24"/>
          <w:szCs w:val="24"/>
        </w:rPr>
        <w:t>Презентация к уроку</w:t>
      </w:r>
    </w:p>
    <w:p w:rsidR="00A55DE2" w:rsidRDefault="00841364" w:rsidP="00841364">
      <w:pPr>
        <w:ind w:left="-851" w:firstLine="851"/>
        <w:jc w:val="center"/>
      </w:pPr>
      <w:r>
        <w:rPr>
          <w:noProof/>
          <w:lang w:eastAsia="ru-RU"/>
        </w:rPr>
        <w:drawing>
          <wp:inline distT="0" distB="0" distL="0" distR="0">
            <wp:extent cx="2806996" cy="2105344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673" cy="2105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2778479" cy="208395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335" cy="2094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5DE2">
        <w:t xml:space="preserve">    </w:t>
      </w:r>
      <w:r>
        <w:rPr>
          <w:noProof/>
          <w:lang w:eastAsia="ru-RU"/>
        </w:rPr>
        <w:drawing>
          <wp:inline distT="0" distB="0" distL="0" distR="0">
            <wp:extent cx="2775087" cy="2081411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991" cy="2083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</w:p>
    <w:p w:rsidR="00841364" w:rsidRDefault="00841364" w:rsidP="00841364">
      <w:pPr>
        <w:ind w:left="-851" w:firstLine="851"/>
        <w:jc w:val="center"/>
      </w:pPr>
      <w: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2721762" cy="2041417"/>
            <wp:effectExtent l="0" t="0" r="254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636" cy="2045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55DE2">
        <w:t xml:space="preserve">  </w:t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707632" cy="2030819"/>
            <wp:effectExtent l="0" t="0" r="0" b="762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85" cy="2037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2721935" cy="2041546"/>
            <wp:effectExtent l="0" t="0" r="254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397" cy="2048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7133" w:rsidRDefault="00841364" w:rsidP="00841364">
      <w:pPr>
        <w:ind w:left="-567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36752" cy="1977656"/>
            <wp:effectExtent l="0" t="0" r="0" b="381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894" cy="1976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19140" cy="1964446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430" cy="1964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1364" w:rsidRDefault="00841364" w:rsidP="00841364">
      <w:pPr>
        <w:ind w:left="-567"/>
        <w:jc w:val="center"/>
        <w:rPr>
          <w:rFonts w:ascii="Times New Roman" w:hAnsi="Times New Roman"/>
          <w:sz w:val="24"/>
          <w:szCs w:val="24"/>
        </w:rPr>
      </w:pPr>
    </w:p>
    <w:p w:rsidR="00A55DE2" w:rsidRDefault="00A55DE2" w:rsidP="00841364">
      <w:pPr>
        <w:spacing w:line="240" w:lineRule="atLeast"/>
        <w:jc w:val="right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A55DE2" w:rsidRDefault="00A55DE2" w:rsidP="00841364">
      <w:pPr>
        <w:spacing w:line="240" w:lineRule="atLeast"/>
        <w:jc w:val="right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A55DE2" w:rsidRDefault="00A55DE2" w:rsidP="00841364">
      <w:pPr>
        <w:spacing w:line="240" w:lineRule="atLeast"/>
        <w:jc w:val="right"/>
        <w:rPr>
          <w:rFonts w:ascii="Times New Roman" w:hAnsi="Times New Roman" w:cs="Times New Roman"/>
          <w:b/>
          <w:i/>
          <w:color w:val="000000"/>
          <w:sz w:val="24"/>
          <w:szCs w:val="24"/>
        </w:rPr>
      </w:pPr>
    </w:p>
    <w:p w:rsidR="00841364" w:rsidRPr="00A55DE2" w:rsidRDefault="00841364" w:rsidP="00841364">
      <w:pPr>
        <w:spacing w:line="240" w:lineRule="atLeast"/>
        <w:jc w:val="right"/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</w:rPr>
      </w:pPr>
      <w:r w:rsidRPr="00A55DE2"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</w:rPr>
        <w:t xml:space="preserve">Ненев О.С., </w:t>
      </w:r>
    </w:p>
    <w:p w:rsidR="00841364" w:rsidRPr="00A55DE2" w:rsidRDefault="00841364" w:rsidP="00841364">
      <w:pPr>
        <w:spacing w:line="240" w:lineRule="atLeast"/>
        <w:jc w:val="right"/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</w:rPr>
      </w:pPr>
      <w:r w:rsidRPr="00A55DE2">
        <w:rPr>
          <w:rFonts w:ascii="Times New Roman" w:hAnsi="Times New Roman" w:cs="Times New Roman"/>
          <w:b/>
          <w:i/>
          <w:color w:val="000000"/>
          <w:sz w:val="24"/>
          <w:szCs w:val="24"/>
          <w:u w:val="single"/>
        </w:rPr>
        <w:lastRenderedPageBreak/>
        <w:t xml:space="preserve">учитель истории и обществознания Лозымского филиала </w:t>
      </w:r>
    </w:p>
    <w:p w:rsidR="00841364" w:rsidRPr="00A55DE2" w:rsidRDefault="00A55DE2" w:rsidP="00A55DE2">
      <w:pPr>
        <w:spacing w:line="240" w:lineRule="atLeast"/>
        <w:jc w:val="center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A55DE2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Технологическая карта урока истории по теме </w:t>
      </w:r>
      <w:r w:rsidR="00841364" w:rsidRPr="00A55DE2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>«Культура Византии»</w:t>
      </w:r>
      <w:r w:rsidRPr="00A55DE2"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  <w:t xml:space="preserve"> (6 класс)</w:t>
      </w:r>
    </w:p>
    <w:p w:rsidR="00841364" w:rsidRPr="00841364" w:rsidRDefault="00841364" w:rsidP="00A55DE2">
      <w:pPr>
        <w:spacing w:after="0" w:line="240" w:lineRule="atLeast"/>
        <w:rPr>
          <w:rFonts w:ascii="Times New Roman" w:hAnsi="Times New Roman" w:cs="Times New Roman"/>
          <w:color w:val="000000"/>
          <w:sz w:val="24"/>
          <w:szCs w:val="24"/>
          <w:u w:val="single"/>
        </w:rPr>
      </w:pPr>
      <w:r w:rsidRPr="00A55DE2">
        <w:rPr>
          <w:rFonts w:ascii="Times New Roman" w:hAnsi="Times New Roman" w:cs="Times New Roman"/>
          <w:b/>
          <w:color w:val="000000"/>
          <w:sz w:val="24"/>
          <w:szCs w:val="24"/>
        </w:rPr>
        <w:t>Цель урока:</w:t>
      </w:r>
      <w:r w:rsidRPr="00841364">
        <w:rPr>
          <w:rFonts w:ascii="Times New Roman" w:hAnsi="Times New Roman" w:cs="Times New Roman"/>
          <w:color w:val="000000"/>
          <w:sz w:val="24"/>
          <w:szCs w:val="24"/>
        </w:rPr>
        <w:t xml:space="preserve"> дать представление о своеобразии византийской культуры, о вкладе этой средневековой цивилизации в мировую сокровищницу культуры.</w:t>
      </w:r>
    </w:p>
    <w:p w:rsidR="00841364" w:rsidRPr="00A55DE2" w:rsidRDefault="00841364" w:rsidP="00A55DE2">
      <w:pPr>
        <w:spacing w:after="0" w:line="240" w:lineRule="atLeast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A55DE2">
        <w:rPr>
          <w:rFonts w:ascii="Times New Roman" w:hAnsi="Times New Roman" w:cs="Times New Roman"/>
          <w:b/>
          <w:color w:val="000000"/>
          <w:sz w:val="24"/>
          <w:szCs w:val="24"/>
        </w:rPr>
        <w:t>Задачи:</w:t>
      </w:r>
    </w:p>
    <w:p w:rsidR="00841364" w:rsidRPr="00841364" w:rsidRDefault="00841364" w:rsidP="00644E14">
      <w:pPr>
        <w:numPr>
          <w:ilvl w:val="0"/>
          <w:numId w:val="27"/>
        </w:numPr>
        <w:suppressAutoHyphens/>
        <w:spacing w:after="0" w:line="240" w:lineRule="atLeast"/>
        <w:ind w:left="284" w:hanging="284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Показать культурные достижения византийцев в науке, литературе, архитектуре</w:t>
      </w:r>
      <w:r w:rsidR="00A55DE2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841364" w:rsidRPr="00841364" w:rsidRDefault="00841364" w:rsidP="00644E14">
      <w:pPr>
        <w:numPr>
          <w:ilvl w:val="0"/>
          <w:numId w:val="27"/>
        </w:numPr>
        <w:suppressAutoHyphens/>
        <w:spacing w:after="0" w:line="240" w:lineRule="atLeast"/>
        <w:ind w:left="284" w:hanging="284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Изучить повседневную жизнь византийцев;</w:t>
      </w:r>
    </w:p>
    <w:p w:rsidR="00841364" w:rsidRPr="00841364" w:rsidRDefault="00841364" w:rsidP="00644E14">
      <w:pPr>
        <w:numPr>
          <w:ilvl w:val="0"/>
          <w:numId w:val="27"/>
        </w:numPr>
        <w:suppressAutoHyphens/>
        <w:spacing w:after="0" w:line="240" w:lineRule="atLeast"/>
        <w:ind w:left="284" w:hanging="284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 xml:space="preserve">Рассмотреть культурные связи Византии и Древнерусского государства, обсудить влияние византийской культуры на </w:t>
      </w:r>
      <w:proofErr w:type="gramStart"/>
      <w:r w:rsidRPr="00841364">
        <w:rPr>
          <w:rFonts w:ascii="Times New Roman" w:hAnsi="Times New Roman" w:cs="Times New Roman"/>
          <w:color w:val="000000"/>
          <w:sz w:val="24"/>
          <w:szCs w:val="24"/>
        </w:rPr>
        <w:t>древнерусскую</w:t>
      </w:r>
      <w:proofErr w:type="gramEnd"/>
      <w:r w:rsidRPr="00841364">
        <w:rPr>
          <w:rFonts w:ascii="Times New Roman" w:hAnsi="Times New Roman" w:cs="Times New Roman"/>
          <w:color w:val="000000"/>
          <w:sz w:val="24"/>
          <w:szCs w:val="24"/>
        </w:rPr>
        <w:t>;</w:t>
      </w:r>
    </w:p>
    <w:p w:rsidR="00841364" w:rsidRPr="00841364" w:rsidRDefault="00841364" w:rsidP="00644E14">
      <w:pPr>
        <w:numPr>
          <w:ilvl w:val="0"/>
          <w:numId w:val="27"/>
        </w:numPr>
        <w:suppressAutoHyphens/>
        <w:spacing w:after="0" w:line="240" w:lineRule="atLeast"/>
        <w:ind w:left="284" w:hanging="284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Развивать межпредметные связи, в данном случае между предметами «история», «математика», «география», «изобразительное искусство»;</w:t>
      </w:r>
    </w:p>
    <w:p w:rsidR="00841364" w:rsidRPr="00841364" w:rsidRDefault="00841364" w:rsidP="00644E14">
      <w:pPr>
        <w:numPr>
          <w:ilvl w:val="0"/>
          <w:numId w:val="27"/>
        </w:numPr>
        <w:suppressAutoHyphens/>
        <w:spacing w:after="0" w:line="240" w:lineRule="atLeast"/>
        <w:ind w:left="284" w:hanging="284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Продолжить формирование умений использовать исторические документы, карты, иллюстрации как источник знаний по истории;</w:t>
      </w:r>
    </w:p>
    <w:p w:rsidR="00841364" w:rsidRPr="00841364" w:rsidRDefault="00841364" w:rsidP="00644E14">
      <w:pPr>
        <w:numPr>
          <w:ilvl w:val="0"/>
          <w:numId w:val="27"/>
        </w:numPr>
        <w:suppressAutoHyphens/>
        <w:spacing w:after="0" w:line="240" w:lineRule="atLeast"/>
        <w:ind w:left="284" w:hanging="284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Развивать внимание, память, творческое мышление учащихся.</w:t>
      </w:r>
    </w:p>
    <w:p w:rsidR="00841364" w:rsidRPr="00841364" w:rsidRDefault="00841364" w:rsidP="00644E14">
      <w:pPr>
        <w:numPr>
          <w:ilvl w:val="0"/>
          <w:numId w:val="27"/>
        </w:numPr>
        <w:shd w:val="clear" w:color="auto" w:fill="FFFFFF"/>
        <w:suppressAutoHyphens/>
        <w:spacing w:after="0" w:line="360" w:lineRule="atLeast"/>
        <w:ind w:left="284" w:hanging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Обучать учащихся обмениваться информацией, поддерживать разговор, умению изложить свою тему и развить ее, умению выразить свою точку зрения и обосновать ее.</w:t>
      </w:r>
    </w:p>
    <w:p w:rsidR="00841364" w:rsidRPr="00A55DE2" w:rsidRDefault="00841364" w:rsidP="00A55DE2">
      <w:pPr>
        <w:spacing w:after="0" w:line="240" w:lineRule="atLeast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A55DE2">
        <w:rPr>
          <w:rFonts w:ascii="Times New Roman" w:hAnsi="Times New Roman" w:cs="Times New Roman"/>
          <w:b/>
          <w:color w:val="000000"/>
          <w:sz w:val="24"/>
          <w:szCs w:val="24"/>
        </w:rPr>
        <w:t>Педагогические технологии:</w:t>
      </w:r>
    </w:p>
    <w:p w:rsidR="00841364" w:rsidRPr="00841364" w:rsidRDefault="00841364" w:rsidP="00644E14">
      <w:pPr>
        <w:numPr>
          <w:ilvl w:val="0"/>
          <w:numId w:val="28"/>
        </w:numPr>
        <w:suppressAutoHyphens/>
        <w:spacing w:after="0" w:line="240" w:lineRule="atLeast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ИКТ</w:t>
      </w:r>
    </w:p>
    <w:p w:rsidR="00841364" w:rsidRPr="00841364" w:rsidRDefault="00841364" w:rsidP="00644E14">
      <w:pPr>
        <w:numPr>
          <w:ilvl w:val="0"/>
          <w:numId w:val="28"/>
        </w:numPr>
        <w:suppressAutoHyphens/>
        <w:spacing w:after="0" w:line="240" w:lineRule="atLeast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Здоровьесберегающая</w:t>
      </w:r>
    </w:p>
    <w:p w:rsidR="00841364" w:rsidRPr="00841364" w:rsidRDefault="00841364" w:rsidP="00644E14">
      <w:pPr>
        <w:numPr>
          <w:ilvl w:val="0"/>
          <w:numId w:val="28"/>
        </w:numPr>
        <w:suppressAutoHyphens/>
        <w:spacing w:after="0" w:line="240" w:lineRule="atLeast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технология, построенная на основе объяснительно-иллюстративного способоа обучения</w:t>
      </w:r>
    </w:p>
    <w:p w:rsidR="00841364" w:rsidRPr="00841364" w:rsidRDefault="00841364" w:rsidP="00644E14">
      <w:pPr>
        <w:numPr>
          <w:ilvl w:val="0"/>
          <w:numId w:val="28"/>
        </w:numPr>
        <w:suppressAutoHyphens/>
        <w:spacing w:after="0" w:line="240" w:lineRule="atLeast"/>
        <w:rPr>
          <w:rFonts w:ascii="Times New Roman" w:hAnsi="Times New Roman" w:cs="Times New Roman"/>
          <w:color w:val="000000"/>
          <w:sz w:val="24"/>
          <w:szCs w:val="24"/>
        </w:rPr>
      </w:pPr>
      <w:r w:rsidRPr="00841364">
        <w:rPr>
          <w:rFonts w:ascii="Times New Roman" w:hAnsi="Times New Roman" w:cs="Times New Roman"/>
          <w:color w:val="000000"/>
          <w:sz w:val="24"/>
          <w:szCs w:val="24"/>
        </w:rPr>
        <w:t>Технология реализации межпредметных связей в учебном процессе</w:t>
      </w:r>
    </w:p>
    <w:p w:rsidR="00841364" w:rsidRPr="00841364" w:rsidRDefault="00841364" w:rsidP="00A55DE2">
      <w:pPr>
        <w:spacing w:after="0" w:line="240" w:lineRule="atLeast"/>
        <w:rPr>
          <w:rFonts w:ascii="Times New Roman" w:hAnsi="Times New Roman" w:cs="Times New Roman"/>
          <w:color w:val="000000"/>
          <w:sz w:val="24"/>
          <w:szCs w:val="24"/>
        </w:rPr>
      </w:pPr>
      <w:r w:rsidRPr="00A55DE2">
        <w:rPr>
          <w:rFonts w:ascii="Times New Roman" w:hAnsi="Times New Roman" w:cs="Times New Roman"/>
          <w:b/>
          <w:color w:val="000000"/>
          <w:sz w:val="24"/>
          <w:szCs w:val="24"/>
        </w:rPr>
        <w:t>Тип урока:</w:t>
      </w:r>
      <w:r w:rsidRPr="00A55DE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41364">
        <w:rPr>
          <w:rFonts w:ascii="Times New Roman" w:hAnsi="Times New Roman" w:cs="Times New Roman"/>
          <w:color w:val="000000"/>
          <w:sz w:val="24"/>
          <w:szCs w:val="24"/>
        </w:rPr>
        <w:t>урок открытия новых знаний</w:t>
      </w:r>
    </w:p>
    <w:p w:rsidR="00841364" w:rsidRPr="00841364" w:rsidRDefault="00841364" w:rsidP="00A55DE2">
      <w:pPr>
        <w:spacing w:after="0" w:line="240" w:lineRule="atLeas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A55DE2">
        <w:rPr>
          <w:rFonts w:ascii="Times New Roman" w:hAnsi="Times New Roman" w:cs="Times New Roman"/>
          <w:b/>
          <w:color w:val="000000"/>
          <w:sz w:val="24"/>
          <w:szCs w:val="24"/>
        </w:rPr>
        <w:t>Новые термины и понятия:</w:t>
      </w:r>
      <w:r w:rsidRPr="00841364">
        <w:rPr>
          <w:rFonts w:ascii="Times New Roman" w:hAnsi="Times New Roman" w:cs="Times New Roman"/>
          <w:color w:val="000000"/>
          <w:sz w:val="24"/>
          <w:szCs w:val="24"/>
        </w:rPr>
        <w:t xml:space="preserve"> притвор, неф, алтарь, «греческий огонь», апсида, мозаика, смальта, икона, иконопись, фреска, барабан, крстово-купольный храм, канон.</w:t>
      </w:r>
      <w:proofErr w:type="gramEnd"/>
    </w:p>
    <w:p w:rsidR="00841364" w:rsidRPr="00841364" w:rsidRDefault="00841364" w:rsidP="00A55DE2">
      <w:pPr>
        <w:spacing w:after="0" w:line="240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A55DE2">
        <w:rPr>
          <w:rFonts w:ascii="Times New Roman" w:hAnsi="Times New Roman" w:cs="Times New Roman"/>
          <w:b/>
          <w:color w:val="000000"/>
          <w:sz w:val="24"/>
          <w:szCs w:val="24"/>
        </w:rPr>
        <w:t>Исторические персоналии:</w:t>
      </w:r>
      <w:r w:rsidRPr="00A55DE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41364">
        <w:rPr>
          <w:rFonts w:ascii="Times New Roman" w:hAnsi="Times New Roman" w:cs="Times New Roman"/>
          <w:color w:val="000000"/>
          <w:sz w:val="24"/>
          <w:szCs w:val="24"/>
        </w:rPr>
        <w:t>Юстиниан, Лев Математик, Лев Диакон, Прокопий Кесарийский, Дука.</w:t>
      </w:r>
    </w:p>
    <w:p w:rsidR="00841364" w:rsidRPr="00841364" w:rsidRDefault="00841364" w:rsidP="00A55DE2">
      <w:pPr>
        <w:spacing w:line="240" w:lineRule="atLeas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55DE2">
        <w:rPr>
          <w:rFonts w:ascii="Times New Roman" w:hAnsi="Times New Roman" w:cs="Times New Roman"/>
          <w:b/>
          <w:color w:val="000000"/>
          <w:sz w:val="24"/>
          <w:szCs w:val="24"/>
        </w:rPr>
        <w:t>Оборудование:</w:t>
      </w:r>
      <w:r w:rsidRPr="00841364">
        <w:rPr>
          <w:rFonts w:ascii="Times New Roman" w:hAnsi="Times New Roman" w:cs="Times New Roman"/>
          <w:color w:val="000000"/>
          <w:sz w:val="24"/>
          <w:szCs w:val="24"/>
        </w:rPr>
        <w:t xml:space="preserve"> учебник</w:t>
      </w:r>
      <w:r w:rsidR="00A55DE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41364">
        <w:rPr>
          <w:rFonts w:ascii="Times New Roman" w:hAnsi="Times New Roman" w:cs="Times New Roman"/>
          <w:color w:val="000000"/>
          <w:sz w:val="24"/>
          <w:szCs w:val="24"/>
        </w:rPr>
        <w:t>по истории средних веков. 6 класс Е.В. Агибалова, Г.М. Донской. М, Просвещение, 2014; рабочие тетради к этому учебнику; доска; мел; ноутбук, проектор для презентации; историческая карта «Византия»; исторический документ (распечатан на бумаге А</w:t>
      </w:r>
      <w:proofErr w:type="gramStart"/>
      <w:r w:rsidRPr="00841364">
        <w:rPr>
          <w:rFonts w:ascii="Times New Roman" w:hAnsi="Times New Roman" w:cs="Times New Roman"/>
          <w:color w:val="000000"/>
          <w:sz w:val="24"/>
          <w:szCs w:val="24"/>
        </w:rPr>
        <w:t>4</w:t>
      </w:r>
      <w:proofErr w:type="gramEnd"/>
      <w:r w:rsidRPr="00841364">
        <w:rPr>
          <w:rFonts w:ascii="Times New Roman" w:hAnsi="Times New Roman" w:cs="Times New Roman"/>
          <w:color w:val="000000"/>
          <w:sz w:val="24"/>
          <w:szCs w:val="24"/>
        </w:rPr>
        <w:t>).</w:t>
      </w:r>
    </w:p>
    <w:p w:rsidR="00841364" w:rsidRPr="00841364" w:rsidRDefault="00841364" w:rsidP="00A55DE2">
      <w:pPr>
        <w:spacing w:line="240" w:lineRule="atLeast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55DE2">
        <w:rPr>
          <w:rFonts w:ascii="Times New Roman" w:hAnsi="Times New Roman" w:cs="Times New Roman"/>
          <w:b/>
          <w:color w:val="000000"/>
          <w:sz w:val="24"/>
          <w:szCs w:val="24"/>
        </w:rPr>
        <w:t>Методы и приемы:</w:t>
      </w:r>
      <w:r w:rsidRPr="00841364">
        <w:rPr>
          <w:rFonts w:ascii="Times New Roman" w:hAnsi="Times New Roman" w:cs="Times New Roman"/>
          <w:color w:val="000000"/>
          <w:sz w:val="24"/>
          <w:szCs w:val="24"/>
        </w:rPr>
        <w:t xml:space="preserve"> устный опрос, беседа, рассказ, работа с исторической картой, построение выводов учащимися, работа с терминами и понятиями, поиск материала по учебнику, метод наглядного обучения, работа с историческими источниками, составление таблицы.</w:t>
      </w:r>
    </w:p>
    <w:p w:rsidR="00841364" w:rsidRPr="00A55DE2" w:rsidRDefault="00841364" w:rsidP="00841364">
      <w:pPr>
        <w:rPr>
          <w:rFonts w:ascii="Times New Roman" w:hAnsi="Times New Roman" w:cs="Times New Roman"/>
          <w:b/>
          <w:sz w:val="24"/>
          <w:szCs w:val="24"/>
        </w:rPr>
      </w:pPr>
      <w:r w:rsidRPr="00A55DE2">
        <w:rPr>
          <w:rFonts w:ascii="Times New Roman" w:hAnsi="Times New Roman" w:cs="Times New Roman"/>
          <w:b/>
          <w:sz w:val="24"/>
          <w:szCs w:val="24"/>
        </w:rPr>
        <w:lastRenderedPageBreak/>
        <w:t>Планируемые результаты</w:t>
      </w:r>
    </w:p>
    <w:p w:rsidR="00841364" w:rsidRPr="00841364" w:rsidRDefault="00841364" w:rsidP="00A55DE2">
      <w:pPr>
        <w:jc w:val="both"/>
        <w:rPr>
          <w:rFonts w:ascii="Times New Roman" w:hAnsi="Times New Roman" w:cs="Times New Roman"/>
          <w:sz w:val="24"/>
          <w:szCs w:val="24"/>
        </w:rPr>
      </w:pPr>
      <w:r w:rsidRPr="00841364">
        <w:rPr>
          <w:rFonts w:ascii="Times New Roman" w:hAnsi="Times New Roman" w:cs="Times New Roman"/>
          <w:sz w:val="24"/>
          <w:szCs w:val="24"/>
        </w:rPr>
        <w:t>1)личностные:  развитие ценностных ориентиров и смыслов учебной деятельности; формировать познавательный интерес к изучению нового; создание  условий для развития уважительного отношения учеников друг к другу; использовать новые знания и умения при изучении объектов прошлого.</w:t>
      </w:r>
    </w:p>
    <w:p w:rsidR="00841364" w:rsidRPr="00841364" w:rsidRDefault="00841364" w:rsidP="00A55DE2">
      <w:pPr>
        <w:jc w:val="both"/>
        <w:rPr>
          <w:rFonts w:ascii="Times New Roman" w:hAnsi="Times New Roman" w:cs="Times New Roman"/>
          <w:sz w:val="24"/>
          <w:szCs w:val="24"/>
        </w:rPr>
      </w:pPr>
      <w:r w:rsidRPr="00841364">
        <w:rPr>
          <w:rFonts w:ascii="Times New Roman" w:hAnsi="Times New Roman" w:cs="Times New Roman"/>
          <w:sz w:val="24"/>
          <w:szCs w:val="24"/>
        </w:rPr>
        <w:t>2) предметные: научиться описывать памятники истории и культуры Византийской империи; применять понятийный аппарат исторического знания и приемы исторического анализа для раскрытия сущности и значения событий и явлений; найти доказательства влияния византийской культуры на культуру Древней Руси; познакомить с выдающимися византийскими учеными и их научными достижениями.</w:t>
      </w:r>
    </w:p>
    <w:p w:rsidR="00841364" w:rsidRPr="00841364" w:rsidRDefault="00841364" w:rsidP="00A55DE2">
      <w:p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841364">
        <w:rPr>
          <w:rFonts w:ascii="Times New Roman" w:hAnsi="Times New Roman" w:cs="Times New Roman"/>
          <w:sz w:val="24"/>
          <w:szCs w:val="24"/>
        </w:rPr>
        <w:t>3) метапредметные: решать проблемно-познавательные задачи; умение самостоятельно формулировать тему, цели урока, оценивать свою работу; самостоятельно организовывать учебное взаимодействие в классном коллективе; иметь собственное отношение к явлениям современной жизни; навыки работы с информацией, связно отвечать на вопросы, излагать мысли; сравнивать, анализировать и обобщать факты; умение слушать и слышать, формулировать, высказывать и обосновывать свою точку зрения;</w:t>
      </w:r>
      <w:proofErr w:type="gramEnd"/>
      <w:r w:rsidRPr="00841364">
        <w:rPr>
          <w:rFonts w:ascii="Times New Roman" w:hAnsi="Times New Roman" w:cs="Times New Roman"/>
          <w:sz w:val="24"/>
          <w:szCs w:val="24"/>
        </w:rPr>
        <w:t xml:space="preserve"> слушать и слышать друг друга; полно и точно излагать свои мысли.</w: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1786"/>
        <w:gridCol w:w="4168"/>
        <w:gridCol w:w="4111"/>
        <w:gridCol w:w="4536"/>
      </w:tblGrid>
      <w:tr w:rsidR="00841364" w:rsidRPr="00841364" w:rsidTr="00841364">
        <w:tc>
          <w:tcPr>
            <w:tcW w:w="17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 w:rsidP="00841364">
            <w:pPr>
              <w:pStyle w:val="ae"/>
              <w:jc w:val="center"/>
              <w:rPr>
                <w:b/>
              </w:rPr>
            </w:pPr>
            <w:r w:rsidRPr="00841364">
              <w:rPr>
                <w:b/>
              </w:rPr>
              <w:t>Этап</w:t>
            </w:r>
          </w:p>
        </w:tc>
        <w:tc>
          <w:tcPr>
            <w:tcW w:w="41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 w:rsidP="00841364">
            <w:pPr>
              <w:suppressAutoHyphen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41364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41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 w:rsidP="00841364">
            <w:pPr>
              <w:suppressAutoHyphen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41364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841364" w:rsidRPr="00841364" w:rsidRDefault="00841364" w:rsidP="00841364">
            <w:pPr>
              <w:suppressAutoHyphen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841364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</w:tr>
      <w:tr w:rsidR="00841364" w:rsidRPr="00841364" w:rsidTr="00841364">
        <w:tc>
          <w:tcPr>
            <w:tcW w:w="178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pStyle w:val="ae"/>
              <w:rPr>
                <w:rFonts w:eastAsia="Calibri"/>
              </w:rPr>
            </w:pPr>
            <w:r w:rsidRPr="00841364">
              <w:t xml:space="preserve">Организационный </w:t>
            </w:r>
          </w:p>
        </w:tc>
        <w:tc>
          <w:tcPr>
            <w:tcW w:w="416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 пространства класса для работы учащихся.</w:t>
            </w:r>
          </w:p>
        </w:tc>
        <w:tc>
          <w:tcPr>
            <w:tcW w:w="4111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pStyle w:val="ae"/>
            </w:pPr>
            <w:r w:rsidRPr="00841364">
              <w:t>Дети встают, здороваются, садятся, готовят рабочее место.</w:t>
            </w:r>
          </w:p>
        </w:tc>
        <w:tc>
          <w:tcPr>
            <w:tcW w:w="453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841364" w:rsidRPr="00841364" w:rsidRDefault="00841364">
            <w:pPr>
              <w:pStyle w:val="ae"/>
            </w:pPr>
            <w:r w:rsidRPr="00841364">
              <w:t xml:space="preserve">Учитель настраивает детей к уроку. </w:t>
            </w:r>
            <w:r w:rsidRPr="00841364">
              <w:rPr>
                <w:rFonts w:eastAsia="Calibri"/>
              </w:rPr>
              <w:t>Приветствие учащихся, проверка их готовности к работе.</w:t>
            </w:r>
          </w:p>
        </w:tc>
      </w:tr>
      <w:tr w:rsidR="00841364" w:rsidRPr="00841364" w:rsidTr="00841364">
        <w:tc>
          <w:tcPr>
            <w:tcW w:w="178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Этап подготовки обучающихся к активному усвоению знаний</w:t>
            </w:r>
          </w:p>
        </w:tc>
        <w:tc>
          <w:tcPr>
            <w:tcW w:w="416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Самостоятельное определение учащимися темы урока. Определение цели и задач урока.</w:t>
            </w:r>
          </w:p>
        </w:tc>
        <w:tc>
          <w:tcPr>
            <w:tcW w:w="4111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pStyle w:val="ae"/>
              <w:rPr>
                <w:rFonts w:eastAsia="Calibri"/>
              </w:rPr>
            </w:pPr>
            <w:r w:rsidRPr="00841364">
              <w:t xml:space="preserve">Дети на прошлом уроке изучали тему «Византийская империя в </w:t>
            </w:r>
            <w:r w:rsidRPr="00841364">
              <w:rPr>
                <w:lang w:val="en-US"/>
              </w:rPr>
              <w:t>VI</w:t>
            </w:r>
            <w:r w:rsidRPr="00841364">
              <w:t>-</w:t>
            </w:r>
            <w:r w:rsidRPr="00841364">
              <w:rPr>
                <w:lang w:val="en-US"/>
              </w:rPr>
              <w:t>XI</w:t>
            </w:r>
            <w:r w:rsidRPr="00841364">
              <w:t xml:space="preserve"> веках» </w:t>
            </w:r>
            <w:proofErr w:type="gramStart"/>
            <w:r w:rsidRPr="00841364">
              <w:t>и</w:t>
            </w:r>
            <w:proofErr w:type="gramEnd"/>
            <w:r w:rsidRPr="00841364">
              <w:t xml:space="preserve"> исходя из этого, формулируют тему нового занятия. Ставят цель, задачи (сами), план урока (совместно с учителем).</w:t>
            </w:r>
          </w:p>
        </w:tc>
        <w:tc>
          <w:tcPr>
            <w:tcW w:w="453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Организует диалог с учащимися, наводит на задачи, план, стремясь делать урок продуктивным, чтобы дети сами размышляли, добывали знания, шли таким способом от незнания к знанию под контролем учителя.</w:t>
            </w:r>
          </w:p>
        </w:tc>
      </w:tr>
      <w:tr w:rsidR="00841364" w:rsidRPr="00841364" w:rsidTr="000A26C2">
        <w:trPr>
          <w:trHeight w:val="1499"/>
        </w:trPr>
        <w:tc>
          <w:tcPr>
            <w:tcW w:w="178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Этап усвоения новых знаний</w:t>
            </w:r>
          </w:p>
        </w:tc>
        <w:tc>
          <w:tcPr>
            <w:tcW w:w="416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41364" w:rsidRPr="00841364" w:rsidRDefault="00841364">
            <w:pPr>
              <w:pStyle w:val="ae"/>
            </w:pPr>
            <w:r w:rsidRPr="00841364">
              <w:t xml:space="preserve">1. Развитие образования 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  <w:r w:rsidRPr="00841364">
              <w:t>2. Научные знания</w:t>
            </w:r>
          </w:p>
          <w:p w:rsidR="00841364" w:rsidRPr="00841364" w:rsidRDefault="00841364">
            <w:pPr>
              <w:pStyle w:val="ae"/>
            </w:pPr>
            <w:r w:rsidRPr="00841364">
              <w:t>(реализация межпредметных связей между историей, географией, математикой)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  <w:r w:rsidRPr="00841364">
              <w:t>3. Архитектура и живопись.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  <w:r w:rsidRPr="00841364">
              <w:t>4. Повседневная жизнь византийцев.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  <w:r w:rsidRPr="00841364">
              <w:t>5. Культурные связи Византии.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</w:tc>
        <w:tc>
          <w:tcPr>
            <w:tcW w:w="4111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41364" w:rsidRPr="00841364" w:rsidRDefault="00841364">
            <w:pPr>
              <w:pStyle w:val="ae"/>
            </w:pPr>
            <w:r w:rsidRPr="00841364">
              <w:lastRenderedPageBreak/>
              <w:t>1. Заслушивание доклада учащегося, которое он подготовил как дополнительное домашнее задание. Учащиеся слушают и затем задают вопросы докладчику.</w:t>
            </w:r>
          </w:p>
          <w:p w:rsidR="00841364" w:rsidRPr="00841364" w:rsidRDefault="00841364">
            <w:pPr>
              <w:pStyle w:val="ae"/>
            </w:pPr>
            <w:r w:rsidRPr="00841364">
              <w:t>2. Составляют таблицу в тетради. Первая колонка — наука, вторая - научное достижение. Затем по очереди каждый из учеников читает один пункт из таблицы.</w:t>
            </w:r>
          </w:p>
          <w:p w:rsidR="00841364" w:rsidRPr="00841364" w:rsidRDefault="00841364">
            <w:pPr>
              <w:pStyle w:val="ae"/>
            </w:pPr>
            <w:r w:rsidRPr="00841364">
              <w:t>3. - Дети смотрят мультимедийную презентацию «Византийские мастера»</w:t>
            </w:r>
          </w:p>
          <w:p w:rsidR="00841364" w:rsidRPr="00841364" w:rsidRDefault="00841364">
            <w:pPr>
              <w:pStyle w:val="ae"/>
            </w:pPr>
            <w:r w:rsidRPr="00841364">
              <w:t>- Объясняют термины в тетради. Проводится физкультминутка, дети делают упражнения.</w:t>
            </w:r>
          </w:p>
          <w:p w:rsidR="00841364" w:rsidRPr="00841364" w:rsidRDefault="00841364">
            <w:pPr>
              <w:pStyle w:val="ae"/>
            </w:pPr>
            <w:r w:rsidRPr="00841364">
              <w:t>- В рабочей тетради выполняют задание 4 на стр.22 (находят на схеме храма Святой Софии его составные части и подписывают их).</w:t>
            </w:r>
          </w:p>
          <w:p w:rsidR="00841364" w:rsidRPr="00841364" w:rsidRDefault="00841364">
            <w:pPr>
              <w:pStyle w:val="ae"/>
            </w:pPr>
            <w:r w:rsidRPr="00841364">
              <w:t xml:space="preserve">Дети работают с текстом учебника: читают про себя на с.58 и готовят ответ на </w:t>
            </w:r>
            <w:proofErr w:type="gramStart"/>
            <w:r w:rsidRPr="00841364">
              <w:t>вопрос</w:t>
            </w:r>
            <w:proofErr w:type="gramEnd"/>
            <w:r w:rsidRPr="00841364">
              <w:t xml:space="preserve"> «Какие особенности повседневной жизни византийцев по сравнению с жизнью западноевропейских народов?»</w:t>
            </w:r>
          </w:p>
          <w:p w:rsidR="00841364" w:rsidRPr="00841364" w:rsidRDefault="008413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1364">
              <w:rPr>
                <w:rFonts w:ascii="Times New Roman" w:hAnsi="Times New Roman" w:cs="Times New Roman"/>
                <w:sz w:val="24"/>
                <w:szCs w:val="24"/>
              </w:rPr>
              <w:t>- Дети изучают настенную карту и карту в учебнике (стр.52), вспоминают, где находится Византия, показывают эту страну на карте.</w:t>
            </w:r>
          </w:p>
          <w:p w:rsidR="00841364" w:rsidRPr="00841364" w:rsidRDefault="00841364">
            <w:pPr>
              <w:pStyle w:val="ae"/>
            </w:pPr>
            <w:r w:rsidRPr="00841364">
              <w:t xml:space="preserve">-Изучают отрывок из исторического </w:t>
            </w:r>
            <w:r w:rsidRPr="00841364">
              <w:lastRenderedPageBreak/>
              <w:t>документа, распечатанного учителем дома и на основе изученного исторического источника должны рассказать, с какими еще странами Византия поддерживала культурные связи.</w:t>
            </w:r>
          </w:p>
        </w:tc>
        <w:tc>
          <w:tcPr>
            <w:tcW w:w="453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41364" w:rsidRPr="00841364" w:rsidRDefault="00841364">
            <w:pPr>
              <w:pStyle w:val="ae"/>
            </w:pPr>
            <w:r w:rsidRPr="00841364">
              <w:lastRenderedPageBreak/>
              <w:t>1. Благодарит за подготовку, корректирует ошибки, делает замечания, дополняет ответ.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  <w:r w:rsidRPr="00841364">
              <w:t>2. Помогает, консультирует, подходит к учащимся. Слушает ответы, которые зачитывают после составления таблицы.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  <w:r w:rsidRPr="00841364">
              <w:t>3. - Показывает презентацию, объясняет.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  <w:r w:rsidRPr="00841364">
              <w:t>-  На доске учитель открывает новые термины, просит найти объяснение и записать в тетрадь. Проводит физкультминутку: читает стихотворение, дети выполняют те действие, которые есть в стихотворении (упражнения на снятие усталости).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  <w:r w:rsidRPr="00841364">
              <w:t>- Помогает детям, которые испытывают затруднения или не совсем поняли суть задания.</w:t>
            </w:r>
          </w:p>
          <w:p w:rsidR="00841364" w:rsidRPr="00841364" w:rsidRDefault="00841364">
            <w:pPr>
              <w:pStyle w:val="ae"/>
            </w:pPr>
            <w:r w:rsidRPr="00841364">
              <w:t>Слушает ответ на вопрос, исправляет ошибки.</w:t>
            </w: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pStyle w:val="ae"/>
            </w:pPr>
          </w:p>
          <w:p w:rsidR="00841364" w:rsidRPr="00841364" w:rsidRDefault="0084136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1364">
              <w:rPr>
                <w:rFonts w:ascii="Times New Roman" w:hAnsi="Times New Roman" w:cs="Times New Roman"/>
                <w:sz w:val="24"/>
                <w:szCs w:val="24"/>
              </w:rPr>
              <w:t xml:space="preserve">- Показывает на карте, где располагалось </w:t>
            </w:r>
            <w:r w:rsidRPr="0084136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Древнерусское государство, историю которого им предстоит изучить в 6 классе во втором полугодии, и рассказывает о культурных связях Византии и Древнерусского государства. Подчеркивает значение культуры Византии для духовности и культуры Руси.</w:t>
            </w:r>
          </w:p>
          <w:p w:rsidR="00841364" w:rsidRPr="00841364" w:rsidRDefault="00841364">
            <w:pPr>
              <w:pStyle w:val="ae"/>
            </w:pPr>
            <w:r w:rsidRPr="00841364">
              <w:t xml:space="preserve">- Слушает ответ, исправляет ошибки, делает замечания, хвалит за правильные ответы. </w:t>
            </w:r>
          </w:p>
        </w:tc>
      </w:tr>
      <w:tr w:rsidR="00841364" w:rsidRPr="00841364" w:rsidTr="00841364">
        <w:tc>
          <w:tcPr>
            <w:tcW w:w="178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suppressAutoHyphens/>
              <w:snapToGri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Обобщение и систематизация знаний</w:t>
            </w:r>
          </w:p>
        </w:tc>
        <w:tc>
          <w:tcPr>
            <w:tcW w:w="416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pStyle w:val="ae"/>
              <w:snapToGrid w:val="0"/>
            </w:pPr>
            <w:r w:rsidRPr="00841364">
              <w:t>Выводы по уроку</w:t>
            </w:r>
          </w:p>
        </w:tc>
        <w:tc>
          <w:tcPr>
            <w:tcW w:w="4111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pStyle w:val="ae"/>
              <w:snapToGrid w:val="0"/>
              <w:rPr>
                <w:rFonts w:eastAsia="Calibri"/>
              </w:rPr>
            </w:pPr>
            <w:r w:rsidRPr="00841364">
              <w:t xml:space="preserve">Беседа. Проблемно-познавательная задача «Почему образование и наука в Византии в </w:t>
            </w:r>
            <w:r w:rsidRPr="00841364">
              <w:rPr>
                <w:lang w:val="en-US"/>
              </w:rPr>
              <w:t>VI</w:t>
            </w:r>
            <w:r w:rsidRPr="00841364">
              <w:t>-</w:t>
            </w:r>
            <w:r w:rsidRPr="00841364">
              <w:rPr>
                <w:lang w:val="en-US"/>
              </w:rPr>
              <w:t>XI</w:t>
            </w:r>
            <w:r w:rsidRPr="00841364">
              <w:t xml:space="preserve"> веках были развиты лучше, чем в Западной Европе»</w:t>
            </w:r>
          </w:p>
        </w:tc>
        <w:tc>
          <w:tcPr>
            <w:tcW w:w="453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841364" w:rsidRPr="00841364" w:rsidRDefault="00841364">
            <w:pPr>
              <w:suppressAutoHyphens/>
              <w:snapToGrid w:val="0"/>
              <w:spacing w:line="252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Побуждает к высказыванию своей точки зрения.</w:t>
            </w:r>
          </w:p>
        </w:tc>
      </w:tr>
      <w:tr w:rsidR="00841364" w:rsidRPr="00841364" w:rsidTr="00841364">
        <w:tc>
          <w:tcPr>
            <w:tcW w:w="178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Итог урока. Рефлексия.</w:t>
            </w:r>
          </w:p>
        </w:tc>
        <w:tc>
          <w:tcPr>
            <w:tcW w:w="4168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Соотнесение поставленных задач с достигнутыми результатами.</w:t>
            </w:r>
          </w:p>
        </w:tc>
        <w:tc>
          <w:tcPr>
            <w:tcW w:w="4111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eastAsia="Calibri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Оценивают свою работу, общее впечатление от занятия. Самооценка.</w:t>
            </w:r>
          </w:p>
        </w:tc>
        <w:tc>
          <w:tcPr>
            <w:tcW w:w="453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Организует работу, побуждает высказывать свою точку зрения. Спрашивает: «Что узнали нового? Что понравилось? Интересным ли был урок?» Ставит оценки, слушает аргументы по самооценке учащихся.</w:t>
            </w:r>
          </w:p>
        </w:tc>
      </w:tr>
      <w:tr w:rsidR="00841364" w:rsidRPr="00841364" w:rsidTr="00841364">
        <w:tc>
          <w:tcPr>
            <w:tcW w:w="178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hideMark/>
          </w:tcPr>
          <w:p w:rsidR="00841364" w:rsidRPr="00841364" w:rsidRDefault="00841364">
            <w:pPr>
              <w:suppressAutoHyphens/>
              <w:spacing w:line="252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841364">
              <w:rPr>
                <w:rFonts w:ascii="Times New Roman" w:eastAsia="Calibri" w:hAnsi="Times New Roman" w:cs="Times New Roman"/>
                <w:sz w:val="24"/>
                <w:szCs w:val="24"/>
              </w:rPr>
              <w:t>Домашнее задание</w:t>
            </w:r>
          </w:p>
        </w:tc>
        <w:tc>
          <w:tcPr>
            <w:tcW w:w="12815" w:type="dxa"/>
            <w:gridSpan w:val="3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41364" w:rsidRPr="00841364" w:rsidRDefault="00841364">
            <w:pPr>
              <w:pStyle w:val="ae"/>
              <w:snapToGrid w:val="0"/>
            </w:pPr>
            <w:r w:rsidRPr="00841364">
              <w:t>Историческое сочинение</w:t>
            </w:r>
            <w:r w:rsidR="000A26C2">
              <w:t xml:space="preserve">. </w:t>
            </w:r>
          </w:p>
          <w:p w:rsidR="00841364" w:rsidRPr="00841364" w:rsidRDefault="00841364">
            <w:pPr>
              <w:pStyle w:val="ae"/>
              <w:snapToGrid w:val="0"/>
            </w:pPr>
            <w:r w:rsidRPr="00841364">
              <w:t>Напишите сочинение от имени путешественника-франка, который впервые увидел церковь Святой Софии. Какие чувства вызовет у него храм своим внешним и внутренним убранством?</w:t>
            </w:r>
          </w:p>
        </w:tc>
      </w:tr>
    </w:tbl>
    <w:p w:rsidR="00841364" w:rsidRPr="00841364" w:rsidRDefault="00841364" w:rsidP="00A55DE2">
      <w:pPr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841364">
        <w:rPr>
          <w:rFonts w:ascii="Times New Roman" w:hAnsi="Times New Roman" w:cs="Times New Roman"/>
          <w:sz w:val="24"/>
          <w:szCs w:val="24"/>
        </w:rPr>
        <w:t xml:space="preserve">Специфические черты урока -  актуальность, действенность, информационность, комфортность. На уроке реализуются личностно-ориентированный и деятельностный подход. Используются ИКТ и </w:t>
      </w:r>
      <w:proofErr w:type="gramStart"/>
      <w:r w:rsidRPr="00841364">
        <w:rPr>
          <w:rFonts w:ascii="Times New Roman" w:hAnsi="Times New Roman" w:cs="Times New Roman"/>
          <w:sz w:val="24"/>
          <w:szCs w:val="24"/>
        </w:rPr>
        <w:t>современные</w:t>
      </w:r>
      <w:proofErr w:type="gramEnd"/>
      <w:r w:rsidRPr="00841364">
        <w:rPr>
          <w:rFonts w:ascii="Times New Roman" w:hAnsi="Times New Roman" w:cs="Times New Roman"/>
          <w:sz w:val="24"/>
          <w:szCs w:val="24"/>
        </w:rPr>
        <w:t xml:space="preserve"> педтехнологии. Отношения между учителем и учащимися построены на основе доверия и сотрудничества.</w:t>
      </w:r>
    </w:p>
    <w:p w:rsidR="00841364" w:rsidRPr="00A55DE2" w:rsidRDefault="00A55DE2" w:rsidP="00841364">
      <w:pPr>
        <w:rPr>
          <w:rFonts w:ascii="Times New Roman" w:hAnsi="Times New Roman" w:cs="Times New Roman"/>
          <w:b/>
          <w:sz w:val="24"/>
          <w:szCs w:val="24"/>
        </w:rPr>
      </w:pPr>
      <w:r w:rsidRPr="00A55DE2">
        <w:rPr>
          <w:rFonts w:ascii="Times New Roman" w:hAnsi="Times New Roman" w:cs="Times New Roman"/>
          <w:b/>
          <w:sz w:val="24"/>
          <w:szCs w:val="24"/>
        </w:rPr>
        <w:lastRenderedPageBreak/>
        <w:t>Использованная л</w:t>
      </w:r>
      <w:r w:rsidR="00841364" w:rsidRPr="00A55DE2">
        <w:rPr>
          <w:rFonts w:ascii="Times New Roman" w:hAnsi="Times New Roman" w:cs="Times New Roman"/>
          <w:b/>
          <w:sz w:val="24"/>
          <w:szCs w:val="24"/>
        </w:rPr>
        <w:t>итература:</w:t>
      </w:r>
    </w:p>
    <w:p w:rsidR="00841364" w:rsidRPr="00841364" w:rsidRDefault="00841364" w:rsidP="00841364">
      <w:pPr>
        <w:rPr>
          <w:rFonts w:ascii="Times New Roman" w:hAnsi="Times New Roman" w:cs="Times New Roman"/>
          <w:sz w:val="24"/>
          <w:szCs w:val="24"/>
        </w:rPr>
      </w:pPr>
      <w:r w:rsidRPr="00841364">
        <w:rPr>
          <w:rFonts w:ascii="Times New Roman" w:hAnsi="Times New Roman" w:cs="Times New Roman"/>
          <w:sz w:val="24"/>
          <w:szCs w:val="24"/>
        </w:rPr>
        <w:t xml:space="preserve">1.Агибалова Е.В. Всеобщая история. История средних веков. 6 класс: учеб. Для общеобразоват. организаций / Е.В. Агибалова, Г.М. Донской; под ред. А.А.Сванидзе.  - 3-е изд. - М.: Просвещение, 2014, 288 </w:t>
      </w:r>
      <w:proofErr w:type="gramStart"/>
      <w:r w:rsidRPr="00841364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841364">
        <w:rPr>
          <w:rFonts w:ascii="Times New Roman" w:hAnsi="Times New Roman" w:cs="Times New Roman"/>
          <w:sz w:val="24"/>
          <w:szCs w:val="24"/>
        </w:rPr>
        <w:t>.</w:t>
      </w:r>
    </w:p>
    <w:p w:rsidR="00841364" w:rsidRPr="00841364" w:rsidRDefault="00841364" w:rsidP="00841364">
      <w:pPr>
        <w:rPr>
          <w:rFonts w:ascii="Times New Roman" w:hAnsi="Times New Roman" w:cs="Times New Roman"/>
          <w:sz w:val="24"/>
          <w:szCs w:val="24"/>
        </w:rPr>
      </w:pPr>
      <w:r w:rsidRPr="00841364">
        <w:rPr>
          <w:rFonts w:ascii="Times New Roman" w:hAnsi="Times New Roman" w:cs="Times New Roman"/>
          <w:sz w:val="24"/>
          <w:szCs w:val="24"/>
        </w:rPr>
        <w:t>2. Атлас по истории средних веков.</w:t>
      </w:r>
    </w:p>
    <w:p w:rsidR="00841364" w:rsidRPr="00841364" w:rsidRDefault="00841364" w:rsidP="00841364">
      <w:pPr>
        <w:rPr>
          <w:rFonts w:ascii="Times New Roman" w:hAnsi="Times New Roman" w:cs="Times New Roman"/>
          <w:sz w:val="24"/>
          <w:szCs w:val="24"/>
        </w:rPr>
      </w:pPr>
      <w:r w:rsidRPr="00841364">
        <w:rPr>
          <w:rFonts w:ascii="Times New Roman" w:hAnsi="Times New Roman" w:cs="Times New Roman"/>
          <w:sz w:val="24"/>
          <w:szCs w:val="24"/>
        </w:rPr>
        <w:t>3. Е.А. Крючкова. Всеобщая история. История Средних веков. Рабочая тетрадь. 6 класс. М, Просвещение, 2015.</w:t>
      </w:r>
    </w:p>
    <w:p w:rsidR="00841364" w:rsidRPr="00841364" w:rsidRDefault="00841364" w:rsidP="00841364">
      <w:pPr>
        <w:rPr>
          <w:rFonts w:ascii="Times New Roman" w:hAnsi="Times New Roman" w:cs="Times New Roman"/>
          <w:sz w:val="24"/>
          <w:szCs w:val="24"/>
        </w:rPr>
      </w:pPr>
      <w:r w:rsidRPr="00841364">
        <w:rPr>
          <w:rFonts w:ascii="Times New Roman" w:hAnsi="Times New Roman" w:cs="Times New Roman"/>
          <w:sz w:val="24"/>
          <w:szCs w:val="24"/>
        </w:rPr>
        <w:t>4.История средних веков: книга для чтения</w:t>
      </w:r>
      <w:proofErr w:type="gramStart"/>
      <w:r w:rsidRPr="00841364">
        <w:rPr>
          <w:rFonts w:ascii="Times New Roman" w:hAnsi="Times New Roman" w:cs="Times New Roman"/>
          <w:sz w:val="24"/>
          <w:szCs w:val="24"/>
        </w:rPr>
        <w:t xml:space="preserve"> / П</w:t>
      </w:r>
      <w:proofErr w:type="gramEnd"/>
      <w:r w:rsidRPr="00841364">
        <w:rPr>
          <w:rFonts w:ascii="Times New Roman" w:hAnsi="Times New Roman" w:cs="Times New Roman"/>
          <w:sz w:val="24"/>
          <w:szCs w:val="24"/>
        </w:rPr>
        <w:t>од ред. В.П. Будановой. М, 1999.</w:t>
      </w:r>
    </w:p>
    <w:p w:rsidR="00841364" w:rsidRPr="00841364" w:rsidRDefault="00841364" w:rsidP="00841364">
      <w:pPr>
        <w:rPr>
          <w:rFonts w:ascii="Times New Roman" w:hAnsi="Times New Roman" w:cs="Times New Roman"/>
          <w:sz w:val="24"/>
          <w:szCs w:val="24"/>
        </w:rPr>
      </w:pPr>
      <w:r w:rsidRPr="00841364">
        <w:rPr>
          <w:rFonts w:ascii="Times New Roman" w:hAnsi="Times New Roman" w:cs="Times New Roman"/>
          <w:sz w:val="24"/>
          <w:szCs w:val="24"/>
        </w:rPr>
        <w:t>5.А.О. Чубарьян. Средние века: книга для чтения по истории / А.О. Чубарьян. М,, 2006.</w:t>
      </w:r>
    </w:p>
    <w:p w:rsidR="004234FF" w:rsidRDefault="004234FF" w:rsidP="004234FF">
      <w:pPr>
        <w:pStyle w:val="a7"/>
        <w:spacing w:before="0" w:beforeAutospacing="0" w:after="150" w:afterAutospacing="0"/>
        <w:jc w:val="right"/>
        <w:rPr>
          <w:b/>
          <w:bCs/>
          <w:i/>
          <w:color w:val="000000"/>
        </w:rPr>
      </w:pPr>
    </w:p>
    <w:p w:rsidR="004234FF" w:rsidRPr="004234FF" w:rsidRDefault="004234FF" w:rsidP="004234FF">
      <w:pPr>
        <w:pStyle w:val="a7"/>
        <w:spacing w:before="0" w:beforeAutospacing="0" w:after="150" w:afterAutospacing="0"/>
        <w:jc w:val="right"/>
        <w:rPr>
          <w:b/>
          <w:bCs/>
          <w:i/>
          <w:color w:val="000000"/>
        </w:rPr>
      </w:pPr>
      <w:r w:rsidRPr="004234FF">
        <w:rPr>
          <w:b/>
          <w:bCs/>
          <w:i/>
          <w:color w:val="000000"/>
        </w:rPr>
        <w:t>Иевлева Л</w:t>
      </w:r>
      <w:r>
        <w:rPr>
          <w:b/>
          <w:bCs/>
          <w:i/>
          <w:color w:val="000000"/>
        </w:rPr>
        <w:t>юбовь Александровна</w:t>
      </w:r>
      <w:r w:rsidRPr="004234FF">
        <w:rPr>
          <w:b/>
          <w:bCs/>
          <w:i/>
          <w:color w:val="000000"/>
        </w:rPr>
        <w:t xml:space="preserve">, </w:t>
      </w:r>
      <w:r>
        <w:rPr>
          <w:b/>
          <w:bCs/>
          <w:i/>
          <w:color w:val="000000"/>
        </w:rPr>
        <w:t xml:space="preserve">                                                                                                                                                                                            </w:t>
      </w:r>
      <w:r w:rsidRPr="004234FF">
        <w:rPr>
          <w:b/>
          <w:bCs/>
          <w:i/>
          <w:color w:val="000000"/>
        </w:rPr>
        <w:t>учитель начальных классов</w:t>
      </w:r>
      <w:r>
        <w:rPr>
          <w:b/>
          <w:bCs/>
          <w:i/>
          <w:color w:val="000000"/>
        </w:rPr>
        <w:t xml:space="preserve"> УКП «РДБ»</w:t>
      </w:r>
    </w:p>
    <w:p w:rsidR="004234FF" w:rsidRPr="004234FF" w:rsidRDefault="004234FF" w:rsidP="004234FF">
      <w:pPr>
        <w:pStyle w:val="a7"/>
        <w:spacing w:before="0" w:beforeAutospacing="0" w:after="150" w:afterAutospacing="0"/>
        <w:jc w:val="center"/>
        <w:rPr>
          <w:b/>
          <w:color w:val="000000"/>
          <w:u w:val="single"/>
        </w:rPr>
      </w:pPr>
      <w:r w:rsidRPr="004234FF">
        <w:rPr>
          <w:b/>
          <w:bCs/>
          <w:color w:val="000000"/>
          <w:u w:val="single"/>
        </w:rPr>
        <w:t xml:space="preserve">Технологическая карта урока по теме </w:t>
      </w:r>
      <w:r>
        <w:rPr>
          <w:b/>
          <w:bCs/>
          <w:color w:val="000000"/>
          <w:u w:val="single"/>
        </w:rPr>
        <w:t>«</w:t>
      </w:r>
      <w:r w:rsidRPr="004234FF">
        <w:rPr>
          <w:b/>
          <w:color w:val="000000"/>
          <w:u w:val="single"/>
        </w:rPr>
        <w:t>А.С. Пушкин «Зимнее утро», «Зимний вечер»</w:t>
      </w:r>
    </w:p>
    <w:tbl>
      <w:tblPr>
        <w:tblStyle w:val="a3"/>
        <w:tblW w:w="0" w:type="auto"/>
        <w:tblInd w:w="108" w:type="dxa"/>
        <w:tblLook w:val="04A0"/>
      </w:tblPr>
      <w:tblGrid>
        <w:gridCol w:w="4678"/>
        <w:gridCol w:w="9923"/>
      </w:tblGrid>
      <w:tr w:rsidR="004234FF" w:rsidTr="004234FF"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Предмет, класс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Литературное чтение, 3 класс</w:t>
            </w:r>
          </w:p>
        </w:tc>
      </w:tr>
      <w:tr w:rsidR="004234FF" w:rsidTr="004234FF"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Программа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«Школа России»</w:t>
            </w:r>
          </w:p>
        </w:tc>
      </w:tr>
      <w:tr w:rsidR="004234FF" w:rsidTr="004234FF"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Учебник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Литературное чтение. Учеб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ля 3 кл. в 2 ч. Л.Ф.Климанова, В.Г.Городецкий  М.: Просвещение, 2012</w:t>
            </w:r>
          </w:p>
        </w:tc>
      </w:tr>
      <w:tr w:rsidR="004234FF" w:rsidTr="004234FF"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Учебно-методическое обеспечение</w:t>
            </w:r>
          </w:p>
        </w:tc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</w:p>
        </w:tc>
      </w:tr>
    </w:tbl>
    <w:p w:rsidR="004234FF" w:rsidRDefault="004234FF" w:rsidP="004234FF">
      <w:pPr>
        <w:pStyle w:val="a7"/>
        <w:spacing w:before="0" w:beforeAutospacing="0" w:after="0" w:afterAutospacing="0"/>
        <w:rPr>
          <w:color w:val="000000"/>
        </w:rPr>
      </w:pPr>
      <w:r>
        <w:rPr>
          <w:b/>
          <w:bCs/>
          <w:color w:val="000000"/>
        </w:rPr>
        <w:t>Тип урока:</w:t>
      </w:r>
      <w:r>
        <w:rPr>
          <w:rStyle w:val="apple-converted-space"/>
          <w:b/>
          <w:bCs/>
          <w:color w:val="000000"/>
        </w:rPr>
        <w:t> </w:t>
      </w:r>
      <w:r>
        <w:rPr>
          <w:color w:val="000000"/>
        </w:rPr>
        <w:t>комбинированный</w:t>
      </w:r>
    </w:p>
    <w:p w:rsidR="004234FF" w:rsidRDefault="004234FF" w:rsidP="004234FF">
      <w:pPr>
        <w:pStyle w:val="a7"/>
        <w:spacing w:before="0" w:beforeAutospacing="0" w:after="0" w:afterAutospacing="0"/>
        <w:rPr>
          <w:color w:val="000000"/>
        </w:rPr>
      </w:pPr>
      <w:r>
        <w:rPr>
          <w:b/>
          <w:bCs/>
          <w:color w:val="000000"/>
        </w:rPr>
        <w:t xml:space="preserve">Цель: </w:t>
      </w:r>
      <w:r>
        <w:rPr>
          <w:bCs/>
          <w:color w:val="000000"/>
        </w:rPr>
        <w:t>ф</w:t>
      </w:r>
      <w:r>
        <w:rPr>
          <w:color w:val="000000"/>
        </w:rPr>
        <w:t>ормирование читательской компетентности младшего школьника, осознание себя как грамотного читателя, способного к творческой  деятельности.</w:t>
      </w:r>
    </w:p>
    <w:p w:rsidR="004234FF" w:rsidRDefault="004234FF" w:rsidP="004234FF">
      <w:pPr>
        <w:pStyle w:val="a7"/>
        <w:spacing w:before="0" w:beforeAutospacing="0" w:after="0" w:afterAutospacing="0"/>
        <w:rPr>
          <w:color w:val="000000"/>
        </w:rPr>
      </w:pPr>
      <w:r>
        <w:rPr>
          <w:b/>
          <w:bCs/>
          <w:color w:val="000000"/>
        </w:rPr>
        <w:t>Задачи:</w:t>
      </w:r>
    </w:p>
    <w:p w:rsidR="004234FF" w:rsidRDefault="004234FF" w:rsidP="00644E14">
      <w:pPr>
        <w:pStyle w:val="a7"/>
        <w:numPr>
          <w:ilvl w:val="0"/>
          <w:numId w:val="29"/>
        </w:numPr>
        <w:tabs>
          <w:tab w:val="clear" w:pos="720"/>
          <w:tab w:val="num" w:pos="142"/>
        </w:tabs>
        <w:spacing w:before="0" w:beforeAutospacing="0" w:after="0" w:afterAutospacing="0"/>
        <w:ind w:left="0" w:firstLine="0"/>
        <w:jc w:val="both"/>
        <w:rPr>
          <w:color w:val="000000"/>
        </w:rPr>
      </w:pPr>
      <w:r>
        <w:rPr>
          <w:color w:val="000000"/>
        </w:rPr>
        <w:t>познакомить учащихся с произведениями А.С. Пушкина «Зимнее утро», «Зимний вечер», с новым литературным приёмом –  противопоставлением;</w:t>
      </w:r>
    </w:p>
    <w:p w:rsidR="004234FF" w:rsidRDefault="004234FF" w:rsidP="00644E14">
      <w:pPr>
        <w:pStyle w:val="a7"/>
        <w:numPr>
          <w:ilvl w:val="0"/>
          <w:numId w:val="29"/>
        </w:numPr>
        <w:tabs>
          <w:tab w:val="clear" w:pos="720"/>
          <w:tab w:val="num" w:pos="142"/>
        </w:tabs>
        <w:spacing w:before="0" w:beforeAutospacing="0" w:after="0" w:afterAutospacing="0"/>
        <w:ind w:left="0" w:firstLine="0"/>
        <w:rPr>
          <w:color w:val="000000"/>
        </w:rPr>
      </w:pPr>
      <w:r>
        <w:rPr>
          <w:color w:val="000000"/>
        </w:rPr>
        <w:t xml:space="preserve">развивать умение выразительно читать произведение, передавая интонацией настроение, делить произведение на смысловые части; </w:t>
      </w:r>
    </w:p>
    <w:p w:rsidR="004234FF" w:rsidRDefault="004234FF" w:rsidP="004234FF">
      <w:pPr>
        <w:pStyle w:val="a7"/>
        <w:tabs>
          <w:tab w:val="num" w:pos="142"/>
        </w:tabs>
        <w:spacing w:before="0" w:beforeAutospacing="0" w:after="0" w:afterAutospacing="0"/>
        <w:rPr>
          <w:color w:val="000000"/>
        </w:rPr>
      </w:pPr>
      <w:r>
        <w:rPr>
          <w:color w:val="000000"/>
        </w:rPr>
        <w:lastRenderedPageBreak/>
        <w:t>видеть средства художественной выразительности;</w:t>
      </w:r>
    </w:p>
    <w:p w:rsidR="004234FF" w:rsidRDefault="004234FF" w:rsidP="00644E14">
      <w:pPr>
        <w:pStyle w:val="a7"/>
        <w:numPr>
          <w:ilvl w:val="0"/>
          <w:numId w:val="29"/>
        </w:numPr>
        <w:tabs>
          <w:tab w:val="clear" w:pos="720"/>
          <w:tab w:val="num" w:pos="142"/>
          <w:tab w:val="left" w:pos="426"/>
        </w:tabs>
        <w:spacing w:before="0" w:beforeAutospacing="0" w:after="0" w:afterAutospacing="0"/>
        <w:ind w:left="0" w:firstLine="0"/>
        <w:rPr>
          <w:color w:val="000000"/>
        </w:rPr>
      </w:pPr>
      <w:r>
        <w:rPr>
          <w:color w:val="000000"/>
        </w:rPr>
        <w:t>в</w:t>
      </w:r>
      <w:bookmarkStart w:id="1" w:name="_GoBack"/>
      <w:bookmarkEnd w:id="1"/>
      <w:r>
        <w:rPr>
          <w:color w:val="000000"/>
        </w:rPr>
        <w:t>оспитывать умение видеть и замечать прекрасное вокруг нас.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</w:rPr>
      </w:pPr>
      <w:r>
        <w:rPr>
          <w:b/>
          <w:bCs/>
          <w:color w:val="000000"/>
        </w:rPr>
        <w:t>Планируемые результаты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</w:rPr>
      </w:pPr>
      <w:r>
        <w:rPr>
          <w:b/>
          <w:bCs/>
          <w:i/>
          <w:iCs/>
          <w:color w:val="000000"/>
        </w:rPr>
        <w:t>Предметные:</w:t>
      </w:r>
    </w:p>
    <w:p w:rsidR="004234FF" w:rsidRDefault="004234FF" w:rsidP="00644E14">
      <w:pPr>
        <w:pStyle w:val="a7"/>
        <w:numPr>
          <w:ilvl w:val="0"/>
          <w:numId w:val="30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 xml:space="preserve">читать произведения вслух с постепенным переходом на чтение про себя; понимать содержание прочитанного; </w:t>
      </w:r>
    </w:p>
    <w:p w:rsidR="004234FF" w:rsidRDefault="004234FF" w:rsidP="00644E14">
      <w:pPr>
        <w:pStyle w:val="a7"/>
        <w:numPr>
          <w:ilvl w:val="0"/>
          <w:numId w:val="30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>определять в стихотворениях  литературные приёмы.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</w:rPr>
      </w:pPr>
      <w:r>
        <w:rPr>
          <w:b/>
          <w:bCs/>
          <w:i/>
          <w:iCs/>
          <w:color w:val="000000"/>
        </w:rPr>
        <w:t>Метапредметные: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</w:rPr>
      </w:pPr>
      <w:r>
        <w:rPr>
          <w:b/>
          <w:bCs/>
          <w:color w:val="000000"/>
          <w:u w:val="single"/>
        </w:rPr>
        <w:t>Познавательные:</w:t>
      </w:r>
    </w:p>
    <w:p w:rsidR="004234FF" w:rsidRDefault="004234FF" w:rsidP="00644E14">
      <w:pPr>
        <w:pStyle w:val="a7"/>
        <w:numPr>
          <w:ilvl w:val="0"/>
          <w:numId w:val="31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>понимать учебную задачу, стремиться её выполнить;</w:t>
      </w:r>
    </w:p>
    <w:p w:rsidR="004234FF" w:rsidRDefault="004234FF" w:rsidP="00644E14">
      <w:pPr>
        <w:pStyle w:val="a7"/>
        <w:numPr>
          <w:ilvl w:val="0"/>
          <w:numId w:val="31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>использовать приобретённые знания при анализе стихотворений А.С. Пушкина «Зимнее утро», «Зимний вечер»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</w:rPr>
      </w:pPr>
      <w:r>
        <w:rPr>
          <w:b/>
          <w:bCs/>
          <w:color w:val="000000"/>
          <w:u w:val="single"/>
        </w:rPr>
        <w:t>Регулятивные:</w:t>
      </w:r>
    </w:p>
    <w:p w:rsidR="004234FF" w:rsidRDefault="004234FF" w:rsidP="00644E14">
      <w:pPr>
        <w:pStyle w:val="a7"/>
        <w:numPr>
          <w:ilvl w:val="0"/>
          <w:numId w:val="32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>формулируют учебную задачу урока на основе соотнесения того, что уже известно, и того, что ещё неизвестно,</w:t>
      </w:r>
    </w:p>
    <w:p w:rsidR="004234FF" w:rsidRDefault="004234FF" w:rsidP="00644E14">
      <w:pPr>
        <w:pStyle w:val="a7"/>
        <w:numPr>
          <w:ilvl w:val="0"/>
          <w:numId w:val="32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>контролируют и оценивают свою деятельность и деятельность партнёров по образовательному процессу,</w:t>
      </w:r>
    </w:p>
    <w:p w:rsidR="004234FF" w:rsidRDefault="004234FF" w:rsidP="00644E14">
      <w:pPr>
        <w:pStyle w:val="a7"/>
        <w:numPr>
          <w:ilvl w:val="0"/>
          <w:numId w:val="32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>осознают качество и уровень усвоения знаний.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</w:rPr>
      </w:pPr>
      <w:r>
        <w:rPr>
          <w:b/>
          <w:bCs/>
          <w:color w:val="000000"/>
          <w:u w:val="single"/>
        </w:rPr>
        <w:t>Коммуникативные: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</w:rPr>
      </w:pPr>
      <w:r>
        <w:rPr>
          <w:color w:val="000000"/>
        </w:rPr>
        <w:t>учатся слушать собеседника и вести диалог,</w:t>
      </w:r>
    </w:p>
    <w:p w:rsidR="004234FF" w:rsidRDefault="004234FF" w:rsidP="00644E14">
      <w:pPr>
        <w:pStyle w:val="a7"/>
        <w:numPr>
          <w:ilvl w:val="0"/>
          <w:numId w:val="33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>достаточно полно и чётко выражать свои мысли в речи;</w:t>
      </w:r>
    </w:p>
    <w:p w:rsidR="004234FF" w:rsidRDefault="004234FF" w:rsidP="00644E14">
      <w:pPr>
        <w:pStyle w:val="a7"/>
        <w:numPr>
          <w:ilvl w:val="0"/>
          <w:numId w:val="33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 xml:space="preserve">аргументируют свою точку зрения, при этом уважают в общении и </w:t>
      </w:r>
      <w:proofErr w:type="gramStart"/>
      <w:r>
        <w:rPr>
          <w:color w:val="000000"/>
        </w:rPr>
        <w:t>сотрудничестве</w:t>
      </w:r>
      <w:proofErr w:type="gramEnd"/>
      <w:r>
        <w:rPr>
          <w:color w:val="000000"/>
        </w:rPr>
        <w:t xml:space="preserve"> как одноклассников, так и самих себя;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  <w:u w:val="single"/>
        </w:rPr>
      </w:pPr>
      <w:r>
        <w:rPr>
          <w:b/>
          <w:bCs/>
          <w:iCs/>
          <w:color w:val="000000"/>
          <w:u w:val="single"/>
        </w:rPr>
        <w:t>Личностные:</w:t>
      </w:r>
    </w:p>
    <w:p w:rsidR="004234FF" w:rsidRDefault="004234FF" w:rsidP="00644E14">
      <w:pPr>
        <w:pStyle w:val="a7"/>
        <w:numPr>
          <w:ilvl w:val="0"/>
          <w:numId w:val="34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 xml:space="preserve">принимать и осваивать социальную роль </w:t>
      </w:r>
      <w:proofErr w:type="gramStart"/>
      <w:r>
        <w:rPr>
          <w:color w:val="000000"/>
        </w:rPr>
        <w:t>обучающегося</w:t>
      </w:r>
      <w:proofErr w:type="gramEnd"/>
      <w:r>
        <w:rPr>
          <w:color w:val="000000"/>
        </w:rPr>
        <w:t>;</w:t>
      </w:r>
    </w:p>
    <w:p w:rsidR="004234FF" w:rsidRDefault="004234FF" w:rsidP="00644E14">
      <w:pPr>
        <w:pStyle w:val="a7"/>
        <w:numPr>
          <w:ilvl w:val="0"/>
          <w:numId w:val="34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t xml:space="preserve">стремятся развивать внимание, память, навыки сотрудничества со сверстниками и </w:t>
      </w:r>
      <w:proofErr w:type="gramStart"/>
      <w:r>
        <w:rPr>
          <w:color w:val="000000"/>
        </w:rPr>
        <w:t>со</w:t>
      </w:r>
      <w:proofErr w:type="gramEnd"/>
      <w:r>
        <w:rPr>
          <w:color w:val="000000"/>
        </w:rPr>
        <w:t xml:space="preserve"> взрослыми,</w:t>
      </w:r>
    </w:p>
    <w:p w:rsidR="004234FF" w:rsidRDefault="004234FF" w:rsidP="00644E14">
      <w:pPr>
        <w:pStyle w:val="a7"/>
        <w:numPr>
          <w:ilvl w:val="0"/>
          <w:numId w:val="34"/>
        </w:numPr>
        <w:spacing w:before="0" w:beforeAutospacing="0" w:after="150" w:afterAutospacing="0"/>
        <w:ind w:left="426" w:firstLine="0"/>
        <w:rPr>
          <w:color w:val="000000"/>
        </w:rPr>
      </w:pPr>
      <w:r>
        <w:rPr>
          <w:color w:val="000000"/>
        </w:rPr>
        <w:lastRenderedPageBreak/>
        <w:t>проявлять самостоятельность, личную ответственность.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b/>
          <w:color w:val="000000"/>
        </w:rPr>
      </w:pPr>
      <w:r>
        <w:rPr>
          <w:b/>
          <w:color w:val="000000"/>
        </w:rPr>
        <w:t>Методы и формы обучения: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</w:rPr>
      </w:pPr>
      <w:r>
        <w:rPr>
          <w:color w:val="000000"/>
        </w:rPr>
        <w:t>Словесный, наглядный, практический; индивидуальная, групповая, фронтальная</w:t>
      </w:r>
    </w:p>
    <w:p w:rsidR="004234FF" w:rsidRDefault="004234FF" w:rsidP="004234FF">
      <w:pPr>
        <w:pStyle w:val="a7"/>
        <w:spacing w:before="0" w:beforeAutospacing="0" w:after="150" w:afterAutospacing="0"/>
        <w:ind w:left="426"/>
        <w:rPr>
          <w:color w:val="000000"/>
        </w:rPr>
      </w:pPr>
      <w:r>
        <w:rPr>
          <w:b/>
          <w:color w:val="000000"/>
        </w:rPr>
        <w:t>Межпредметные связи:</w:t>
      </w:r>
      <w:r w:rsidR="007F7496">
        <w:rPr>
          <w:b/>
          <w:color w:val="000000"/>
        </w:rPr>
        <w:t xml:space="preserve"> </w:t>
      </w:r>
      <w:r w:rsidR="007F7496" w:rsidRPr="007F7496">
        <w:rPr>
          <w:color w:val="000000"/>
        </w:rPr>
        <w:t>м</w:t>
      </w:r>
      <w:r>
        <w:rPr>
          <w:color w:val="000000"/>
        </w:rPr>
        <w:t>узыка</w:t>
      </w:r>
      <w:r w:rsidR="007F7496">
        <w:rPr>
          <w:color w:val="000000"/>
        </w:rPr>
        <w:t>.</w:t>
      </w:r>
    </w:p>
    <w:p w:rsidR="004234FF" w:rsidRDefault="004234FF" w:rsidP="007F7496">
      <w:pPr>
        <w:pStyle w:val="a7"/>
        <w:spacing w:before="0" w:beforeAutospacing="0" w:after="0" w:afterAutospacing="0"/>
        <w:ind w:left="426"/>
        <w:rPr>
          <w:color w:val="000000"/>
        </w:rPr>
      </w:pPr>
      <w:r w:rsidRPr="007F7496">
        <w:rPr>
          <w:b/>
          <w:color w:val="000000"/>
        </w:rPr>
        <w:t>Ресурсы урока</w:t>
      </w:r>
      <w:r>
        <w:rPr>
          <w:color w:val="000000"/>
        </w:rPr>
        <w:t>: учебник, часть 1, презентация, аудиозаписи.</w:t>
      </w:r>
    </w:p>
    <w:tbl>
      <w:tblPr>
        <w:tblpPr w:leftFromText="180" w:rightFromText="180" w:bottomFromText="200" w:vertAnchor="text" w:horzAnchor="margin" w:tblpX="534" w:tblpY="545"/>
        <w:tblOverlap w:val="never"/>
        <w:tblW w:w="14145" w:type="dxa"/>
        <w:tblLayout w:type="fixed"/>
        <w:tblLook w:val="04A0"/>
      </w:tblPr>
      <w:tblGrid>
        <w:gridCol w:w="1951"/>
        <w:gridCol w:w="3970"/>
        <w:gridCol w:w="3545"/>
        <w:gridCol w:w="4679"/>
      </w:tblGrid>
      <w:tr w:rsidR="004234FF" w:rsidTr="004234FF">
        <w:trPr>
          <w:trHeight w:val="1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Этапы урока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Деятельность учителя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Деятельность </w:t>
            </w:r>
            <w:proofErr w:type="gramStart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Формируемые универсальные учебные действия</w:t>
            </w:r>
          </w:p>
        </w:tc>
      </w:tr>
      <w:tr w:rsidR="004234FF" w:rsidTr="004234FF">
        <w:trPr>
          <w:trHeight w:val="1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  <w:lang w:val="en-US"/>
              </w:rPr>
              <w:t>I</w:t>
            </w: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 этап. Мотивация к деятельности. 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Цель этапа: мотивировать учащихся на открытие нового  знания       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Солнышко лучистое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Заглянуло в класс.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Весело ребяткам стало всем сейчас.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 друг другу улыбнитесь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тихонечко садитесь.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234FF" w:rsidRDefault="004234FF" w:rsidP="007F749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Сегодня нам предстоит встреча с удивительным миром – миром поэзии.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оценивают свою готовность к уроку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Регулятивные: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развитие мотивов учебной деятельности.</w:t>
            </w:r>
            <w:proofErr w:type="gramEnd"/>
          </w:p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Коммуникативные: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планирование учебного сотрудничества с учителем и сверстниками.</w:t>
            </w:r>
            <w:proofErr w:type="gramEnd"/>
          </w:p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Личностные</w:t>
            </w:r>
            <w:proofErr w:type="gramEnd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самоопределение.</w:t>
            </w:r>
          </w:p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Познавательные:  </w:t>
            </w: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восприятие поставленной задачи</w:t>
            </w:r>
            <w:proofErr w:type="gramEnd"/>
          </w:p>
        </w:tc>
      </w:tr>
      <w:tr w:rsidR="004234FF" w:rsidTr="004234FF">
        <w:trPr>
          <w:trHeight w:val="1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  <w:lang w:val="en-US"/>
              </w:rPr>
              <w:t>II</w:t>
            </w:r>
            <w:r>
              <w:rPr>
                <w:rFonts w:ascii="Times New Roman" w:eastAsia="Calibri" w:hAnsi="Times New Roman" w:cs="Times New Roman"/>
                <w:bCs/>
                <w:iCs/>
                <w:sz w:val="24"/>
                <w:szCs w:val="24"/>
              </w:rPr>
              <w:t xml:space="preserve"> этап. Актуализация знаний. 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iCs/>
                <w:sz w:val="24"/>
                <w:szCs w:val="24"/>
              </w:rPr>
              <w:t xml:space="preserve">Цель: 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повторение изученного материала.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pStyle w:val="a7"/>
              <w:shd w:val="clear" w:color="auto" w:fill="FFFFFF"/>
              <w:spacing w:before="0" w:beforeAutospacing="0" w:after="0" w:afterAutospacing="0" w:line="276" w:lineRule="auto"/>
              <w:rPr>
                <w:lang w:eastAsia="en-US"/>
              </w:rPr>
            </w:pPr>
            <w:r>
              <w:rPr>
                <w:lang w:eastAsia="en-US"/>
              </w:rPr>
              <w:t xml:space="preserve">Я предлагаю вам прикоснуться к чуду Поэзии! 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Мы продолжаем знакомиться с творчеством А.С.Пушкина. 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Вспомните произведения А.С. Пушкина, о его жизни. Расскажите.</w:t>
            </w:r>
          </w:p>
          <w:p w:rsidR="004234FF" w:rsidRDefault="004234FF" w:rsidP="007F7496">
            <w:pPr>
              <w:spacing w:after="0"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Просмотр презентации (слайды 1-6)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234FF" w:rsidRDefault="004234FF" w:rsidP="007F749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Участвуют  в организованной учителем совместной деятельности</w:t>
            </w:r>
          </w:p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 актуализации знаний.</w:t>
            </w:r>
          </w:p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Делают выводы. Говорят, чем будем заниматься на уроке.</w:t>
            </w:r>
          </w:p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color w:val="170E02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170E02"/>
                <w:sz w:val="24"/>
                <w:szCs w:val="24"/>
              </w:rPr>
              <w:t>Регулятивные</w:t>
            </w:r>
            <w:proofErr w:type="gramStart"/>
            <w:r>
              <w:rPr>
                <w:rFonts w:ascii="Times New Roman" w:eastAsia="Calibri" w:hAnsi="Times New Roman" w:cs="Times New Roman"/>
                <w:b/>
                <w:bCs/>
                <w:color w:val="170E02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Calibri" w:hAnsi="Times New Roman" w:cs="Times New Roman"/>
                <w:color w:val="170E02"/>
                <w:sz w:val="24"/>
                <w:szCs w:val="24"/>
              </w:rPr>
              <w:t xml:space="preserve"> умение высказывать своё предположение.</w:t>
            </w:r>
          </w:p>
          <w:p w:rsidR="004234FF" w:rsidRDefault="004234FF" w:rsidP="007F749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170E02"/>
                <w:sz w:val="24"/>
                <w:szCs w:val="24"/>
              </w:rPr>
              <w:t>Личностные</w:t>
            </w:r>
            <w:proofErr w:type="gramStart"/>
            <w:r>
              <w:rPr>
                <w:rFonts w:ascii="Times New Roman" w:eastAsia="Calibri" w:hAnsi="Times New Roman" w:cs="Times New Roman"/>
                <w:b/>
                <w:bCs/>
                <w:color w:val="170E02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eastAsia="Calibri" w:hAnsi="Times New Roman" w:cs="Times New Roman"/>
                <w:color w:val="170E02"/>
                <w:sz w:val="24"/>
                <w:szCs w:val="24"/>
              </w:rPr>
              <w:t xml:space="preserve"> умение осознавать трудности и стремление  к их преодолению.</w:t>
            </w:r>
          </w:p>
        </w:tc>
      </w:tr>
      <w:tr w:rsidR="004234FF" w:rsidTr="004234FF">
        <w:trPr>
          <w:trHeight w:val="280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III этап. Постановка цели урока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елеполагание)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Цель: находить приемлемое решение при наличии затруднений.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Сегодня мы продолжаем изучать творчество А.С.Пушкина.</w:t>
            </w:r>
          </w:p>
          <w:p w:rsidR="004234FF" w:rsidRDefault="00423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Но прежде опишите сегодняшнее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утро. </w:t>
            </w:r>
          </w:p>
          <w:p w:rsidR="004234FF" w:rsidRDefault="00423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Как вы думаете, о чём нам  может рассказать автор? </w:t>
            </w:r>
          </w:p>
          <w:p w:rsidR="004234FF" w:rsidRDefault="004234FF">
            <w:pPr>
              <w:spacing w:line="25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b/>
                <w:sz w:val="28"/>
                <w:szCs w:val="28"/>
              </w:rPr>
              <w:t>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Что на ваш взгляд, будет являться объектом нашего  общения? Темой нашего урока? Чему должны научиться на уроке?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Описывают утро.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Формулируют тему урока, познавательную цель.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Регулятивные УУД: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целеполагание.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Познавательные УУД: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обще-учебные  - формирование познавательной цели; поиск и выделение необходимой информации.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>Коммуникативные УУД: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инициативное сотрудничество в поиске и выборе  информации, умение оформлять свои мысли в устной форме с достаточной полнотой и точностью мысли.</w:t>
            </w:r>
          </w:p>
        </w:tc>
      </w:tr>
      <w:tr w:rsidR="004234FF" w:rsidTr="004234FF">
        <w:trPr>
          <w:trHeight w:val="1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IV этап.  Основной этап урока.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Цель: знакомство со стихотворением «Зимнее утро», работа по содержанию стихотворения.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 слайды 7,8)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-Итак, изображать зимнюю природу можно по-разному. Художник это делает с помощью красок, композитор – с помощью звуков, а поэт А.С.Пушкин «нарисовал» картину зимы словами.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Стихотворение было написано Пушкиным очень быстро, в течение одного дня (3 ноября 1829 года) в селе Павловском Старицкого уезда Тверской губернии, в семье друзей.  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-Чтение стихотворения.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-Каким настроением проникнуто стихотворение?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-Какие картины, вы хотели бы нарисовать и какие чувства, передать?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Словарная работа.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Мгла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непрозрачный воздух от тумана, пыли, дыма, сгущающихся сумерек. Слайд 7,8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Мрачный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тёмный, погружённый во мрак.</w:t>
            </w:r>
            <w:proofErr w:type="gramEnd"/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Великолепный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роскошный, превосходный.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Озарить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ярко осветить.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Кобылка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лошадь.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Бурый -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серовато-коричневый или серо-рыжий.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Предаться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целиком подчиниться, отдать себя во власть кому-нибудь или чему-нибудь.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Вечор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(устар.)- вчера вечером.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Янтарный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прозрачно-жёлтый.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Янтарь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ископаемое драгоценное вещество, идущее на изготовление украшений и мелких вещей.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Физминутка.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стихотворения.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 над содержанием 5 строф.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(Слайды 9,10)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Ученики делают выводы о настроении поэта, рассказывают о своих чувствах, первых ассоциациях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Объясняют значения слов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Выборочно читают отрывки, отвечают на вопросы учителя 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Коммуникативные УУД: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умение оформлять свои мысли в устной форме с достаточной полнотой и точностью мысли.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Познавательные</w:t>
            </w:r>
            <w:proofErr w:type="gramEnd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 xml:space="preserve"> УУД: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умение находить ответ на вопрос.</w:t>
            </w:r>
          </w:p>
          <w:p w:rsidR="004234FF" w:rsidRDefault="004234FF">
            <w:pPr>
              <w:spacing w:after="0" w:line="240" w:lineRule="auto"/>
              <w:ind w:left="34"/>
              <w:rPr>
                <w:rFonts w:ascii="Times New Roman" w:eastAsia="Calibri" w:hAnsi="Times New Roman" w:cs="Times New Roman"/>
                <w:color w:val="170E02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bCs/>
                <w:color w:val="170E02"/>
                <w:sz w:val="24"/>
                <w:szCs w:val="24"/>
              </w:rPr>
              <w:t>Регулятивные</w:t>
            </w:r>
            <w:proofErr w:type="gramEnd"/>
            <w:r>
              <w:rPr>
                <w:rFonts w:ascii="Times New Roman" w:eastAsia="Calibri" w:hAnsi="Times New Roman" w:cs="Times New Roman"/>
                <w:b/>
                <w:bCs/>
                <w:color w:val="170E02"/>
                <w:sz w:val="24"/>
                <w:szCs w:val="24"/>
              </w:rPr>
              <w:t xml:space="preserve"> УУД:</w:t>
            </w:r>
            <w:r>
              <w:rPr>
                <w:rFonts w:ascii="Times New Roman" w:eastAsia="Calibri" w:hAnsi="Times New Roman" w:cs="Times New Roman"/>
                <w:color w:val="170E02"/>
                <w:sz w:val="24"/>
                <w:szCs w:val="24"/>
              </w:rPr>
              <w:t xml:space="preserve"> умение высказывать своё мнение.</w:t>
            </w:r>
          </w:p>
          <w:p w:rsidR="004234FF" w:rsidRDefault="004234FF">
            <w:pPr>
              <w:spacing w:after="0" w:line="240" w:lineRule="auto"/>
              <w:ind w:left="3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Осознанно используют полученные знания и навыки работы, координируют работу товарища</w:t>
            </w:r>
          </w:p>
        </w:tc>
      </w:tr>
      <w:tr w:rsidR="004234FF" w:rsidTr="004234FF">
        <w:trPr>
          <w:trHeight w:val="1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V. Этап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первичного</w:t>
            </w:r>
            <w:proofErr w:type="gramEnd"/>
          </w:p>
          <w:p w:rsidR="004234FF" w:rsidRDefault="004234FF">
            <w:pPr>
              <w:spacing w:after="0" w:line="240" w:lineRule="auto"/>
              <w:ind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закрепления с проговариванием во внешней речи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Цель: научиться читать выразительно, передавая настроение.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Послушаем исполнение стихотворения артистом И. Смоктуновским.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-Давайте ещё раз вслушаемся в звучание каждой строфы и подумаем, какие мысли и чувства рождаются у человека при виде чудесного зимнего утра.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-Какое настроение выражено?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-Какие слова и выражения подтверждают настроение?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- Какие чувства?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-Почему Пушкин говорит «вьюга злилась»?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-Какой художественный приём использует автор в этой строфе.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Чтение второй строфы.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-Давайте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понаблюдаем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рождается радость.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-Какие слова и выражения передают настроение радости, бодрости, веселья?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-Да, действительно поэт просыпается от ярких лучей солнца, которые заменили комнату «янтарным блеском», светятся «золотые» стены, сердце наполняется восторгом, возникает желание увидеть, что же там за окном?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-Что видит поэт? Какие краски он использует, чтобы описать это утро?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  <w:lang w:bidi="en-US"/>
              </w:rPr>
              <w:lastRenderedPageBreak/>
              <w:t>Анализируют и оценивают собственную деятельность на урок.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Вслух читают по строфам, отвечают на вопросы, отражают смену настроения поэта по каждой строфе произведения цветными карандашами на листочках.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lastRenderedPageBreak/>
              <w:t xml:space="preserve">Познавательные: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обще-учебные умения:  умение осознанно  и  произвольно строить речевое высказывание.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Личностные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: самоопределение.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Регулятивные</w:t>
            </w:r>
            <w:proofErr w:type="gramEnd"/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контроль, коррекция.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Коммуникативные: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взаимодействие с одноклассниками,  умение оформлять свои мысли в устной форме; слушать и понимать речь других.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234FF" w:rsidTr="004234FF">
        <w:trPr>
          <w:trHeight w:val="1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VI этап. 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Этап самостоятельной работы с самопроверкой по эталону. </w:t>
            </w:r>
          </w:p>
          <w:p w:rsidR="004234FF" w:rsidRDefault="004234FF">
            <w:pPr>
              <w:spacing w:after="0" w:line="240" w:lineRule="auto"/>
              <w:ind w:right="-108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Цель: использование способов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действий, вызвавших затруднения, самопроверка их усвоения, индивидуальная рефлексия достижения цели и создание (по возможности) ситуации успеха.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lastRenderedPageBreak/>
              <w:t xml:space="preserve">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Работа в парах.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Дети читают самостоятельно друг другу.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Кому удалось наиболее точно передать настроение главного героя?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-Какое художественное средство делает эти картины зимнего утра особенно выразительно яркими.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-Что такое эпитеты?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-Значит, сколько картин поэт нарисовал в этом стихотворении? 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-Как меняется настроение в этом стихотворении?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Резкая смена настроения или картин в произведении, замена на противоположности называется  ПРОТИВОПОСТАВЛЕНИЕМ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-Давайте сравним настроение двух частей.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Правильность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выполнения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заданий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проверяется.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Сравнивают настроение двух частей.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Делают вывод, что настроение на протяжении всего стихотворения меняется: то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печальное, то радостное.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lastRenderedPageBreak/>
              <w:t xml:space="preserve">Коммуникативные: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умение  с достаточной  полнотой и точностью выражать свои мысли.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Регулятивные</w:t>
            </w:r>
            <w:proofErr w:type="gramEnd"/>
            <w:r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: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самооценка.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Личностные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: внутренняя позиция школьника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Познавательные: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построение речевых высказываний.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4234FF" w:rsidTr="004234FF">
        <w:trPr>
          <w:trHeight w:val="1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VII. Знакомство со стихотворением «Зимний вечер»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Цель: работа по содержанию стихотворения.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Сегодня познакомимся ещё с одним стихотворением А.С.Пушкина «Зимний вечер».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Это стихотворение написал А.С.Пушкин в ссылке, в селе Михайловском, где находился 2 года (сообщение ученика о няне А.Родионовне)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Послушайте и скажите, какие чувства выразил поэт в этом стихотворении?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Чтение стихотворения и работа по содержанию.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Подготовьтесь к выразительному чтению этого стихотворения.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-Найдите слова, наиболее важные в смысловом отношении и подчеркните их карандашом.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-Как вы прочитаете эти слова?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Работа в парах.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Многие стихотворения А.С.Пушкина положены на музыку.</w:t>
            </w:r>
          </w:p>
          <w:p w:rsidR="004234FF" w:rsidRDefault="004234FF" w:rsidP="007F7496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 Послушаем романс «Зимний вечер».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 Сравним оба стихотворения: настроение, героев.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Работа над выразительностью чтения (паузы, логические ударения, темп чтения), выборочное чтение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Регулятивные: осознанно используют полученные знания и навыки работы, координируют работу товарища.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Познавательные: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построение речевых высказываний.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4234FF" w:rsidTr="004234FF">
        <w:trPr>
          <w:trHeight w:val="1"/>
        </w:trPr>
        <w:tc>
          <w:tcPr>
            <w:tcW w:w="19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VIII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. Этап рефлексии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учебной деятельности на уроке. Д/з. (5мин)</w:t>
            </w:r>
          </w:p>
          <w:p w:rsidR="004234FF" w:rsidRDefault="004234FF">
            <w:pPr>
              <w:pStyle w:val="a7"/>
              <w:spacing w:before="0" w:beforeAutospacing="0" w:after="0" w:afterAutospacing="0" w:line="276" w:lineRule="auto"/>
              <w:rPr>
                <w:color w:val="000000"/>
                <w:lang w:eastAsia="en-US"/>
              </w:rPr>
            </w:pPr>
            <w:r>
              <w:rPr>
                <w:lang w:eastAsia="en-US"/>
              </w:rPr>
              <w:t>Ц</w:t>
            </w:r>
            <w:r>
              <w:rPr>
                <w:color w:val="000000"/>
                <w:lang w:eastAsia="en-US"/>
              </w:rPr>
              <w:t>ель: учить</w:t>
            </w:r>
          </w:p>
          <w:p w:rsidR="004234FF" w:rsidRDefault="004234FF">
            <w:pPr>
              <w:pStyle w:val="a7"/>
              <w:spacing w:before="0" w:beforeAutospacing="0" w:after="0" w:afterAutospacing="0" w:line="276" w:lineRule="auto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анализировать</w:t>
            </w:r>
          </w:p>
          <w:p w:rsidR="004234FF" w:rsidRDefault="004234FF">
            <w:pPr>
              <w:pStyle w:val="a7"/>
              <w:spacing w:before="0" w:beforeAutospacing="0" w:after="0" w:afterAutospacing="0" w:line="276" w:lineRule="auto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собственную</w:t>
            </w:r>
          </w:p>
          <w:p w:rsidR="004234FF" w:rsidRDefault="004234FF">
            <w:pPr>
              <w:pStyle w:val="a7"/>
              <w:spacing w:before="0" w:beforeAutospacing="0" w:after="0" w:afterAutospacing="0" w:line="276" w:lineRule="auto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деятельность на уроке,</w:t>
            </w:r>
          </w:p>
          <w:p w:rsidR="004234FF" w:rsidRDefault="004234FF">
            <w:pPr>
              <w:pStyle w:val="a7"/>
              <w:spacing w:before="0" w:beforeAutospacing="0" w:after="0" w:afterAutospacing="0" w:line="276" w:lineRule="auto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оценивать своё</w:t>
            </w:r>
          </w:p>
          <w:p w:rsidR="004234FF" w:rsidRDefault="004234FF">
            <w:pPr>
              <w:pStyle w:val="a7"/>
              <w:spacing w:before="0" w:beforeAutospacing="0" w:after="0" w:afterAutospacing="0" w:line="276" w:lineRule="auto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эмоциональное</w:t>
            </w:r>
          </w:p>
          <w:p w:rsidR="004234FF" w:rsidRDefault="004234FF">
            <w:pPr>
              <w:pStyle w:val="a7"/>
              <w:spacing w:before="0" w:beforeAutospacing="0" w:after="0" w:afterAutospacing="0" w:line="276" w:lineRule="auto"/>
              <w:rPr>
                <w:rFonts w:eastAsia="Calibri"/>
                <w:b/>
                <w:bCs/>
                <w:lang w:eastAsia="en-US"/>
              </w:rPr>
            </w:pPr>
            <w:r>
              <w:rPr>
                <w:color w:val="000000"/>
                <w:lang w:eastAsia="en-US"/>
              </w:rPr>
              <w:t>состояние.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 вы думаете, что объединяет произведения искусства: и музыку, и стихотворение?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доске 3 солнышка.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Какое у вас настроение в конце урока? Прикрепите лучик к одному солнышку.</w:t>
            </w:r>
          </w:p>
          <w:p w:rsidR="004234FF" w:rsidRDefault="004234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Домашнее задание: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Кому из вас захотелось выучить это стихотворение?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А кому захотелось изобразить  на листе?</w:t>
            </w:r>
          </w:p>
          <w:p w:rsidR="004234FF" w:rsidRDefault="004234F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Пусть каждый из вас выберет то задание, которое ему ближе.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Делают выводы.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Оценивают свою работу на уроке.</w:t>
            </w:r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Записывают домашнее задание.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Познавательные: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Рефлексия способов и условий действия; контроль и оценка процесса и результатов деятельности.</w:t>
            </w:r>
          </w:p>
          <w:p w:rsidR="004234FF" w:rsidRDefault="004234FF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Личностные: самооценка; адекватное понимания причин успеха или неуспеха в учебном действии; следование в поведении моральным нормам и этическим требованиям.</w:t>
            </w:r>
            <w:proofErr w:type="gramEnd"/>
          </w:p>
          <w:p w:rsidR="004234FF" w:rsidRDefault="004234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Коммуникативные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:  выражение своих мыслей полно и точно.</w:t>
            </w:r>
          </w:p>
        </w:tc>
      </w:tr>
    </w:tbl>
    <w:p w:rsidR="007F7496" w:rsidRDefault="007F7496" w:rsidP="004234FF">
      <w:pPr>
        <w:tabs>
          <w:tab w:val="left" w:pos="284"/>
          <w:tab w:val="num" w:pos="502"/>
        </w:tabs>
        <w:spacing w:after="0"/>
        <w:ind w:firstLine="567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4234FF" w:rsidRPr="007F7496" w:rsidRDefault="004234FF" w:rsidP="004234FF">
      <w:pPr>
        <w:tabs>
          <w:tab w:val="left" w:pos="284"/>
          <w:tab w:val="num" w:pos="502"/>
        </w:tabs>
        <w:spacing w:after="0"/>
        <w:ind w:firstLine="567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7F7496">
        <w:rPr>
          <w:rFonts w:ascii="Times New Roman" w:hAnsi="Times New Roman" w:cs="Times New Roman"/>
          <w:b/>
          <w:i/>
          <w:sz w:val="24"/>
          <w:szCs w:val="24"/>
        </w:rPr>
        <w:t>Мартынова Вера Аркадьевна,</w:t>
      </w:r>
    </w:p>
    <w:p w:rsidR="004234FF" w:rsidRPr="007F7496" w:rsidRDefault="004234FF" w:rsidP="004234FF">
      <w:pPr>
        <w:tabs>
          <w:tab w:val="left" w:pos="284"/>
          <w:tab w:val="num" w:pos="502"/>
        </w:tabs>
        <w:spacing w:after="0"/>
        <w:ind w:firstLine="567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7F7496">
        <w:rPr>
          <w:rFonts w:ascii="Times New Roman" w:hAnsi="Times New Roman" w:cs="Times New Roman"/>
          <w:b/>
          <w:i/>
          <w:sz w:val="24"/>
          <w:szCs w:val="24"/>
        </w:rPr>
        <w:t xml:space="preserve"> учитель математики</w:t>
      </w:r>
      <w:r w:rsidR="007F7496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7F7496">
        <w:rPr>
          <w:rFonts w:ascii="Times New Roman" w:hAnsi="Times New Roman" w:cs="Times New Roman"/>
          <w:b/>
          <w:i/>
          <w:sz w:val="24"/>
          <w:szCs w:val="24"/>
        </w:rPr>
        <w:t>Лозымск</w:t>
      </w:r>
      <w:r w:rsidR="007F7496">
        <w:rPr>
          <w:rFonts w:ascii="Times New Roman" w:hAnsi="Times New Roman" w:cs="Times New Roman"/>
          <w:b/>
          <w:i/>
          <w:sz w:val="24"/>
          <w:szCs w:val="24"/>
        </w:rPr>
        <w:t>ого</w:t>
      </w:r>
      <w:r w:rsidRPr="007F7496">
        <w:rPr>
          <w:rFonts w:ascii="Times New Roman" w:hAnsi="Times New Roman" w:cs="Times New Roman"/>
          <w:b/>
          <w:i/>
          <w:sz w:val="24"/>
          <w:szCs w:val="24"/>
        </w:rPr>
        <w:t xml:space="preserve"> филиал</w:t>
      </w:r>
      <w:r w:rsidR="007F7496">
        <w:rPr>
          <w:rFonts w:ascii="Times New Roman" w:hAnsi="Times New Roman" w:cs="Times New Roman"/>
          <w:b/>
          <w:i/>
          <w:sz w:val="24"/>
          <w:szCs w:val="24"/>
        </w:rPr>
        <w:t>а</w:t>
      </w:r>
    </w:p>
    <w:p w:rsidR="007F7496" w:rsidRDefault="007F7496" w:rsidP="004234FF">
      <w:pPr>
        <w:pStyle w:val="a7"/>
        <w:shd w:val="clear" w:color="auto" w:fill="FFFFFF"/>
        <w:spacing w:before="0" w:beforeAutospacing="0" w:after="0" w:afterAutospacing="0" w:line="360" w:lineRule="atLeast"/>
        <w:jc w:val="center"/>
        <w:textAlignment w:val="baseline"/>
        <w:rPr>
          <w:b/>
          <w:bCs/>
          <w:i/>
        </w:rPr>
      </w:pPr>
    </w:p>
    <w:p w:rsidR="007F7496" w:rsidRPr="007F7496" w:rsidRDefault="004234FF" w:rsidP="007F7496">
      <w:pPr>
        <w:pStyle w:val="a7"/>
        <w:shd w:val="clear" w:color="auto" w:fill="FFFFFF"/>
        <w:spacing w:before="0" w:beforeAutospacing="0" w:after="0" w:afterAutospacing="0" w:line="360" w:lineRule="atLeast"/>
        <w:jc w:val="center"/>
        <w:textAlignment w:val="baseline"/>
        <w:rPr>
          <w:b/>
          <w:bCs/>
          <w:u w:val="single"/>
          <w:bdr w:val="none" w:sz="0" w:space="0" w:color="auto" w:frame="1"/>
        </w:rPr>
      </w:pPr>
      <w:r w:rsidRPr="007F7496">
        <w:rPr>
          <w:b/>
          <w:bCs/>
          <w:i/>
          <w:u w:val="single"/>
        </w:rPr>
        <w:t xml:space="preserve"> </w:t>
      </w:r>
      <w:r w:rsidRPr="007F7496">
        <w:rPr>
          <w:b/>
          <w:bCs/>
          <w:u w:val="single"/>
        </w:rPr>
        <w:t>Технологическая карта урока</w:t>
      </w:r>
      <w:r w:rsidR="007F7496" w:rsidRPr="007F7496">
        <w:rPr>
          <w:b/>
          <w:bCs/>
          <w:u w:val="single"/>
        </w:rPr>
        <w:t xml:space="preserve"> по теме</w:t>
      </w:r>
      <w:r w:rsidR="007F7496" w:rsidRPr="007F7496">
        <w:rPr>
          <w:b/>
          <w:bCs/>
          <w:i/>
          <w:u w:val="single"/>
        </w:rPr>
        <w:t xml:space="preserve"> </w:t>
      </w:r>
      <w:r w:rsidR="007F7496" w:rsidRPr="007F7496">
        <w:rPr>
          <w:b/>
          <w:bCs/>
          <w:u w:val="single"/>
          <w:bdr w:val="none" w:sz="0" w:space="0" w:color="auto" w:frame="1"/>
        </w:rPr>
        <w:t>«Теорема, обратная теореме Пифагора» (8 класс)</w:t>
      </w:r>
    </w:p>
    <w:p w:rsidR="004234FF" w:rsidRPr="007F7496" w:rsidRDefault="004234FF" w:rsidP="004234FF">
      <w:pPr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4234FF" w:rsidRPr="007F7496" w:rsidRDefault="004234FF" w:rsidP="004234FF">
      <w:pPr>
        <w:rPr>
          <w:rFonts w:ascii="Times New Roman" w:hAnsi="Times New Roman"/>
          <w:sz w:val="24"/>
          <w:szCs w:val="24"/>
        </w:rPr>
      </w:pPr>
      <w:r w:rsidRPr="007F7496">
        <w:rPr>
          <w:rFonts w:ascii="Times New Roman" w:hAnsi="Times New Roman"/>
          <w:b/>
          <w:iCs/>
          <w:sz w:val="24"/>
          <w:szCs w:val="24"/>
        </w:rPr>
        <w:t>Предмет:</w:t>
      </w:r>
      <w:r w:rsidRPr="007F7496">
        <w:rPr>
          <w:rFonts w:ascii="Times New Roman" w:hAnsi="Times New Roman"/>
          <w:iCs/>
          <w:sz w:val="24"/>
          <w:szCs w:val="24"/>
        </w:rPr>
        <w:t> </w:t>
      </w:r>
      <w:r w:rsidR="007F7496">
        <w:rPr>
          <w:rFonts w:ascii="Times New Roman" w:hAnsi="Times New Roman"/>
          <w:iCs/>
          <w:sz w:val="24"/>
          <w:szCs w:val="24"/>
        </w:rPr>
        <w:t>м</w:t>
      </w:r>
      <w:r w:rsidRPr="007F7496">
        <w:rPr>
          <w:rFonts w:ascii="Times New Roman" w:hAnsi="Times New Roman"/>
          <w:iCs/>
          <w:sz w:val="24"/>
          <w:szCs w:val="24"/>
        </w:rPr>
        <w:t>атематика (геометрия). Учебник под редакцией Л.С. Атанасяна. Геометрия 7 – 9.</w:t>
      </w:r>
      <w:r w:rsidRPr="007F7496">
        <w:rPr>
          <w:rFonts w:ascii="Times New Roman" w:hAnsi="Times New Roman"/>
          <w:sz w:val="24"/>
          <w:szCs w:val="24"/>
        </w:rPr>
        <w:br/>
      </w:r>
      <w:r w:rsidRPr="007F7496">
        <w:rPr>
          <w:rFonts w:ascii="Times New Roman" w:hAnsi="Times New Roman"/>
          <w:b/>
          <w:iCs/>
          <w:sz w:val="24"/>
          <w:szCs w:val="24"/>
        </w:rPr>
        <w:t>Тип урока:</w:t>
      </w:r>
      <w:r w:rsidRPr="007F7496">
        <w:rPr>
          <w:rFonts w:ascii="Times New Roman" w:hAnsi="Times New Roman"/>
          <w:sz w:val="24"/>
          <w:szCs w:val="24"/>
        </w:rPr>
        <w:t xml:space="preserve"> </w:t>
      </w:r>
      <w:r w:rsidR="007F7496">
        <w:rPr>
          <w:rFonts w:ascii="Times New Roman" w:hAnsi="Times New Roman"/>
          <w:sz w:val="24"/>
          <w:szCs w:val="24"/>
        </w:rPr>
        <w:t>у</w:t>
      </w:r>
      <w:r w:rsidRPr="007F7496">
        <w:rPr>
          <w:rFonts w:ascii="Times New Roman" w:hAnsi="Times New Roman"/>
          <w:sz w:val="24"/>
          <w:szCs w:val="24"/>
        </w:rPr>
        <w:t>рок по изучению и первичному закреплению новых знаний и способов деятельности</w:t>
      </w:r>
      <w:r w:rsidR="007F7496">
        <w:rPr>
          <w:rFonts w:ascii="Times New Roman" w:hAnsi="Times New Roman"/>
          <w:sz w:val="24"/>
          <w:szCs w:val="24"/>
        </w:rPr>
        <w:t>.</w:t>
      </w:r>
    </w:p>
    <w:tbl>
      <w:tblPr>
        <w:tblW w:w="14601" w:type="dxa"/>
        <w:tblInd w:w="-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167"/>
        <w:gridCol w:w="11434"/>
      </w:tblGrid>
      <w:tr w:rsidR="004234FF" w:rsidTr="004234FF">
        <w:trPr>
          <w:trHeight w:val="646"/>
        </w:trPr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Цель урока</w:t>
            </w: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ind w:left="94" w:firstLine="23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условий по введению теоремы, обратной теореме Пифагора и её применения при решении задач.</w:t>
            </w:r>
          </w:p>
        </w:tc>
      </w:tr>
      <w:tr w:rsidR="004234FF" w:rsidTr="004234FF"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Задачи</w:t>
            </w: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Образовательные: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организовать деятельность учащихся по восприятию, осмыслению и первичному закреплению новых знаний и способов деятельности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Развивающие: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создать у школьников положительную мотивацию к предмету;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повысить общую культуру учащихся; 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расширить умственный кругозор учащихся,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помочь школьникам лучше понять роль геометрии в жизни;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 Воспитательные: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воспитывать у школьников ответственность и аккуратность, умение работать в парах.</w:t>
            </w:r>
          </w:p>
        </w:tc>
      </w:tr>
      <w:tr w:rsidR="004234FF" w:rsidTr="004234FF"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УУД</w:t>
            </w: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Личностные УУД: 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 воспитание интереса  к математике, самостоятельности, аккуратности  и  трудолюбия.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Регулятивные</w:t>
            </w:r>
            <w:proofErr w:type="gram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УУД: 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умение действовать в соответствие с действующим алгоритмом.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Коммуникативные</w:t>
            </w:r>
            <w:proofErr w:type="gram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УУД: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 сотрудничество и восприятие разных мнений.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Познавательные</w:t>
            </w:r>
            <w:proofErr w:type="gram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УУД: 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умение видеть математическую задачу.</w:t>
            </w:r>
          </w:p>
        </w:tc>
      </w:tr>
      <w:tr w:rsidR="004234FF" w:rsidTr="007F7496">
        <w:trPr>
          <w:trHeight w:val="1969"/>
        </w:trPr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</w:t>
            </w: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Предметные: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Знать формулировку обратной теоремы Пифагора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Уметь  владеть геометрическим языком, использовать его для описания предметов окружающего мира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Личностные</w:t>
            </w:r>
            <w:proofErr w:type="gram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целостное мировоззрение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современной науке.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Метапредметные: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Style w:val="ac"/>
                <w:rFonts w:ascii="Times New Roman" w:hAnsi="Times New Roman" w:cs="Times New Roman"/>
                <w:sz w:val="24"/>
                <w:szCs w:val="24"/>
              </w:rPr>
              <w:t xml:space="preserve">изучение темы поможет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осмыслить, роль прямоугольного треугольника в повседневной жизни.</w:t>
            </w:r>
          </w:p>
        </w:tc>
      </w:tr>
      <w:tr w:rsidR="004234FF" w:rsidTr="004234FF"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понятия</w:t>
            </w: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Прямоугольный треугольник, катеты, гипотенуза.</w:t>
            </w:r>
          </w:p>
        </w:tc>
      </w:tr>
      <w:tr w:rsidR="004234FF" w:rsidTr="004234FF"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Межпредметные связи</w:t>
            </w: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 изучению  технологии и физики.</w:t>
            </w:r>
          </w:p>
        </w:tc>
      </w:tr>
      <w:tr w:rsidR="004234FF" w:rsidTr="004234FF"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Ресурсы:</w:t>
            </w:r>
          </w:p>
          <w:p w:rsidR="004234FF" w:rsidRDefault="004234FF">
            <w:pPr>
              <w:pStyle w:val="aa"/>
              <w:spacing w:line="276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</w:t>
            </w:r>
          </w:p>
          <w:p w:rsidR="004234FF" w:rsidRDefault="004234FF">
            <w:pPr>
              <w:pStyle w:val="aa"/>
              <w:spacing w:line="276" w:lineRule="auto"/>
              <w:ind w:firstLine="28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дополнительные</w:t>
            </w: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Учебник, опорный конспект, исторические сведения о применении теоремы Пифагора, компьютер, презентация.</w:t>
            </w:r>
          </w:p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Транспортир, линейка, карандаш.</w:t>
            </w:r>
          </w:p>
        </w:tc>
      </w:tr>
      <w:tr w:rsidR="004234FF" w:rsidTr="004234FF"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Формы урока</w:t>
            </w: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 - фронтальная, И – индивидуальная,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парная </w:t>
            </w:r>
          </w:p>
        </w:tc>
      </w:tr>
      <w:tr w:rsidR="004234FF" w:rsidTr="004234FF"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 w:rsidP="007F7496">
            <w:pPr>
              <w:pStyle w:val="aa"/>
              <w:spacing w:line="276" w:lineRule="auto"/>
              <w:ind w:left="9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 Компетентно – ориентированная технология.</w:t>
            </w:r>
          </w:p>
        </w:tc>
      </w:tr>
      <w:tr w:rsidR="004234FF" w:rsidTr="004234FF">
        <w:tc>
          <w:tcPr>
            <w:tcW w:w="31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spacing w:after="0" w:line="276" w:lineRule="auto"/>
              <w:rPr>
                <w:rFonts w:cs="Times New Roman"/>
              </w:rPr>
            </w:pPr>
          </w:p>
        </w:tc>
        <w:tc>
          <w:tcPr>
            <w:tcW w:w="11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spacing w:after="0" w:line="276" w:lineRule="auto"/>
              <w:rPr>
                <w:rFonts w:cs="Times New Roman"/>
              </w:rPr>
            </w:pPr>
          </w:p>
        </w:tc>
      </w:tr>
    </w:tbl>
    <w:p w:rsidR="004234FF" w:rsidRDefault="004234FF" w:rsidP="004234F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Style w:val="a3"/>
        <w:tblW w:w="14567" w:type="dxa"/>
        <w:tblLook w:val="04A0"/>
      </w:tblPr>
      <w:tblGrid>
        <w:gridCol w:w="2802"/>
        <w:gridCol w:w="6095"/>
        <w:gridCol w:w="5670"/>
      </w:tblGrid>
      <w:tr w:rsidR="004234FF" w:rsidTr="004234FF">
        <w:trPr>
          <w:trHeight w:val="199"/>
        </w:trPr>
        <w:tc>
          <w:tcPr>
            <w:tcW w:w="145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этап. Актуализация опорных знаний.</w:t>
            </w:r>
          </w:p>
        </w:tc>
      </w:tr>
      <w:tr w:rsidR="004234FF" w:rsidTr="004234F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 деятельности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ученика</w:t>
            </w:r>
          </w:p>
        </w:tc>
      </w:tr>
      <w:tr w:rsidR="004234FF" w:rsidTr="004234F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Проверить знание теоремы Пифагора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Время: 4 мин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Читает стихотворение о теореме Пифагора. (Ресурсный материал. 1)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(И)  Рассказывают теорему Пифагора.  </w:t>
            </w:r>
          </w:p>
        </w:tc>
      </w:tr>
      <w:tr w:rsidR="004234FF" w:rsidTr="004234FF">
        <w:tc>
          <w:tcPr>
            <w:tcW w:w="145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этап. Мотивация деятельности.</w:t>
            </w:r>
          </w:p>
        </w:tc>
      </w:tr>
      <w:tr w:rsidR="004234FF" w:rsidTr="004234FF">
        <w:tc>
          <w:tcPr>
            <w:tcW w:w="28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Подвести учащихся к теореме, обратной теореме Пифагора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</w:rPr>
              <w:t>Время: 6 мин</w:t>
            </w:r>
          </w:p>
        </w:tc>
        <w:tc>
          <w:tcPr>
            <w:tcW w:w="11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Постановка учебной задачи</w:t>
            </w:r>
          </w:p>
        </w:tc>
      </w:tr>
      <w:tr w:rsidR="004234FF" w:rsidTr="004234F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4FF" w:rsidRDefault="004234F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Сформулируйте утверждения, обратные данным, и выясните, верны ли они: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1.Диагонали ромба взаимно перпендикулярны.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Вертикальные углы равны.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3.В прямоугольном треугольнике Квадрат гипотенузы равен сумме квадратов катетов.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(Ф)1.Если диагонали взаимно перпендикулярны, то это ромб.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Если углы равны, то они вертикальны.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Если квадрат гипотезы равен сумме квадратов катетов, то треугольник прямоугольный.</w:t>
            </w:r>
          </w:p>
        </w:tc>
      </w:tr>
      <w:tr w:rsidR="004234FF" w:rsidTr="004234FF">
        <w:tc>
          <w:tcPr>
            <w:tcW w:w="145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этап. Изучение нового материала.</w:t>
            </w:r>
          </w:p>
        </w:tc>
      </w:tr>
      <w:tr w:rsidR="004234FF" w:rsidTr="004234F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Рассмотреть доказательство теоремы по учебнику.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Время:15 мин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Объясняет доказательство теоремы, обратной теореме Пифагора.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Постройте прямоугольный треугольник, длины катетов 4см. и 3см. Измерьте гипотенузу.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Проверьте теорему Пифагора.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 как называется прямоугольный треугольник со сторонами 3см, 4см, 5см?</w:t>
            </w:r>
          </w:p>
          <w:p w:rsidR="004234FF" w:rsidRDefault="004234FF" w:rsidP="007F74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Ученик подготовил презентацию «Пифагоровы треугольники».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Являются ли пифагоровыми треугольники: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а) С катетом 15 и гипотенузой 25?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 С катетом 6 и гипотенузой 10?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(Ф) Включены в разбор теоремы, обратной теореме Пифагора. 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(И) Чертят прямоугольный треугольник с данными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сторонами и измеряют гипотенузу – 5 см. 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2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+ 4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= 5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Верно.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(П) Работа по учебнику.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Египетский треугольник.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(И). Ресурсный материал. (2) Выступление сопровождается презентацией  по этой теме.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Прямоугольные треугольники, длины сторон которых выражаются целыми числами, называются пифагоровыми треугольниками. Например:  26, 24 и 10.</w:t>
            </w:r>
            <w:r w:rsidR="007F749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/И) 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Решают задачи.</w:t>
            </w:r>
          </w:p>
        </w:tc>
      </w:tr>
      <w:tr w:rsidR="004234FF" w:rsidTr="004234FF">
        <w:tc>
          <w:tcPr>
            <w:tcW w:w="145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IV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этап. Закрепление изученного материала</w:t>
            </w:r>
          </w:p>
        </w:tc>
      </w:tr>
      <w:tr w:rsidR="004234FF" w:rsidTr="004234FF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Закрепить изученные теоремы при решении простейших задач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Время:10 мин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Решить № 498(а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,в) устно.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Решить задачу № 499(а)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Решить самостоятельно задачу: Определите углы треугольника со сторонами 1, 1,</w:t>
            </w:r>
            <m:oMath>
              <m:r>
                <w:rPr>
                  <w:rFonts w:ascii="Cambria Math" w:hAnsi="Cambria Math"/>
                </w:rPr>
                <m:t xml:space="preserve"> √</m:t>
              </m:r>
            </m:oMath>
            <w:r>
              <w:t>2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(Ф/И) Решают.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Один учащийся выхолит к доске, остальные работают в тетради.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(П) Ответ: 45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45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90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4234FF" w:rsidTr="004234FF">
        <w:tc>
          <w:tcPr>
            <w:tcW w:w="1456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этап. Итоги урока. Рефлексия.</w:t>
            </w:r>
          </w:p>
        </w:tc>
      </w:tr>
      <w:tr w:rsidR="004234FF" w:rsidTr="004234FF">
        <w:trPr>
          <w:trHeight w:val="4373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Рефлексия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Время: 5 мин</w:t>
            </w:r>
          </w:p>
        </w:tc>
        <w:tc>
          <w:tcPr>
            <w:tcW w:w="6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7"/>
              <w:shd w:val="clear" w:color="auto" w:fill="FFFFFF"/>
              <w:spacing w:before="0" w:beforeAutospacing="0" w:after="0" w:afterAutospacing="0"/>
              <w:ind w:firstLine="217"/>
              <w:jc w:val="both"/>
              <w:rPr>
                <w:rFonts w:ascii="OpenSans" w:hAnsi="OpenSans"/>
                <w:color w:val="000000"/>
                <w:sz w:val="21"/>
                <w:szCs w:val="21"/>
                <w:lang w:eastAsia="en-US"/>
              </w:rPr>
            </w:pPr>
            <w:r>
              <w:rPr>
                <w:rFonts w:ascii="OpenSans" w:hAnsi="OpenSans"/>
                <w:color w:val="000000"/>
                <w:sz w:val="21"/>
                <w:szCs w:val="21"/>
                <w:lang w:eastAsia="en-US"/>
              </w:rPr>
              <w:t>Итак, на этом уроке мы вспомнили теорему Пифагора и познакомились с обратной ей: если квадрат одной стороны треугольника равен сумме квадратов двух других сторон, то этот треугольник – прямоугольный. Отметили, что прямоугольные треугольники, у которых длины сторон выражаются целыми числами, называются пифагоровыми треугольниками.</w:t>
            </w:r>
          </w:p>
          <w:p w:rsidR="004234FF" w:rsidRDefault="004234FF">
            <w:pPr>
              <w:pStyle w:val="a7"/>
              <w:shd w:val="clear" w:color="auto" w:fill="FFFFFF"/>
              <w:spacing w:before="0" w:beforeAutospacing="0" w:after="0" w:afterAutospacing="0"/>
              <w:jc w:val="both"/>
              <w:rPr>
                <w:lang w:eastAsia="en-US"/>
              </w:rPr>
            </w:pPr>
            <w:r>
              <w:rPr>
                <w:lang w:eastAsia="en-US"/>
              </w:rPr>
              <w:t>1.Теперь я узнал, что…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Теперь я могу…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Раньше я не понимал, как…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 Раньше я не знал, что…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 Теперь я знаю, что…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Оценивание.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Ресурсный материал 3.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продолжают фразы…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Самооценка.</w:t>
            </w:r>
          </w:p>
        </w:tc>
      </w:tr>
    </w:tbl>
    <w:p w:rsidR="004234FF" w:rsidRDefault="004234FF" w:rsidP="004234F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F7496" w:rsidRDefault="007F7496" w:rsidP="004234FF">
      <w:pPr>
        <w:pStyle w:val="aa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F7496" w:rsidRDefault="007F7496" w:rsidP="004234FF">
      <w:pPr>
        <w:pStyle w:val="aa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34FF" w:rsidRDefault="004234FF" w:rsidP="007F7496">
      <w:pPr>
        <w:pStyle w:val="aa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Ресурсный материал.</w:t>
      </w:r>
    </w:p>
    <w:p w:rsidR="004234FF" w:rsidRDefault="004234FF" w:rsidP="004234FF">
      <w:pPr>
        <w:pStyle w:val="aa"/>
        <w:jc w:val="center"/>
        <w:rPr>
          <w:rFonts w:ascii="Times New Roman" w:hAnsi="Times New Roman" w:cs="Times New Roman"/>
          <w:sz w:val="24"/>
          <w:szCs w:val="24"/>
        </w:rPr>
      </w:pPr>
    </w:p>
    <w:p w:rsidR="004234FF" w:rsidRDefault="004234FF" w:rsidP="004234FF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1.</w:t>
      </w:r>
      <w:r>
        <w:t xml:space="preserve"> </w:t>
      </w:r>
      <w:hyperlink r:id="rId126" w:history="1">
        <w:r>
          <w:rPr>
            <w:rStyle w:val="a8"/>
            <w:rFonts w:ascii="Times New Roman" w:hAnsi="Times New Roman" w:cs="Times New Roman"/>
            <w:sz w:val="24"/>
            <w:szCs w:val="24"/>
            <w:shd w:val="clear" w:color="auto" w:fill="FFFFFF"/>
          </w:rPr>
          <w:t>http://chto-takoe-lyubov.net/stikhi-o-lyubvi/kollektsii-stikhov/12816-stixi-o-teoreme-pifagora</w:t>
        </w:r>
      </w:hyperlink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4234FF" w:rsidRDefault="004234FF" w:rsidP="004234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Если дан нам треугольник</w:t>
      </w:r>
      <w:proofErr w:type="gramStart"/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притом с прямым углом,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То квадрат гипотенузы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Мы всегда легко найдем: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Катеты в квадрат возводим,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Сумму степеней находим</w:t>
      </w:r>
      <w:proofErr w:type="gramStart"/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таким простым путем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К результату мы придем.</w:t>
      </w:r>
      <w:r>
        <w:rPr>
          <w:rFonts w:ascii="Times New Roman" w:hAnsi="Times New Roman" w:cs="Times New Roman"/>
          <w:sz w:val="24"/>
          <w:szCs w:val="24"/>
        </w:rPr>
        <w:br/>
        <w:t>Дырченко И.</w:t>
      </w:r>
    </w:p>
    <w:p w:rsidR="004234FF" w:rsidRDefault="004234FF" w:rsidP="004234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>
        <w:t xml:space="preserve">  </w:t>
      </w:r>
      <w:hyperlink r:id="rId127" w:history="1">
        <w:r>
          <w:rPr>
            <w:rStyle w:val="a8"/>
            <w:rFonts w:ascii="Times New Roman" w:hAnsi="Times New Roman" w:cs="Times New Roman"/>
            <w:sz w:val="24"/>
            <w:szCs w:val="24"/>
          </w:rPr>
          <w:t>http://www.bolshoyvopros.ru/questions/2353224-kakie-treugolniki-nazyvajutsja-pifagorovymi.html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34FF" w:rsidRDefault="004234FF" w:rsidP="007F7496">
      <w:pPr>
        <w:pStyle w:val="a7"/>
        <w:shd w:val="clear" w:color="auto" w:fill="FFFFFF"/>
        <w:spacing w:before="30" w:beforeAutospacing="0" w:after="60" w:afterAutospacing="0"/>
        <w:jc w:val="both"/>
        <w:rPr>
          <w:color w:val="000000"/>
        </w:rPr>
      </w:pPr>
      <w:r>
        <w:rPr>
          <w:color w:val="000000"/>
        </w:rPr>
        <w:t>Пифагоровы треугольники - это целая большая теория. Общее название теории - пифагоровы тройки. Это такие наборы натуральных чисел, которые удовлетворяют уравнению x</w:t>
      </w:r>
      <w:r>
        <w:rPr>
          <w:color w:val="000000"/>
          <w:vertAlign w:val="superscript"/>
        </w:rPr>
        <w:t>2</w:t>
      </w:r>
      <w:r>
        <w:rPr>
          <w:color w:val="000000"/>
        </w:rPr>
        <w:t>+y</w:t>
      </w:r>
      <w:r>
        <w:rPr>
          <w:color w:val="000000"/>
          <w:vertAlign w:val="superscript"/>
        </w:rPr>
        <w:t>2</w:t>
      </w:r>
      <w:r>
        <w:rPr>
          <w:color w:val="000000"/>
        </w:rPr>
        <w:t>=z</w:t>
      </w:r>
      <w:r>
        <w:rPr>
          <w:color w:val="000000"/>
          <w:vertAlign w:val="superscript"/>
        </w:rPr>
        <w:t>2</w:t>
      </w:r>
      <w:r>
        <w:rPr>
          <w:color w:val="000000"/>
        </w:rPr>
        <w:t>. Из любой пифагоровой тройки (кстати, по обратной теореме Пифагора) можно построить прямоугольный треугольник, который и будет называться пифагоровым. Есть много способов решения этого уравнения. А сами пифагоровы треугольники обладают многими интересными геометрическими свойствами.</w:t>
      </w:r>
    </w:p>
    <w:p w:rsidR="004234FF" w:rsidRDefault="004234FF" w:rsidP="007F7496">
      <w:pPr>
        <w:pStyle w:val="a7"/>
        <w:shd w:val="clear" w:color="auto" w:fill="FFFFFF"/>
        <w:spacing w:before="30" w:beforeAutospacing="0" w:after="60" w:afterAutospacing="0"/>
        <w:jc w:val="both"/>
        <w:rPr>
          <w:color w:val="000000"/>
        </w:rPr>
      </w:pPr>
      <w:r>
        <w:rPr>
          <w:color w:val="000000"/>
        </w:rPr>
        <w:t>Несколько примеров пифагоровых троек: (3,4,5), (6,8,10), (5,12,13), (9,12,15), (8,15,17), (12,16,20), (15,20,25), (7,24,25), (10,24,26), (20,21,29), (18,24,30), (16,30,34), (21,28,35), (12,35,37), (15,36,39), (24,32,40), (9,40,41), (14,48,50), (30,40,50)</w:t>
      </w:r>
    </w:p>
    <w:p w:rsidR="004234FF" w:rsidRDefault="004234FF" w:rsidP="007F7496">
      <w:pPr>
        <w:pStyle w:val="a7"/>
        <w:shd w:val="clear" w:color="auto" w:fill="FFFFFF"/>
        <w:spacing w:before="30" w:beforeAutospacing="0" w:after="60" w:afterAutospacing="0"/>
        <w:jc w:val="both"/>
        <w:rPr>
          <w:color w:val="000000"/>
        </w:rPr>
      </w:pPr>
      <w:r>
        <w:rPr>
          <w:color w:val="000000"/>
        </w:rPr>
        <w:t>Любой из этих треугольников можно построить обычным способом построения треугольника по трём сторонам с помощью циркуля и линейки.</w:t>
      </w:r>
    </w:p>
    <w:p w:rsidR="004234FF" w:rsidRDefault="004234FF" w:rsidP="007F7496">
      <w:pPr>
        <w:pStyle w:val="a7"/>
        <w:shd w:val="clear" w:color="auto" w:fill="FFFFFF"/>
        <w:spacing w:before="30" w:beforeAutospacing="0" w:after="60" w:afterAutospacing="0"/>
        <w:jc w:val="both"/>
        <w:rPr>
          <w:color w:val="000000"/>
        </w:rPr>
      </w:pPr>
      <w:r>
        <w:rPr>
          <w:color w:val="000000"/>
        </w:rPr>
        <w:t>Пифагоров треугольник со сторонами 3, 4, 5 известен с глубокой древности. Он называется египетским, и использовался для построения прямого угла на местности. Вместо вычерчивания применялась верёвка, разделённая 12 узлами на равные части, которая натягивалась на колышки.</w:t>
      </w:r>
    </w:p>
    <w:p w:rsidR="004234FF" w:rsidRPr="007F7496" w:rsidRDefault="004234FF" w:rsidP="007F7496">
      <w:pPr>
        <w:pStyle w:val="a7"/>
        <w:shd w:val="clear" w:color="auto" w:fill="FFFFFF"/>
        <w:spacing w:before="0" w:beforeAutospacing="0" w:after="300" w:afterAutospacing="0"/>
        <w:rPr>
          <w:rFonts w:asciiTheme="minorHAnsi" w:hAnsiTheme="minorHAnsi"/>
          <w:color w:val="000000"/>
        </w:rPr>
      </w:pPr>
      <w:r w:rsidRPr="007F7496">
        <w:rPr>
          <w:color w:val="000000"/>
        </w:rPr>
        <w:t>3.</w:t>
      </w:r>
      <w:r w:rsidRPr="007F7496">
        <w:rPr>
          <w:rFonts w:ascii="OpenSans" w:hAnsi="OpenSans"/>
          <w:color w:val="000000"/>
        </w:rPr>
        <w:t xml:space="preserve">  </w:t>
      </w:r>
      <w:hyperlink r:id="rId128" w:history="1">
        <w:r w:rsidR="007F7496" w:rsidRPr="00F00215">
          <w:rPr>
            <w:rStyle w:val="a8"/>
            <w:rFonts w:ascii="OpenSans" w:hAnsi="OpenSans"/>
          </w:rPr>
          <w:t>https://videouroki.net/video/15-tieoriema-obratnaia-tieoriemie-pifaghora.html</w:t>
        </w:r>
      </w:hyperlink>
      <w:r w:rsidR="007F7496">
        <w:rPr>
          <w:rFonts w:asciiTheme="minorHAnsi" w:hAnsiTheme="minorHAnsi"/>
          <w:color w:val="000000"/>
        </w:rPr>
        <w:t xml:space="preserve"> </w:t>
      </w:r>
    </w:p>
    <w:p w:rsidR="004234FF" w:rsidRDefault="004234FF" w:rsidP="004234FF">
      <w:pPr>
        <w:pStyle w:val="a7"/>
        <w:shd w:val="clear" w:color="auto" w:fill="FFFFFF"/>
        <w:spacing w:before="0" w:beforeAutospacing="0" w:after="300" w:afterAutospacing="0"/>
        <w:rPr>
          <w:color w:val="000000"/>
        </w:rPr>
      </w:pPr>
      <w:r>
        <w:rPr>
          <w:color w:val="000000"/>
        </w:rPr>
        <w:t>В Древнем Египте для построения прямого угла строили прямоугольный треугольник при помощи кольев и натянутых на них верёвок длиной три, четыре и пять единиц.</w:t>
      </w:r>
    </w:p>
    <w:p w:rsidR="004234FF" w:rsidRDefault="004234FF" w:rsidP="004234FF">
      <w:pPr>
        <w:pStyle w:val="a7"/>
        <w:shd w:val="clear" w:color="auto" w:fill="FFFFFF"/>
        <w:spacing w:before="30" w:beforeAutospacing="0" w:after="60" w:afterAutospacing="0"/>
        <w:jc w:val="both"/>
        <w:rPr>
          <w:color w:val="000000"/>
        </w:rPr>
      </w:pPr>
    </w:p>
    <w:p w:rsidR="004234FF" w:rsidRDefault="004234FF" w:rsidP="004234FF">
      <w:pPr>
        <w:pStyle w:val="a7"/>
        <w:shd w:val="clear" w:color="auto" w:fill="FFFFFF"/>
        <w:spacing w:before="30" w:beforeAutospacing="0" w:after="60" w:afterAutospacing="0"/>
        <w:jc w:val="center"/>
        <w:rPr>
          <w:color w:val="000000"/>
        </w:rPr>
      </w:pPr>
      <w:r>
        <w:rPr>
          <w:rFonts w:ascii="OpenSans" w:hAnsi="OpenSans"/>
          <w:noProof/>
          <w:color w:val="000000"/>
          <w:sz w:val="21"/>
          <w:szCs w:val="21"/>
        </w:rPr>
        <w:drawing>
          <wp:inline distT="0" distB="0" distL="0" distR="0">
            <wp:extent cx="1956435" cy="1265555"/>
            <wp:effectExtent l="0" t="0" r="5715" b="0"/>
            <wp:docPr id="119" name="Рисунок 119" descr="Описание: https://videouroki.net/videouroki/conspekty/geom8/15-tieoriema-obratnaia-tieoriemie-pifaghora.files/image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s://videouroki.net/videouroki/conspekty/geom8/15-tieoriema-obratnaia-tieoriemie-pifaghora.files/image01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12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4FF" w:rsidRDefault="004234FF" w:rsidP="004234FF">
      <w:pPr>
        <w:pStyle w:val="a7"/>
        <w:shd w:val="clear" w:color="auto" w:fill="FFFFFF"/>
        <w:spacing w:before="0" w:beforeAutospacing="0" w:after="300" w:afterAutospacing="0"/>
        <w:rPr>
          <w:color w:val="000000"/>
        </w:rPr>
      </w:pPr>
      <w:r>
        <w:rPr>
          <w:color w:val="000000"/>
        </w:rPr>
        <w:lastRenderedPageBreak/>
        <w:t>В Древнем Египте для построения прямого угла строили прямоугольный треугольник при помощи кольев и натянутых на них верёвок длиной три, четыре и пять единиц.</w:t>
      </w:r>
    </w:p>
    <w:p w:rsidR="004234FF" w:rsidRDefault="004234FF" w:rsidP="004234FF">
      <w:pPr>
        <w:pStyle w:val="a7"/>
        <w:shd w:val="clear" w:color="auto" w:fill="FFFFFF"/>
        <w:spacing w:before="0" w:beforeAutospacing="0" w:after="300" w:afterAutospacing="0"/>
        <w:jc w:val="center"/>
        <w:rPr>
          <w:rFonts w:ascii="OpenSans" w:hAnsi="OpenSans"/>
          <w:color w:val="000000"/>
          <w:sz w:val="21"/>
          <w:szCs w:val="21"/>
        </w:rPr>
      </w:pPr>
      <w:r>
        <w:rPr>
          <w:rFonts w:ascii="OpenSans" w:hAnsi="OpenSans"/>
          <w:noProof/>
          <w:color w:val="000000"/>
          <w:sz w:val="21"/>
          <w:szCs w:val="21"/>
        </w:rPr>
        <w:drawing>
          <wp:inline distT="0" distB="0" distL="0" distR="0">
            <wp:extent cx="4018915" cy="2169160"/>
            <wp:effectExtent l="0" t="0" r="0" b="2540"/>
            <wp:docPr id="118" name="Рисунок 118" descr="Описание: https://videouroki.net/videouroki/conspekty/geom8/15-tieoriema-obratnaia-tieoriemie-pifaghora.files/image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https://videouroki.net/videouroki/conspekty/geom8/15-tieoriema-obratnaia-tieoriemie-pifaghora.files/image017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4FF" w:rsidRDefault="004234FF" w:rsidP="004234FF">
      <w:pPr>
        <w:pStyle w:val="a7"/>
        <w:shd w:val="clear" w:color="auto" w:fill="FFFFFF"/>
        <w:spacing w:before="0" w:beforeAutospacing="0" w:after="300" w:afterAutospacing="0"/>
        <w:rPr>
          <w:color w:val="000000"/>
        </w:rPr>
      </w:pPr>
      <w:r>
        <w:rPr>
          <w:color w:val="000000"/>
        </w:rPr>
        <w:t>Тогда угол между сторонами, равными трём и четырём, получался прямым.</w:t>
      </w:r>
    </w:p>
    <w:p w:rsidR="004234FF" w:rsidRDefault="004234FF" w:rsidP="004234FF">
      <w:pPr>
        <w:pStyle w:val="a7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  <w:r>
        <w:rPr>
          <w:b/>
          <w:bCs/>
          <w:color w:val="000000"/>
        </w:rPr>
        <w:t>Задачи:</w:t>
      </w:r>
    </w:p>
    <w:p w:rsidR="004234FF" w:rsidRDefault="004234FF" w:rsidP="004234FF">
      <w:pPr>
        <w:pStyle w:val="a7"/>
        <w:shd w:val="clear" w:color="auto" w:fill="FFFFFF"/>
        <w:spacing w:before="0" w:beforeAutospacing="0" w:after="0" w:afterAutospacing="0"/>
        <w:rPr>
          <w:rFonts w:ascii="OpenSans" w:hAnsi="OpenSans"/>
          <w:b/>
          <w:bCs/>
          <w:color w:val="000000"/>
          <w:sz w:val="21"/>
          <w:szCs w:val="21"/>
        </w:rPr>
      </w:pPr>
      <w:r>
        <w:rPr>
          <w:b/>
          <w:bCs/>
          <w:color w:val="000000"/>
        </w:rPr>
        <w:t>Решение</w:t>
      </w:r>
      <w:r>
        <w:rPr>
          <w:rFonts w:ascii="OpenSans" w:hAnsi="OpenSans"/>
          <w:b/>
          <w:bCs/>
          <w:color w:val="000000"/>
          <w:sz w:val="21"/>
          <w:szCs w:val="21"/>
        </w:rPr>
        <w:t>.</w:t>
      </w:r>
    </w:p>
    <w:p w:rsidR="004234FF" w:rsidRDefault="004234FF" w:rsidP="004234FF">
      <w:pPr>
        <w:pStyle w:val="a7"/>
        <w:shd w:val="clear" w:color="auto" w:fill="FFFFFF"/>
        <w:spacing w:before="0" w:beforeAutospacing="0" w:after="0" w:afterAutospacing="0"/>
        <w:rPr>
          <w:rFonts w:ascii="OpenSans" w:hAnsi="OpenSans"/>
          <w:color w:val="000000"/>
          <w:sz w:val="21"/>
          <w:szCs w:val="21"/>
        </w:rPr>
      </w:pPr>
    </w:p>
    <w:p w:rsidR="004234FF" w:rsidRDefault="004234FF" w:rsidP="004234FF">
      <w:pPr>
        <w:pStyle w:val="a7"/>
        <w:shd w:val="clear" w:color="auto" w:fill="FFFFFF"/>
        <w:spacing w:before="0" w:beforeAutospacing="0" w:after="300" w:afterAutospacing="0"/>
        <w:jc w:val="center"/>
      </w:pPr>
      <w:r>
        <w:rPr>
          <w:rFonts w:ascii="OpenSans" w:hAnsi="OpenSans"/>
          <w:noProof/>
          <w:color w:val="000000"/>
          <w:sz w:val="21"/>
          <w:szCs w:val="21"/>
        </w:rPr>
        <w:drawing>
          <wp:inline distT="0" distB="0" distL="0" distR="0">
            <wp:extent cx="5539740" cy="1669415"/>
            <wp:effectExtent l="0" t="0" r="3810" b="6985"/>
            <wp:docPr id="117" name="Рисунок 117" descr="Описание: https://videouroki.net/videouroki/conspekty/geom8/15-tieoriema-obratnaia-tieoriemie-pifaghora.files/image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https://videouroki.net/videouroki/conspekty/geom8/15-tieoriema-obratnaia-tieoriemie-pifaghora.files/image02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4FF" w:rsidRPr="007F7496" w:rsidRDefault="004234FF" w:rsidP="004234FF">
      <w:pPr>
        <w:tabs>
          <w:tab w:val="left" w:pos="0"/>
        </w:tabs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F7496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Шишкина В</w:t>
      </w:r>
      <w:r w:rsidR="007F7496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алентина </w:t>
      </w:r>
      <w:r w:rsidRPr="007F7496">
        <w:rPr>
          <w:rFonts w:ascii="Times New Roman" w:hAnsi="Times New Roman" w:cs="Times New Roman"/>
          <w:b/>
          <w:i/>
          <w:sz w:val="24"/>
          <w:szCs w:val="24"/>
          <w:u w:val="single"/>
        </w:rPr>
        <w:t>А</w:t>
      </w:r>
      <w:r w:rsidR="007F7496">
        <w:rPr>
          <w:rFonts w:ascii="Times New Roman" w:hAnsi="Times New Roman" w:cs="Times New Roman"/>
          <w:b/>
          <w:i/>
          <w:sz w:val="24"/>
          <w:szCs w:val="24"/>
          <w:u w:val="single"/>
        </w:rPr>
        <w:t>лександровна</w:t>
      </w:r>
      <w:r w:rsidRPr="007F7496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, </w:t>
      </w:r>
      <w:r w:rsidR="007F7496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                                                              </w:t>
      </w:r>
      <w:r w:rsidRPr="007F7496">
        <w:rPr>
          <w:rFonts w:ascii="Times New Roman" w:hAnsi="Times New Roman" w:cs="Times New Roman"/>
          <w:b/>
          <w:i/>
          <w:sz w:val="24"/>
          <w:szCs w:val="24"/>
          <w:u w:val="single"/>
        </w:rPr>
        <w:t>учитель начальных классов</w:t>
      </w:r>
      <w:r w:rsidR="007F7496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Лозымского филиала</w:t>
      </w:r>
      <w:r w:rsidRPr="007F7496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</w:p>
    <w:p w:rsidR="004234FF" w:rsidRDefault="00A8463A" w:rsidP="004234F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Технологическая карта урока л</w:t>
      </w:r>
      <w:r w:rsidR="004234FF">
        <w:rPr>
          <w:rFonts w:ascii="Times New Roman" w:hAnsi="Times New Roman" w:cs="Times New Roman"/>
          <w:b/>
          <w:sz w:val="24"/>
          <w:szCs w:val="24"/>
        </w:rPr>
        <w:t>итературно</w:t>
      </w:r>
      <w:r>
        <w:rPr>
          <w:rFonts w:ascii="Times New Roman" w:hAnsi="Times New Roman" w:cs="Times New Roman"/>
          <w:b/>
          <w:sz w:val="24"/>
          <w:szCs w:val="24"/>
        </w:rPr>
        <w:t>го</w:t>
      </w:r>
      <w:r w:rsidR="004234FF">
        <w:rPr>
          <w:rFonts w:ascii="Times New Roman" w:hAnsi="Times New Roman" w:cs="Times New Roman"/>
          <w:b/>
          <w:sz w:val="24"/>
          <w:szCs w:val="24"/>
        </w:rPr>
        <w:t xml:space="preserve"> чтени</w:t>
      </w:r>
      <w:r>
        <w:rPr>
          <w:rFonts w:ascii="Times New Roman" w:hAnsi="Times New Roman" w:cs="Times New Roman"/>
          <w:b/>
          <w:sz w:val="24"/>
          <w:szCs w:val="24"/>
        </w:rPr>
        <w:t>я по т</w:t>
      </w:r>
      <w:r w:rsidR="004234FF">
        <w:rPr>
          <w:rFonts w:ascii="Times New Roman" w:hAnsi="Times New Roman" w:cs="Times New Roman"/>
          <w:b/>
          <w:sz w:val="24"/>
          <w:szCs w:val="24"/>
        </w:rPr>
        <w:t>ем</w:t>
      </w:r>
      <w:r>
        <w:rPr>
          <w:rFonts w:ascii="Times New Roman" w:hAnsi="Times New Roman" w:cs="Times New Roman"/>
          <w:b/>
          <w:sz w:val="24"/>
          <w:szCs w:val="24"/>
        </w:rPr>
        <w:t>е «</w:t>
      </w:r>
      <w:r w:rsidR="004234FF">
        <w:rPr>
          <w:rFonts w:ascii="Times New Roman" w:hAnsi="Times New Roman" w:cs="Times New Roman"/>
          <w:b/>
          <w:sz w:val="24"/>
          <w:szCs w:val="24"/>
        </w:rPr>
        <w:t>А.С.Пушкин «Сказка о мёртвой царевне»</w:t>
      </w:r>
      <w:r>
        <w:rPr>
          <w:rFonts w:ascii="Times New Roman" w:hAnsi="Times New Roman" w:cs="Times New Roman"/>
          <w:b/>
          <w:sz w:val="24"/>
          <w:szCs w:val="24"/>
        </w:rPr>
        <w:t xml:space="preserve"> (4 класс)</w:t>
      </w:r>
    </w:p>
    <w:p w:rsidR="004234FF" w:rsidRDefault="004234FF" w:rsidP="004234F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34FF" w:rsidRDefault="004234FF" w:rsidP="004234FF">
      <w:pPr>
        <w:pStyle w:val="aa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Тип урока:</w:t>
      </w:r>
      <w:r>
        <w:rPr>
          <w:rFonts w:ascii="Times New Roman" w:hAnsi="Times New Roman" w:cs="Times New Roman"/>
          <w:sz w:val="24"/>
          <w:szCs w:val="24"/>
        </w:rPr>
        <w:t xml:space="preserve"> урок усвоения новых знаний.</w:t>
      </w:r>
    </w:p>
    <w:p w:rsidR="004234FF" w:rsidRDefault="004234FF" w:rsidP="004234FF">
      <w:pPr>
        <w:pStyle w:val="aa"/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Место урока в изучаемой теме: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А.С. Пушкин «Сказка о мертвой царевне и семи богатырях»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третий урок в разделе «Чудесный мир классики». На знакомство и анализ произведения отводится три часа. Урок составлен в соответствии с требованиями ФГОС и рабочей программой по литературному чтению для 4 класса.</w:t>
      </w:r>
    </w:p>
    <w:p w:rsidR="004234FF" w:rsidRDefault="004234FF" w:rsidP="004234FF">
      <w:pPr>
        <w:pStyle w:val="aa"/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Оборудовани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е: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Учебник </w:t>
      </w:r>
      <w:r w:rsidR="00A846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Литературное чтение</w:t>
      </w:r>
      <w:r w:rsidR="00A846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 класс</w:t>
      </w:r>
      <w:r w:rsidR="00A8463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Л.Ф. Климанова, В.Г. Горецкий, М.В.Голованова и др. Произведение</w:t>
      </w:r>
      <w:r>
        <w:rPr>
          <w:rFonts w:ascii="Times New Roman" w:hAnsi="Times New Roman" w:cs="Times New Roman"/>
          <w:i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А.С. Пушкин «Сказка о мертвой царевне и семи богатырях».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Презентация. Маршрутные листы.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Цель</w:t>
      </w:r>
      <w:r>
        <w:rPr>
          <w:rFonts w:ascii="Times New Roman" w:hAnsi="Times New Roman" w:cs="Times New Roman"/>
          <w:sz w:val="24"/>
          <w:szCs w:val="24"/>
          <w:lang w:eastAsia="ru-RU"/>
        </w:rPr>
        <w:t>: формирование умения творческой работы над произведением.</w:t>
      </w:r>
    </w:p>
    <w:p w:rsidR="00A8463A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Задачи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: </w:t>
      </w:r>
    </w:p>
    <w:p w:rsidR="00A8463A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Образовательные</w:t>
      </w:r>
      <w:r>
        <w:rPr>
          <w:rFonts w:ascii="Times New Roman" w:hAnsi="Times New Roman" w:cs="Times New Roman"/>
          <w:sz w:val="24"/>
          <w:szCs w:val="24"/>
          <w:lang w:eastAsia="ru-RU"/>
        </w:rPr>
        <w:t>: продолжить знакомство со сказкой А.С. Пушкина «Сказка о мёртвой царевне и семи богатырях»; формировать умения раскрывать смысл произведения, выделять главное, существенное в изучаемом материале</w:t>
      </w:r>
      <w:r w:rsidR="00A8463A">
        <w:rPr>
          <w:rFonts w:ascii="Times New Roman" w:hAnsi="Times New Roman" w:cs="Times New Roman"/>
          <w:sz w:val="24"/>
          <w:szCs w:val="24"/>
          <w:lang w:eastAsia="ru-RU"/>
        </w:rPr>
        <w:t>.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A8463A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Развивающие: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 развивать навыки выразительного чтения поэтического текста; умение анализировать поступки героев; отметить художественные особенности произведения. 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Воспитательные:</w:t>
      </w:r>
      <w:r>
        <w:rPr>
          <w:rFonts w:ascii="Times New Roman" w:hAnsi="Times New Roman" w:cs="Times New Roman"/>
          <w:sz w:val="24"/>
          <w:szCs w:val="24"/>
          <w:lang w:eastAsia="ru-RU"/>
        </w:rPr>
        <w:t> воспитывать любовь к русской классике; нравственные качества личности; уважительное отношение друг к другу.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lang w:eastAsia="ru-RU"/>
        </w:rPr>
        <w:t>Планируемые результаты: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Предметные: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>Умение выразительно читать вслух, увеличивать темп чтения вслух, исправляя ошибки при повторном чтении текста, безошибочное чтение, воспринимать на слух художественное произведение.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Личностные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 xml:space="preserve">: 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Формирование системы нравственных ценностей (правильность  человеческих отношений, умение прощать, уважение и понимание </w:t>
      </w:r>
      <w:proofErr w:type="gramStart"/>
      <w:r>
        <w:rPr>
          <w:rFonts w:ascii="Times New Roman" w:hAnsi="Times New Roman" w:cs="Times New Roman"/>
          <w:sz w:val="24"/>
          <w:szCs w:val="24"/>
          <w:lang w:eastAsia="ru-RU"/>
        </w:rPr>
        <w:t>ближнего</w:t>
      </w:r>
      <w:proofErr w:type="gramEnd"/>
      <w:r>
        <w:rPr>
          <w:rFonts w:ascii="Times New Roman" w:hAnsi="Times New Roman" w:cs="Times New Roman"/>
          <w:sz w:val="24"/>
          <w:szCs w:val="24"/>
          <w:lang w:eastAsia="ru-RU"/>
        </w:rPr>
        <w:t>).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sz w:val="24"/>
          <w:szCs w:val="24"/>
          <w:u w:val="single"/>
          <w:lang w:eastAsia="ru-RU"/>
        </w:rPr>
        <w:t>Метапредметные</w:t>
      </w: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: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 xml:space="preserve">Регулятивные УУД: </w:t>
      </w:r>
      <w:r>
        <w:rPr>
          <w:rFonts w:ascii="Times New Roman" w:hAnsi="Times New Roman" w:cs="Times New Roman"/>
          <w:sz w:val="24"/>
          <w:szCs w:val="24"/>
          <w:lang w:eastAsia="ru-RU"/>
        </w:rPr>
        <w:t>формулирование учебной задачи урока.</w:t>
      </w:r>
      <w:proofErr w:type="gramEnd"/>
      <w:r>
        <w:rPr>
          <w:rFonts w:ascii="Times New Roman" w:hAnsi="Times New Roman" w:cs="Times New Roman"/>
          <w:sz w:val="24"/>
          <w:szCs w:val="24"/>
          <w:lang w:eastAsia="ru-RU"/>
        </w:rPr>
        <w:t xml:space="preserve"> Исходя из анализа материала учебника в совместной деятельности, понимания ее, планирование вместе с учителем деятельности по изучению темы урока, оценивание своей работы на уроке.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t>Коммуникативные УУД: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 умение отвечать на вопросы на основе изученного произведения,  осмысление правил взаимодействия в паре и группе, умение отстаивать своё мнение.</w:t>
      </w:r>
    </w:p>
    <w:p w:rsidR="004234FF" w:rsidRDefault="004234FF" w:rsidP="004234FF">
      <w:pPr>
        <w:pStyle w:val="aa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u w:val="single"/>
          <w:lang w:eastAsia="ru-RU"/>
        </w:rPr>
        <w:lastRenderedPageBreak/>
        <w:t>Познавательные УУД</w:t>
      </w:r>
      <w:r w:rsidRPr="00A8463A">
        <w:rPr>
          <w:rFonts w:ascii="Times New Roman" w:hAnsi="Times New Roman" w:cs="Times New Roman"/>
          <w:sz w:val="24"/>
          <w:szCs w:val="24"/>
          <w:lang w:eastAsia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eastAsia="ru-RU"/>
        </w:rPr>
        <w:t xml:space="preserve">анализ художественного текста, выделение в нем основной мысли, отбор опорных слов для создания собственного текста, поиск необходимой информации в книге, умение ориентироваться в учебной и художественной книге. </w:t>
      </w:r>
    </w:p>
    <w:p w:rsidR="004234FF" w:rsidRDefault="004234FF" w:rsidP="004234FF">
      <w:pPr>
        <w:pStyle w:val="aa"/>
        <w:spacing w:line="276" w:lineRule="auto"/>
        <w:ind w:left="-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234FF" w:rsidRDefault="004234FF" w:rsidP="004234FF">
      <w:pPr>
        <w:pStyle w:val="aa"/>
        <w:spacing w:line="276" w:lineRule="auto"/>
        <w:ind w:left="-567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Карта урока</w:t>
      </w:r>
    </w:p>
    <w:tbl>
      <w:tblPr>
        <w:tblStyle w:val="a3"/>
        <w:tblW w:w="0" w:type="auto"/>
        <w:tblInd w:w="108" w:type="dxa"/>
        <w:tblLayout w:type="fixed"/>
        <w:tblLook w:val="04A0"/>
      </w:tblPr>
      <w:tblGrid>
        <w:gridCol w:w="2410"/>
        <w:gridCol w:w="3827"/>
        <w:gridCol w:w="3686"/>
        <w:gridCol w:w="4678"/>
      </w:tblGrid>
      <w:tr w:rsidR="004234FF" w:rsidTr="004234FF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 учителя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Деятельность учащихся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A8463A">
            <w:pPr>
              <w:pStyle w:val="aa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УУД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Планируемые результаты</w:t>
            </w:r>
          </w:p>
        </w:tc>
      </w:tr>
      <w:tr w:rsidR="004234FF" w:rsidTr="004234FF">
        <w:tc>
          <w:tcPr>
            <w:tcW w:w="146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1.  Организационный  этап</w:t>
            </w:r>
          </w:p>
        </w:tc>
      </w:tr>
      <w:tr w:rsidR="004234FF" w:rsidTr="004234FF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before="100" w:beforeAutospacing="1" w:after="100" w:afterAutospacing="1" w:line="276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1.Прозвенел уже звонок. Начинаем наш урок.</w:t>
            </w:r>
          </w:p>
          <w:p w:rsidR="004234FF" w:rsidRDefault="004234FF">
            <w:pPr>
              <w:spacing w:before="100" w:beforeAutospacing="1" w:after="100" w:afterAutospacing="1" w:line="276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2.Приветствие. </w:t>
            </w:r>
          </w:p>
          <w:p w:rsidR="004234FF" w:rsidRDefault="004234FF">
            <w:pPr>
              <w:spacing w:before="100" w:beforeAutospacing="1" w:after="100" w:afterAutospacing="1"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3.Проверка готовности к уроку.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spacing w:before="100" w:beforeAutospacing="1" w:after="100" w:afterAutospacing="1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рабочего места.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spacing w:before="100" w:beforeAutospacing="1" w:after="100" w:afterAutospacing="1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Личностные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управление своим настроением,  позитивно – эмоциональный настрой, установка на активную работу на уроке.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before="100" w:beforeAutospacing="1" w:after="100" w:afterAutospacing="1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 учащихся.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Готовность учащихся  к  учёбе.</w:t>
            </w:r>
          </w:p>
        </w:tc>
      </w:tr>
      <w:tr w:rsidR="004234FF" w:rsidTr="004234FF">
        <w:tc>
          <w:tcPr>
            <w:tcW w:w="146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2. Актуализация знаний</w:t>
            </w:r>
          </w:p>
        </w:tc>
      </w:tr>
      <w:tr w:rsidR="004234FF" w:rsidTr="004234FF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 Вопросы к  отрывкам произведения, пройденным на предыдущем уроке.</w:t>
            </w:r>
          </w:p>
          <w:p w:rsidR="004234FF" w:rsidRDefault="004234FF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Главные герои произведения.</w:t>
            </w:r>
          </w:p>
          <w:p w:rsidR="004234FF" w:rsidRDefault="004234FF">
            <w:pPr>
              <w:pStyle w:val="aa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Работа над высказыванием Шота Руставели</w:t>
            </w:r>
          </w:p>
          <w:p w:rsidR="004234FF" w:rsidRDefault="004234FF">
            <w:pPr>
              <w:pStyle w:val="aa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«Лишь добро     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бессмертно.                                                                    Зло подолгу не живёт».</w:t>
            </w:r>
          </w:p>
          <w:p w:rsidR="004234FF" w:rsidRDefault="004234FF">
            <w:pPr>
              <w:pStyle w:val="aa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4. Дискуссия </w:t>
            </w: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«Почему это высказывание девиз урока».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 Ответы на вопросы.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Характеристика героев.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 Чтение высказывания.</w:t>
            </w: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  <w:r w:rsidR="00A846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Как понимают это высказывание.</w:t>
            </w: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Ответ-дискуссия: почему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подходит нашему уроку, о чём будем говорить на уроке.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A8463A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170E02"/>
                <w:sz w:val="24"/>
                <w:szCs w:val="24"/>
                <w:lang w:eastAsia="ru-RU"/>
              </w:rPr>
              <w:lastRenderedPageBreak/>
              <w:t>Регулятивные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постановка учебной задачи на основе соотнесения того, что уже известно и усвоено учащимся, и того, что еще неизвестно;</w:t>
            </w:r>
          </w:p>
          <w:p w:rsidR="004234FF" w:rsidRDefault="004234FF" w:rsidP="00A8463A">
            <w:pPr>
              <w:spacing w:line="276" w:lineRule="auto"/>
              <w:ind w:right="-108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170E02"/>
                <w:sz w:val="24"/>
                <w:szCs w:val="24"/>
                <w:lang w:eastAsia="ru-RU"/>
              </w:rPr>
              <w:t>Коммуникативные: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планирование учебного сотрудничества, умение с достаточной полнотой и точностью выражать свои мысли.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Умение отвечать на вопросы на основе изученного произведения,  осмысление прочитанного.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умение отстаивать своё мнение.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</w:tr>
      <w:tr w:rsidR="004234FF" w:rsidTr="004234FF">
        <w:tc>
          <w:tcPr>
            <w:tcW w:w="146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3. Изучение нового материала.</w:t>
            </w:r>
          </w:p>
        </w:tc>
      </w:tr>
      <w:tr w:rsidR="004234FF" w:rsidTr="004234FF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 Распределение по группам.  3 группы: по отрывкам произведения.</w:t>
            </w:r>
          </w:p>
          <w:p w:rsidR="004234FF" w:rsidRDefault="004234FF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колонки – три группы. У каждой группы свой отрывок. Дано начало и конец отрывка.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2.Раздача маршрутных листов каждой группе.  (Приложение №1) Объяснение  заданий по маршрутным листам.</w:t>
            </w:r>
          </w:p>
          <w:p w:rsidR="00A8463A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Походу выполнения работы консультирую группы при затруднениях.</w:t>
            </w: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Проведение физминутки.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 группа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8463A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«Раз царевна молодая, 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Милых братьев поджидая…»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«..Головой на лавку пала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 тиха, неподвижна стала…»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 группа</w:t>
            </w: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«Братья в ту пору домой                        Возвращалися</w:t>
            </w:r>
            <w:r w:rsidR="00A8463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толпой…»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«Ты к нему теперь ступай,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 печалься же прощай…»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 группа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«Елисей не унывая,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ветру кинулся, взывая …»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«Я там был, мёд, пиво пил,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 усы лишь обмочил».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Работа в группе.  Каждая группа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находит свой отрывок. 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Распределение ролей в группе.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Работа по тексту. </w:t>
            </w: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Самостоятельная работа в группах.</w:t>
            </w: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Выполнение  заданий по маршрутным листам. По ходу работы  учащиеся заполняют  листы.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Проводит учащийся- доброволец.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 w:rsidP="00A8463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Познавательные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: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самостоятельное создание способов решения проблем творческого и поискового характера</w:t>
            </w:r>
          </w:p>
          <w:p w:rsidR="004234FF" w:rsidRDefault="004234FF" w:rsidP="00A8463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70E02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bCs/>
                <w:color w:val="170E02"/>
                <w:sz w:val="24"/>
                <w:szCs w:val="24"/>
                <w:lang w:eastAsia="ru-RU"/>
              </w:rPr>
              <w:t>Коммуникативные:</w:t>
            </w:r>
            <w:r>
              <w:rPr>
                <w:rFonts w:ascii="Times New Roman" w:eastAsia="Times New Roman" w:hAnsi="Times New Roman" w:cs="Times New Roman"/>
                <w:b/>
                <w:bCs/>
                <w:color w:val="170E02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владение монологической и диалогической формами речи в соответствии с грамматическими и синтаксическими нормами родного языка, современных средств коммуникации</w:t>
            </w: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170E02"/>
                <w:sz w:val="24"/>
                <w:szCs w:val="24"/>
                <w:lang w:eastAsia="ru-RU"/>
              </w:rPr>
              <w:t>Регулятивные</w:t>
            </w:r>
            <w:r>
              <w:rPr>
                <w:rFonts w:ascii="Times New Roman" w:eastAsia="Times New Roman" w:hAnsi="Times New Roman" w:cs="Times New Roman"/>
                <w:i/>
                <w:iCs/>
                <w:color w:val="170E02"/>
                <w:sz w:val="24"/>
                <w:szCs w:val="24"/>
                <w:lang w:eastAsia="ru-RU"/>
              </w:rPr>
              <w:t>: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внесение необходимых дополнений и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корректив в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плане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и способ действия в случае расхождения эталона, реального действия и его продукта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lang w:eastAsia="ru-RU"/>
              </w:rPr>
              <w:t>;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Работа по развитию самостоятельности и ответственности  за себя и товарищей.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Умение слушать своих товарищей и работать в команде.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A8463A" w:rsidRDefault="00A8463A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A8463A" w:rsidRDefault="00A8463A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здоровьесбер</w:t>
            </w:r>
            <w:r w:rsidR="00A846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гающие технологии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4234FF" w:rsidTr="004234FF">
        <w:tc>
          <w:tcPr>
            <w:tcW w:w="146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4. Первичное осмысление и закрепление.</w:t>
            </w:r>
          </w:p>
        </w:tc>
      </w:tr>
      <w:tr w:rsidR="004234FF" w:rsidTr="004234FF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Проверка маршрутных листов.</w:t>
            </w:r>
          </w:p>
          <w:p w:rsidR="004234FF" w:rsidRDefault="004234FF">
            <w:pPr>
              <w:pStyle w:val="aa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 По заданию «Словарик настроений», выдаю готовые «Словарики», учащиеся выбирают.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 Приложение№</w:t>
            </w:r>
            <w:r w:rsidR="00C86D8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2).</w:t>
            </w:r>
          </w:p>
          <w:p w:rsidR="004234FF" w:rsidRDefault="004234FF">
            <w:pPr>
              <w:pStyle w:val="aa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 Просмотр презентации по произведению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А. С. Пушкин «Сказка о мертвой царевне и семи богатырях».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 Приложение №</w:t>
            </w:r>
            <w:r w:rsidR="00C86D8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1. Каждая группа отвечает по своему листу, распределяя задания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между собой. Кто на что способен, по желанию.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 Просмотр иллюстрации. Чтение отрывка  к данной иллюстрации (про себя).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 Определить у какой группы этот отрывок. Учащийся той группы  громко выразительно читает.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 w:rsidP="00A8463A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Cs/>
                <w:color w:val="170E02"/>
                <w:sz w:val="24"/>
                <w:szCs w:val="24"/>
                <w:lang w:eastAsia="ru-RU"/>
              </w:rPr>
              <w:lastRenderedPageBreak/>
              <w:t>Коммуникативные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color w:val="170E02"/>
                <w:sz w:val="24"/>
                <w:szCs w:val="24"/>
                <w:lang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управление и контроль партнёра, коррекция,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помощь, взаимовыручка, оценка его действий</w:t>
            </w:r>
            <w:r w:rsidR="00C86D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i/>
                <w:iCs/>
                <w:color w:val="170E02"/>
                <w:sz w:val="24"/>
                <w:szCs w:val="24"/>
                <w:lang w:eastAsia="ru-RU"/>
              </w:rPr>
              <w:t> </w:t>
            </w:r>
          </w:p>
          <w:p w:rsidR="004234FF" w:rsidRDefault="004234FF" w:rsidP="00C86D89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170E02"/>
                <w:sz w:val="24"/>
                <w:szCs w:val="24"/>
                <w:lang w:eastAsia="ru-RU"/>
              </w:rPr>
              <w:t>Познавательные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170E02"/>
                <w:sz w:val="24"/>
                <w:szCs w:val="24"/>
                <w:lang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отображения учебного материала;</w:t>
            </w:r>
            <w:r w:rsidR="00C86D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выделения главного;</w:t>
            </w:r>
            <w:r w:rsidR="00C86D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формирование обобщения знаний.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Развивать литературную речь.</w:t>
            </w:r>
          </w:p>
          <w:p w:rsidR="004234FF" w:rsidRDefault="00A8463A" w:rsidP="00A8463A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Способств</w:t>
            </w:r>
            <w:r w:rsidR="004234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вать развитию </w:t>
            </w:r>
            <w:r w:rsidR="004234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индивидуальности.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Выразительное чтение.</w:t>
            </w:r>
          </w:p>
        </w:tc>
      </w:tr>
      <w:tr w:rsidR="004234FF" w:rsidTr="004234FF">
        <w:tc>
          <w:tcPr>
            <w:tcW w:w="146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5. Итоги урока. Рефлексия.</w:t>
            </w:r>
          </w:p>
        </w:tc>
      </w:tr>
      <w:tr w:rsidR="004234FF" w:rsidTr="004234FF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1.Выберите любое начало предложения и продолжите его.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Сегодня на уроке я узнал…</w:t>
            </w:r>
          </w:p>
          <w:p w:rsidR="00C86D89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 этом уроке я похвалил бы себя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….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После урока мне захотелось…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Сегодня я сумел...</w:t>
            </w:r>
          </w:p>
          <w:p w:rsidR="004234FF" w:rsidRDefault="004234FF" w:rsidP="00C86D89">
            <w:pPr>
              <w:pStyle w:val="aa"/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2.Возвращение к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высказыванию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Шота Руставели</w:t>
            </w:r>
          </w:p>
          <w:p w:rsidR="004234FF" w:rsidRDefault="004234FF" w:rsidP="00C86D89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«Лишь добро      бессмертно.                                                                    Зло подолгу не живёт».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Учащиеся выбирают</w:t>
            </w:r>
          </w:p>
          <w:p w:rsidR="004234FF" w:rsidRDefault="004234FF" w:rsidP="00C86D89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желанию любое  начало предложение и продолжают.</w:t>
            </w:r>
          </w:p>
          <w:p w:rsidR="004234FF" w:rsidRDefault="004234FF" w:rsidP="00C86D89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маршрутному листу (пункт №</w:t>
            </w:r>
            <w:r w:rsidR="00C86D8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7)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Оценивают работу в группе друг друга и работу всей группы.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Подводят итог, почему подходит это высказывание к данному уроку.</w:t>
            </w:r>
          </w:p>
          <w:p w:rsidR="004234FF" w:rsidRDefault="004234FF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C86D89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Регулятивные: 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контроль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 в форме сличения способа действия и его результата с заданным эталоном с целью обнаружения отклонений и отличий от эталона; внесение необходимых дополнений и корректив в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план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способ действия в случае расхождения эталона, реального действия и его продукта;</w:t>
            </w:r>
          </w:p>
          <w:p w:rsidR="004234FF" w:rsidRDefault="004234FF" w:rsidP="00C86D89">
            <w:pPr>
              <w:spacing w:after="0"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Личностные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построение образа Я  (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Я-концепция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), включая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самоотношение и самооценку.</w:t>
            </w:r>
          </w:p>
          <w:p w:rsidR="004234FF" w:rsidRDefault="004234FF" w:rsidP="00C86D89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Формирование идентичности личности.</w:t>
            </w:r>
          </w:p>
          <w:p w:rsidR="004234FF" w:rsidRDefault="004234FF" w:rsidP="00C86D89">
            <w:pPr>
              <w:pStyle w:val="aa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Личностное, профессиональное, жизненное самоопределение и построение жизненных планов во временной перспективе.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Уметь выражать правильно свои  мысли. Делать выводы.</w:t>
            </w:r>
          </w:p>
        </w:tc>
      </w:tr>
    </w:tbl>
    <w:p w:rsidR="004234FF" w:rsidRDefault="004234FF" w:rsidP="004234FF">
      <w:pPr>
        <w:pStyle w:val="aa"/>
        <w:spacing w:line="276" w:lineRule="auto"/>
        <w:ind w:left="-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Использование форм, видов</w:t>
      </w:r>
      <w:proofErr w:type="gramStart"/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,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>методов  работы на данном уроке: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форма - фронтальная, групповая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методы – словесный, наглядный, практический, аналитический.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 метод самоорганизации обучения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*метод взаимообучения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 контроля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*самооценка и взаимооценка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поисковый характер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принцип доступности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презентация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здоровьесберегающие технологии: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*физминутка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*смена деятельности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*эмоциональный настрой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игровая технология</w:t>
      </w:r>
    </w:p>
    <w:p w:rsidR="00C86D89" w:rsidRDefault="00C86D89" w:rsidP="004234FF">
      <w:pPr>
        <w:pStyle w:val="aa"/>
        <w:spacing w:line="276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</w:p>
    <w:p w:rsidR="00C86D89" w:rsidRDefault="00C86D89" w:rsidP="004234FF">
      <w:pPr>
        <w:pStyle w:val="aa"/>
        <w:spacing w:line="276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</w:p>
    <w:p w:rsidR="004234FF" w:rsidRPr="00C86D89" w:rsidRDefault="004234FF" w:rsidP="004234FF">
      <w:pPr>
        <w:pStyle w:val="aa"/>
        <w:spacing w:line="276" w:lineRule="auto"/>
        <w:ind w:left="-567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C86D89">
        <w:rPr>
          <w:rFonts w:ascii="Times New Roman" w:hAnsi="Times New Roman" w:cs="Times New Roman"/>
          <w:b/>
          <w:i/>
          <w:sz w:val="24"/>
          <w:szCs w:val="24"/>
        </w:rPr>
        <w:t>Приложение №</w:t>
      </w:r>
      <w:r w:rsidR="00C86D89" w:rsidRPr="00C86D8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C86D89">
        <w:rPr>
          <w:rFonts w:ascii="Times New Roman" w:hAnsi="Times New Roman" w:cs="Times New Roman"/>
          <w:b/>
          <w:i/>
          <w:sz w:val="24"/>
          <w:szCs w:val="24"/>
        </w:rPr>
        <w:t>1</w:t>
      </w:r>
    </w:p>
    <w:p w:rsidR="004234FF" w:rsidRDefault="004234FF" w:rsidP="004234FF">
      <w:pPr>
        <w:pStyle w:val="aa"/>
        <w:spacing w:line="276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4234FF" w:rsidRPr="00C86D89" w:rsidRDefault="004234FF" w:rsidP="004234FF">
      <w:pPr>
        <w:pStyle w:val="aa"/>
        <w:spacing w:line="276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6D89">
        <w:rPr>
          <w:rFonts w:ascii="Times New Roman" w:hAnsi="Times New Roman" w:cs="Times New Roman"/>
          <w:b/>
          <w:sz w:val="24"/>
          <w:szCs w:val="24"/>
        </w:rPr>
        <w:lastRenderedPageBreak/>
        <w:t>Маршрутный лист</w:t>
      </w:r>
    </w:p>
    <w:p w:rsidR="004234FF" w:rsidRPr="00C86D89" w:rsidRDefault="004234FF" w:rsidP="004234FF">
      <w:pPr>
        <w:pStyle w:val="aa"/>
        <w:spacing w:line="276" w:lineRule="auto"/>
        <w:ind w:left="-567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4992" w:type="dxa"/>
        <w:tblLook w:val="04A0"/>
      </w:tblPr>
      <w:tblGrid>
        <w:gridCol w:w="4219"/>
        <w:gridCol w:w="10773"/>
      </w:tblGrid>
      <w:tr w:rsidR="004234FF" w:rsidTr="004234FF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работ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Выполнение</w:t>
            </w:r>
          </w:p>
        </w:tc>
      </w:tr>
      <w:tr w:rsidR="004234FF" w:rsidTr="004234FF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 Прочитайте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</w:p>
        </w:tc>
      </w:tr>
      <w:tr w:rsidR="004234FF" w:rsidTr="00C86D89">
        <w:trPr>
          <w:trHeight w:val="339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 Озаглавьте свою часть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</w:p>
        </w:tc>
      </w:tr>
      <w:tr w:rsidR="004234FF" w:rsidTr="00C86D89">
        <w:trPr>
          <w:trHeight w:val="383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3. Выпишите главные слова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</w:p>
        </w:tc>
      </w:tr>
      <w:tr w:rsidR="004234FF" w:rsidTr="00C86D89">
        <w:trPr>
          <w:trHeight w:val="262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4. Словарик настроений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D89" w:rsidRDefault="00C86D89">
            <w:pPr>
              <w:pStyle w:val="aa"/>
              <w:rPr>
                <w:rFonts w:ascii="Times New Roman" w:hAnsi="Times New Roman" w:cs="Times New Roman"/>
              </w:rPr>
            </w:pPr>
          </w:p>
        </w:tc>
      </w:tr>
      <w:tr w:rsidR="004234FF" w:rsidTr="00C86D89">
        <w:trPr>
          <w:trHeight w:val="279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 Словесная иллюстрация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</w:p>
        </w:tc>
      </w:tr>
      <w:tr w:rsidR="004234FF" w:rsidTr="004234FF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6. Краткий пересказ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</w:p>
        </w:tc>
      </w:tr>
      <w:tr w:rsidR="004234FF" w:rsidTr="00C86D89">
        <w:trPr>
          <w:trHeight w:val="287"/>
        </w:trPr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7. Оцените работу в группе</w:t>
            </w:r>
          </w:p>
        </w:tc>
        <w:tc>
          <w:tcPr>
            <w:tcW w:w="10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pStyle w:val="aa"/>
              <w:rPr>
                <w:rFonts w:ascii="Times New Roman" w:hAnsi="Times New Roman" w:cs="Times New Roman"/>
              </w:rPr>
            </w:pPr>
          </w:p>
        </w:tc>
      </w:tr>
    </w:tbl>
    <w:p w:rsidR="004234FF" w:rsidRDefault="004234FF" w:rsidP="004234FF">
      <w:pPr>
        <w:pStyle w:val="aa"/>
        <w:spacing w:line="276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4234FF" w:rsidRPr="00C86D89" w:rsidRDefault="004234FF" w:rsidP="004234FF">
      <w:pPr>
        <w:pStyle w:val="aa"/>
        <w:spacing w:line="276" w:lineRule="auto"/>
        <w:ind w:left="-567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</w:t>
      </w:r>
      <w:r w:rsidRPr="00C86D89">
        <w:rPr>
          <w:rFonts w:ascii="Times New Roman" w:hAnsi="Times New Roman" w:cs="Times New Roman"/>
          <w:b/>
          <w:i/>
          <w:sz w:val="24"/>
          <w:szCs w:val="24"/>
        </w:rPr>
        <w:t>Приложение</w:t>
      </w:r>
      <w:r w:rsidR="00C86D89" w:rsidRPr="00C86D8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C86D89">
        <w:rPr>
          <w:rFonts w:ascii="Times New Roman" w:hAnsi="Times New Roman" w:cs="Times New Roman"/>
          <w:b/>
          <w:i/>
          <w:sz w:val="24"/>
          <w:szCs w:val="24"/>
        </w:rPr>
        <w:t>№</w:t>
      </w:r>
      <w:r w:rsidR="00C86D89" w:rsidRPr="00C86D8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C86D89">
        <w:rPr>
          <w:rFonts w:ascii="Times New Roman" w:hAnsi="Times New Roman" w:cs="Times New Roman"/>
          <w:b/>
          <w:i/>
          <w:sz w:val="24"/>
          <w:szCs w:val="24"/>
        </w:rPr>
        <w:t>2</w:t>
      </w:r>
    </w:p>
    <w:p w:rsidR="004234FF" w:rsidRDefault="004234FF" w:rsidP="004234FF">
      <w:pPr>
        <w:pStyle w:val="aa"/>
        <w:spacing w:line="276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4234FF" w:rsidRPr="00C86D89" w:rsidRDefault="004234FF" w:rsidP="004234FF">
      <w:pPr>
        <w:pStyle w:val="aa"/>
        <w:spacing w:line="276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6D89">
        <w:rPr>
          <w:rFonts w:ascii="Times New Roman" w:hAnsi="Times New Roman" w:cs="Times New Roman"/>
          <w:b/>
          <w:sz w:val="24"/>
          <w:szCs w:val="24"/>
        </w:rPr>
        <w:t>Словарик настроений</w:t>
      </w:r>
    </w:p>
    <w:p w:rsidR="004234FF" w:rsidRDefault="004234FF" w:rsidP="004234FF">
      <w:pPr>
        <w:pStyle w:val="aa"/>
        <w:spacing w:line="276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Беспокойство                                        ликующее                                              скорбное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Бодрое                                                   любование                                             скрытное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Боязливое                                             мечтательное                                         смешное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Бурное                                                  мрачное                                                   солнечное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Весёлое                                                насмешливое                                           сонное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Возбуждённое                                     нежное                                                     сосредоточённое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Возмущённое                                      нетерпеливое                                          состояние готовности                         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Волшебное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обиженное                                               к подвигу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Воспевающее                                      ожидание                                                 сочувствующее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Восторженное                                     печальное                                                спокойное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Героическое                                        поучительное                                          таинственное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Грустной радости                              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привередливое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                           теплое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Грустное                                              прихотливое                                            тихое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Добродушное                                      прославляющее                                       торжественное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Добродушно – </w:t>
      </w:r>
      <w:proofErr w:type="gramStart"/>
      <w:r>
        <w:rPr>
          <w:rFonts w:ascii="Times New Roman" w:hAnsi="Times New Roman" w:cs="Times New Roman"/>
          <w:sz w:val="24"/>
          <w:szCs w:val="24"/>
        </w:rPr>
        <w:t>насмешливое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          радостной готовности                            тоскливое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Жуткое                                                радостное                                                  уютное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Загадочное                                          робкое                                                       хвалебное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Задиристое                                          светлое                                                      хвастливое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Заносчивое                                          сердитое                                                    хмурое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Звонкое                                                серьёзное                                                  шаловливое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Капризное                                            сказочное                                                  шумное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шутливое                                                                                                    </w:t>
      </w:r>
    </w:p>
    <w:p w:rsidR="004234FF" w:rsidRDefault="004234FF" w:rsidP="004234FF">
      <w:pPr>
        <w:pStyle w:val="aa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4234FF" w:rsidRDefault="004234FF" w:rsidP="004234FF">
      <w:pPr>
        <w:pStyle w:val="aa"/>
        <w:spacing w:line="276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Приложение №</w:t>
      </w:r>
      <w:r w:rsidR="00C86D8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</w:p>
    <w:p w:rsidR="004234FF" w:rsidRPr="00C86D89" w:rsidRDefault="004234FF" w:rsidP="004234FF">
      <w:pPr>
        <w:pStyle w:val="aa"/>
        <w:spacing w:line="276" w:lineRule="auto"/>
        <w:ind w:left="-567"/>
        <w:rPr>
          <w:rFonts w:ascii="Times New Roman" w:hAnsi="Times New Roman" w:cs="Times New Roman"/>
          <w:sz w:val="28"/>
          <w:szCs w:val="28"/>
        </w:rPr>
      </w:pPr>
    </w:p>
    <w:p w:rsidR="004234FF" w:rsidRDefault="00C86D89" w:rsidP="004234FF">
      <w:pPr>
        <w:pStyle w:val="aa"/>
        <w:spacing w:line="276" w:lineRule="auto"/>
        <w:ind w:left="-567"/>
        <w:jc w:val="center"/>
      </w:pPr>
      <w:r w:rsidRPr="00A15C85">
        <w:rPr>
          <w:rFonts w:ascii="Times New Roman" w:hAnsi="Times New Roman" w:cs="Times New Roman"/>
          <w:sz w:val="24"/>
          <w:szCs w:val="24"/>
        </w:rPr>
        <w:object w:dxaOrig="6675" w:dyaOrig="4815">
          <v:shape id="_x0000_i1029" type="#_x0000_t75" style="width:262.05pt;height:189.2pt" o:ole="">
            <v:imagedata r:id="rId132" o:title=""/>
          </v:shape>
          <o:OLEObject Type="Embed" ProgID="PowerPoint.Show.12" ShapeID="_x0000_i1029" DrawAspect="Content" ObjectID="_1575881849" r:id="rId133"/>
        </w:object>
      </w:r>
      <w:r w:rsidR="004234FF">
        <w:t xml:space="preserve">       </w:t>
      </w:r>
      <w:r>
        <w:object w:dxaOrig="6360" w:dyaOrig="4770">
          <v:shape id="_x0000_i1030" type="#_x0000_t75" style="width:247.8pt;height:185.85pt" o:ole="">
            <v:imagedata r:id="rId134" o:title=""/>
          </v:shape>
          <o:OLEObject Type="Embed" ProgID="PowerPoint.Slide.12" ShapeID="_x0000_i1030" DrawAspect="Content" ObjectID="_1575881850" r:id="rId135"/>
        </w:object>
      </w:r>
    </w:p>
    <w:p w:rsidR="00A77801" w:rsidRDefault="004234FF" w:rsidP="00C86D89">
      <w:pPr>
        <w:pStyle w:val="aa"/>
        <w:spacing w:line="276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</w:p>
    <w:p w:rsidR="00A77801" w:rsidRDefault="00A77801" w:rsidP="00C86D89">
      <w:pPr>
        <w:pStyle w:val="aa"/>
        <w:spacing w:line="276" w:lineRule="auto"/>
        <w:ind w:left="-567"/>
        <w:jc w:val="right"/>
        <w:rPr>
          <w:rFonts w:ascii="Times New Roman" w:hAnsi="Times New Roman" w:cs="Times New Roman"/>
          <w:sz w:val="24"/>
          <w:szCs w:val="24"/>
        </w:rPr>
      </w:pPr>
    </w:p>
    <w:p w:rsidR="004234FF" w:rsidRPr="00C86D89" w:rsidRDefault="004234FF" w:rsidP="00A77801">
      <w:pPr>
        <w:pStyle w:val="aa"/>
        <w:spacing w:line="276" w:lineRule="auto"/>
        <w:ind w:left="-567"/>
        <w:jc w:val="right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86D89">
        <w:rPr>
          <w:rFonts w:ascii="Times New Roman" w:hAnsi="Times New Roman" w:cs="Times New Roman"/>
          <w:b/>
          <w:i/>
          <w:sz w:val="24"/>
          <w:szCs w:val="24"/>
          <w:u w:val="single"/>
        </w:rPr>
        <w:lastRenderedPageBreak/>
        <w:t>Федорова Г</w:t>
      </w:r>
      <w:r w:rsidR="00C86D89" w:rsidRPr="00C86D8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алина </w:t>
      </w:r>
      <w:r w:rsidRPr="00C86D89">
        <w:rPr>
          <w:rFonts w:ascii="Times New Roman" w:hAnsi="Times New Roman" w:cs="Times New Roman"/>
          <w:b/>
          <w:i/>
          <w:sz w:val="24"/>
          <w:szCs w:val="24"/>
          <w:u w:val="single"/>
        </w:rPr>
        <w:t>М</w:t>
      </w:r>
      <w:r w:rsidR="00C86D89" w:rsidRPr="00C86D89">
        <w:rPr>
          <w:rFonts w:ascii="Times New Roman" w:hAnsi="Times New Roman" w:cs="Times New Roman"/>
          <w:b/>
          <w:i/>
          <w:sz w:val="24"/>
          <w:szCs w:val="24"/>
          <w:u w:val="single"/>
        </w:rPr>
        <w:t>ихайловна</w:t>
      </w:r>
      <w:r w:rsidRPr="00C86D89">
        <w:rPr>
          <w:rFonts w:ascii="Times New Roman" w:hAnsi="Times New Roman" w:cs="Times New Roman"/>
          <w:b/>
          <w:i/>
          <w:sz w:val="24"/>
          <w:szCs w:val="24"/>
          <w:u w:val="single"/>
        </w:rPr>
        <w:t>,</w:t>
      </w:r>
      <w:r w:rsidR="00C86D89" w:rsidRPr="00C86D8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                                                                                                                                                      </w:t>
      </w:r>
      <w:r w:rsidR="00A77801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                                  </w:t>
      </w:r>
      <w:r w:rsidRPr="00C86D8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учитель биологии</w:t>
      </w:r>
      <w:r w:rsidR="00C86D8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C86D89" w:rsidRPr="00C86D89">
        <w:rPr>
          <w:rFonts w:ascii="Times New Roman" w:hAnsi="Times New Roman" w:cs="Times New Roman"/>
          <w:b/>
          <w:i/>
          <w:sz w:val="24"/>
          <w:szCs w:val="24"/>
          <w:u w:val="single"/>
        </w:rPr>
        <w:t>УКП «РДБ»</w:t>
      </w:r>
    </w:p>
    <w:p w:rsidR="004234FF" w:rsidRPr="00C86D89" w:rsidRDefault="004234FF" w:rsidP="004234FF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86D89">
        <w:rPr>
          <w:rFonts w:ascii="Times New Roman" w:hAnsi="Times New Roman" w:cs="Times New Roman"/>
          <w:b/>
          <w:sz w:val="24"/>
          <w:szCs w:val="24"/>
          <w:u w:val="single"/>
        </w:rPr>
        <w:t>Технологическая карта урока биологии по теме «Лишайники»</w:t>
      </w:r>
      <w:r w:rsidR="00C86D89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="00C86D89" w:rsidRPr="00C86D89">
        <w:rPr>
          <w:rFonts w:ascii="Times New Roman" w:hAnsi="Times New Roman" w:cs="Times New Roman"/>
          <w:b/>
          <w:sz w:val="24"/>
          <w:szCs w:val="24"/>
          <w:u w:val="single"/>
        </w:rPr>
        <w:t>(5 класс)</w:t>
      </w:r>
    </w:p>
    <w:p w:rsidR="004234FF" w:rsidRDefault="004234FF" w:rsidP="004234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6D89">
        <w:rPr>
          <w:rFonts w:ascii="Times New Roman" w:hAnsi="Times New Roman" w:cs="Times New Roman"/>
          <w:b/>
          <w:sz w:val="24"/>
          <w:szCs w:val="24"/>
        </w:rPr>
        <w:t xml:space="preserve">Тип урока: </w:t>
      </w:r>
      <w:r>
        <w:rPr>
          <w:rFonts w:ascii="Times New Roman" w:hAnsi="Times New Roman" w:cs="Times New Roman"/>
          <w:sz w:val="24"/>
          <w:szCs w:val="24"/>
        </w:rPr>
        <w:t>урок открытия новых знаний.</w:t>
      </w:r>
    </w:p>
    <w:p w:rsidR="004234FF" w:rsidRDefault="004234FF" w:rsidP="004234F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6D89">
        <w:rPr>
          <w:rFonts w:ascii="Times New Roman" w:hAnsi="Times New Roman" w:cs="Times New Roman"/>
          <w:b/>
          <w:sz w:val="24"/>
          <w:szCs w:val="24"/>
        </w:rPr>
        <w:t xml:space="preserve">Технология построения урока: </w:t>
      </w:r>
      <w:r>
        <w:rPr>
          <w:rFonts w:ascii="Times New Roman" w:hAnsi="Times New Roman" w:cs="Times New Roman"/>
          <w:sz w:val="24"/>
          <w:szCs w:val="24"/>
        </w:rPr>
        <w:t>системно-деятельностная.</w:t>
      </w:r>
    </w:p>
    <w:p w:rsidR="004234FF" w:rsidRDefault="004234FF" w:rsidP="004234FF">
      <w:pPr>
        <w:pStyle w:val="c8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C86D89">
        <w:rPr>
          <w:rStyle w:val="c2"/>
          <w:b/>
          <w:iCs/>
          <w:color w:val="000000"/>
        </w:rPr>
        <w:t>Деятельностная цель:</w:t>
      </w:r>
      <w:r>
        <w:rPr>
          <w:rStyle w:val="c2"/>
          <w:color w:val="000000"/>
        </w:rPr>
        <w:t> формирование способности учащихся к новому способу действия.</w:t>
      </w:r>
    </w:p>
    <w:p w:rsidR="004234FF" w:rsidRDefault="004234FF" w:rsidP="004234FF">
      <w:pPr>
        <w:pStyle w:val="c8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C86D89">
        <w:rPr>
          <w:rStyle w:val="c2"/>
          <w:b/>
          <w:iCs/>
          <w:color w:val="000000"/>
        </w:rPr>
        <w:t>Образовательная цель:</w:t>
      </w:r>
      <w:r>
        <w:rPr>
          <w:rStyle w:val="c2"/>
          <w:color w:val="000000"/>
        </w:rPr>
        <w:t xml:space="preserve"> расширение понятий  за счет включения </w:t>
      </w:r>
      <w:proofErr w:type="gramStart"/>
      <w:r>
        <w:rPr>
          <w:rStyle w:val="c2"/>
          <w:color w:val="000000"/>
        </w:rPr>
        <w:t>в</w:t>
      </w:r>
      <w:proofErr w:type="gramEnd"/>
      <w:r>
        <w:rPr>
          <w:rStyle w:val="c2"/>
          <w:color w:val="000000"/>
        </w:rPr>
        <w:t xml:space="preserve"> </w:t>
      </w:r>
      <w:proofErr w:type="gramStart"/>
      <w:r>
        <w:rPr>
          <w:rStyle w:val="c2"/>
          <w:color w:val="000000"/>
        </w:rPr>
        <w:t>знаний</w:t>
      </w:r>
      <w:proofErr w:type="gramEnd"/>
      <w:r>
        <w:rPr>
          <w:rStyle w:val="c2"/>
          <w:color w:val="000000"/>
        </w:rPr>
        <w:t xml:space="preserve"> о лишайниках как симбиотических организмах.</w:t>
      </w:r>
    </w:p>
    <w:p w:rsidR="004234FF" w:rsidRPr="00C86D89" w:rsidRDefault="004234FF" w:rsidP="004234FF">
      <w:pPr>
        <w:spacing w:after="0" w:line="360" w:lineRule="auto"/>
        <w:jc w:val="both"/>
        <w:rPr>
          <w:rFonts w:ascii="Times New Roman" w:eastAsia="Arial" w:hAnsi="Times New Roman" w:cs="Times New Roman"/>
          <w:b/>
          <w:sz w:val="24"/>
          <w:szCs w:val="24"/>
        </w:rPr>
      </w:pPr>
      <w:r w:rsidRPr="00C86D89">
        <w:rPr>
          <w:rFonts w:ascii="Times New Roman" w:eastAsia="Arial" w:hAnsi="Times New Roman" w:cs="Times New Roman"/>
          <w:b/>
          <w:sz w:val="24"/>
          <w:szCs w:val="24"/>
        </w:rPr>
        <w:t>Планируемые результаты обучения:</w:t>
      </w:r>
    </w:p>
    <w:p w:rsidR="004234FF" w:rsidRDefault="004234FF" w:rsidP="00C86D89">
      <w:pPr>
        <w:spacing w:after="0" w:line="360" w:lineRule="auto"/>
        <w:ind w:left="567" w:hanging="567"/>
        <w:jc w:val="both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>Предметные: учащиеся имеют представление о лишайниках как симбиотических организмах.</w:t>
      </w:r>
    </w:p>
    <w:p w:rsidR="004234FF" w:rsidRDefault="004234FF" w:rsidP="00C86D89">
      <w:pPr>
        <w:spacing w:after="0" w:line="360" w:lineRule="auto"/>
        <w:ind w:left="567" w:hanging="567"/>
        <w:jc w:val="both"/>
        <w:rPr>
          <w:rFonts w:ascii="Times New Roman" w:eastAsia="Arial" w:hAnsi="Times New Roman" w:cs="Times New Roman"/>
          <w:sz w:val="24"/>
          <w:szCs w:val="24"/>
        </w:rPr>
      </w:pPr>
      <w:bookmarkStart w:id="2" w:name="page50"/>
      <w:bookmarkEnd w:id="2"/>
      <w:r>
        <w:rPr>
          <w:rFonts w:ascii="Times New Roman" w:eastAsia="Arial" w:hAnsi="Times New Roman" w:cs="Times New Roman"/>
          <w:sz w:val="24"/>
          <w:szCs w:val="24"/>
        </w:rPr>
        <w:t>Метапредметные: развивается умение проводить наблюдения в природе и на их основании делать выводы.</w:t>
      </w:r>
    </w:p>
    <w:p w:rsidR="004234FF" w:rsidRDefault="004234FF" w:rsidP="00C86D89">
      <w:pPr>
        <w:spacing w:after="0" w:line="360" w:lineRule="auto"/>
        <w:ind w:left="567" w:hanging="567"/>
        <w:jc w:val="both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>Личностные: формируется экологическая культура на основании изучения лишайников и вывода о состоянии окружающей среды.</w:t>
      </w:r>
    </w:p>
    <w:p w:rsidR="004234FF" w:rsidRDefault="004234FF" w:rsidP="004234FF">
      <w:pPr>
        <w:spacing w:after="0" w:line="36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C86D89">
        <w:rPr>
          <w:rFonts w:ascii="Times New Roman" w:eastAsia="Arial" w:hAnsi="Times New Roman" w:cs="Times New Roman"/>
          <w:b/>
          <w:sz w:val="24"/>
          <w:szCs w:val="24"/>
        </w:rPr>
        <w:t>Основные понятия урока:</w:t>
      </w:r>
      <w:r>
        <w:rPr>
          <w:rFonts w:ascii="Times New Roman" w:eastAsia="Arial" w:hAnsi="Times New Roman" w:cs="Times New Roman"/>
          <w:b/>
          <w:sz w:val="24"/>
          <w:szCs w:val="24"/>
        </w:rPr>
        <w:t xml:space="preserve">  </w:t>
      </w:r>
      <w:r>
        <w:rPr>
          <w:rFonts w:ascii="Times New Roman" w:eastAsia="Arial" w:hAnsi="Times New Roman" w:cs="Times New Roman"/>
          <w:sz w:val="24"/>
          <w:szCs w:val="24"/>
        </w:rPr>
        <w:t>лишайники:  кустистые, листоватые, накипные; симбиоз.</w:t>
      </w:r>
    </w:p>
    <w:p w:rsidR="004234FF" w:rsidRDefault="004234FF" w:rsidP="004234FF">
      <w:pPr>
        <w:spacing w:after="0" w:line="360" w:lineRule="auto"/>
        <w:jc w:val="both"/>
        <w:rPr>
          <w:rFonts w:ascii="Times New Roman" w:eastAsia="Arial" w:hAnsi="Times New Roman" w:cs="Times New Roman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>Деятельность учащихся:</w:t>
      </w:r>
      <w:r>
        <w:rPr>
          <w:rFonts w:ascii="Times New Roman" w:eastAsia="Arial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sz w:val="24"/>
          <w:szCs w:val="24"/>
        </w:rPr>
        <w:t>работа с текстом и</w:t>
      </w:r>
      <w:r>
        <w:rPr>
          <w:rFonts w:ascii="Times New Roman" w:eastAsia="Arial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sz w:val="24"/>
          <w:szCs w:val="24"/>
        </w:rPr>
        <w:t>иллюстрациями учебника, сотрудничество с одноклассниками и с учителем  при обсуждении.</w:t>
      </w:r>
    </w:p>
    <w:tbl>
      <w:tblPr>
        <w:tblStyle w:val="a3"/>
        <w:tblW w:w="14992" w:type="dxa"/>
        <w:tblLook w:val="04A0"/>
      </w:tblPr>
      <w:tblGrid>
        <w:gridCol w:w="2380"/>
        <w:gridCol w:w="4576"/>
        <w:gridCol w:w="4634"/>
        <w:gridCol w:w="3402"/>
      </w:tblGrid>
      <w:tr w:rsidR="004234FF" w:rsidTr="00C86D89"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Pr="00C86D89" w:rsidRDefault="004234FF" w:rsidP="00C86D89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86D89">
              <w:rPr>
                <w:rFonts w:ascii="Times New Roman" w:hAnsi="Times New Roman" w:cs="Times New Roman"/>
                <w:b/>
                <w:sz w:val="24"/>
                <w:szCs w:val="24"/>
              </w:rPr>
              <w:t>Этап урока</w:t>
            </w:r>
          </w:p>
        </w:tc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Pr="00C86D89" w:rsidRDefault="004234FF" w:rsidP="00C86D89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86D89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4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Pr="00C86D89" w:rsidRDefault="004234FF" w:rsidP="00C86D89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86D89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 учащихся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Pr="00C86D89" w:rsidRDefault="004234FF" w:rsidP="00C86D89">
            <w:pPr>
              <w:spacing w:line="25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86D89">
              <w:rPr>
                <w:rFonts w:ascii="Times New Roman" w:hAnsi="Times New Roman" w:cs="Times New Roman"/>
                <w:b/>
                <w:sz w:val="24"/>
                <w:szCs w:val="24"/>
              </w:rPr>
              <w:t>УУД</w:t>
            </w:r>
          </w:p>
        </w:tc>
      </w:tr>
      <w:tr w:rsidR="004234FF" w:rsidTr="00C86D89"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644E14">
            <w:pPr>
              <w:pStyle w:val="a6"/>
              <w:numPr>
                <w:ilvl w:val="0"/>
                <w:numId w:val="35"/>
              </w:numPr>
              <w:spacing w:after="0" w:line="240" w:lineRule="auto"/>
              <w:ind w:left="284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Организационный этап</w:t>
            </w:r>
          </w:p>
        </w:tc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Приветствует учащихся, настраивает класс на активную работу.</w:t>
            </w:r>
          </w:p>
        </w:tc>
        <w:tc>
          <w:tcPr>
            <w:tcW w:w="4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класса к работе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Личностные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самоопределение.</w:t>
            </w:r>
          </w:p>
          <w:p w:rsidR="004234FF" w:rsidRDefault="004234FF" w:rsidP="00C86D8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Коммуникативные: планирование учебного сотрудничества с учителем и сверстниками.</w:t>
            </w:r>
            <w:proofErr w:type="gramEnd"/>
          </w:p>
        </w:tc>
      </w:tr>
      <w:tr w:rsidR="004234FF" w:rsidTr="00C86D89"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644E14">
            <w:pPr>
              <w:pStyle w:val="a6"/>
              <w:numPr>
                <w:ilvl w:val="0"/>
                <w:numId w:val="35"/>
              </w:numPr>
              <w:spacing w:after="0" w:line="240" w:lineRule="auto"/>
              <w:ind w:left="284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Постановка целей урока. Мотивация учебной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деятельности</w:t>
            </w:r>
          </w:p>
        </w:tc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Организует частично-поисковую беседу с учащимися.</w:t>
            </w:r>
          </w:p>
          <w:p w:rsidR="004234FF" w:rsidRDefault="004234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Два организма взаимно полезны,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Связаны вместе просто железно.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Жить в одиночку? – огромный вопрос.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Такое сожительство есть </w:t>
            </w:r>
            <w:r>
              <w:rPr>
                <w:rFonts w:ascii="Times New Roman" w:hAnsi="Times New Roman" w:cs="Times New Roman"/>
                <w:sz w:val="24"/>
                <w:szCs w:val="24"/>
                <w:u w:val="single"/>
                <w:shd w:val="clear" w:color="auto" w:fill="FFFFFF"/>
              </w:rPr>
              <w:t>симбиоз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(Слайд 1-2)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Какой пример симбиоза вам известен?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 могут ли гриб и дерево существовать друг без друга?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 как вы думаете, есть ли такие симбиотические организмы, которые не могут существовать друг без друга?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Есть такие организмы, это лишайники!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 (Слайд 3)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Что о лишайниках вы бы хотели сегодня узнать?</w:t>
            </w:r>
          </w:p>
        </w:tc>
        <w:tc>
          <w:tcPr>
            <w:tcW w:w="4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Отвечают на вопросы учителя. Ставят цели, формулируют (уточняют) тему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урока.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Микориза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Да, могут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Наверное, есть.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6D89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Тема урока: Лишайники. </w:t>
            </w:r>
          </w:p>
          <w:p w:rsidR="004234FF" w:rsidRDefault="004234FF" w:rsidP="00C86D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Записывают тему в тетради.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:rsidR="004234FF" w:rsidRDefault="004234FF" w:rsidP="00C86D8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Формулируют познавательную цель урока (как устроены лишайники, почему грибы и водоросли в составе лишайника не могут существовать друг без друга,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узнать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каково значение лишайников в природе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жизни человека), записывают ее в специальное поле на раздаточной карточке</w:t>
            </w:r>
            <w:r w:rsidR="00C86D8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Личностные: смыслообразование.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Регулятивные: целеполагание. </w:t>
            </w:r>
          </w:p>
          <w:p w:rsidR="004234FF" w:rsidRDefault="004234FF" w:rsidP="00C86D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Коммуникативные: постановка вопросов, планирование учебного сотрудничества с учителем и сверстниками, умение с достаточной полнотой и точностью выражать свои мысли в соответствии с задачами и условиями коммуникации, владение монологический и диалогической формами речи в соответствии с грамматическими и синтаксическими нормами родного языка.</w:t>
            </w:r>
            <w:proofErr w:type="gramEnd"/>
          </w:p>
          <w:p w:rsidR="004234FF" w:rsidRDefault="004234FF" w:rsidP="00C86D8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Познавательные: общеучебные – осознанное  и произвольное построение речевого высказывания в устной и письменной форме, самостоятельное выделение – формулирование познавательной цели, логические – формулирование проблемы, выдвижение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гипотез и их обоснование. </w:t>
            </w:r>
          </w:p>
        </w:tc>
      </w:tr>
      <w:tr w:rsidR="004234FF" w:rsidTr="00C86D89"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644E14">
            <w:pPr>
              <w:pStyle w:val="a6"/>
              <w:numPr>
                <w:ilvl w:val="0"/>
                <w:numId w:val="35"/>
              </w:numPr>
              <w:spacing w:after="0" w:line="240" w:lineRule="auto"/>
              <w:ind w:left="284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Актуализация знаний</w:t>
            </w:r>
          </w:p>
        </w:tc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Выявляет уровень знаний.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Дайте характеристику уже известным вам организмам – грибам и водорослям.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Выбирает лучший ответ по каждой группе организмов, приглашает к доске двоих учащихся и задает вопрос: Как можно проиллюстрировать понятие симбиоз?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 (Слайд 4)</w:t>
            </w:r>
          </w:p>
        </w:tc>
        <w:tc>
          <w:tcPr>
            <w:tcW w:w="4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Дают индивидуальные ответы о строении грибов и водорослей.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Учащиеся выходят к доске и берутся за руки, иллюстрируя понятие симбиоз.</w:t>
            </w:r>
          </w:p>
          <w:p w:rsidR="004234FF" w:rsidRDefault="004234FF">
            <w:pPr>
              <w:pStyle w:val="a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C86D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Коммуникативные: планирование учебного сотрудничества с учителем и сверстниками, умение с достаточной полнотой и точностью выражать свои мысли в соответствии с задачами и условиями коммуникации, владение монологический и диалогической формами речи в соответствии с грамматическими и синтаксическими нормами родного языка.</w:t>
            </w:r>
            <w:proofErr w:type="gramEnd"/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Познавательные: общеучебные – осознанное  и произвольное построение речевого высказывания в устной и письменной форме,  логические – анализ объектов с целью выделения признаков.</w:t>
            </w:r>
          </w:p>
        </w:tc>
      </w:tr>
      <w:tr w:rsidR="004234FF" w:rsidTr="00C86D89"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644E14">
            <w:pPr>
              <w:pStyle w:val="a6"/>
              <w:numPr>
                <w:ilvl w:val="0"/>
                <w:numId w:val="35"/>
              </w:numPr>
              <w:spacing w:after="0" w:line="240" w:lineRule="auto"/>
              <w:ind w:left="284" w:hanging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Первичное усвоение новых знаний</w:t>
            </w:r>
          </w:p>
        </w:tc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Рассказывает о строении лишайников, организует частично поисковую беседу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 схеме на слайде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(Слайд 4)</w:t>
            </w:r>
          </w:p>
          <w:p w:rsidR="004234FF" w:rsidRDefault="004234FF" w:rsidP="00C86D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5C85">
              <w:rPr>
                <w:rFonts w:ascii="Times New Roman" w:hAnsi="Times New Roman" w:cs="Times New Roman"/>
                <w:sz w:val="24"/>
                <w:szCs w:val="24"/>
              </w:rPr>
              <w:object w:dxaOrig="3885" w:dyaOrig="2910">
                <v:shape id="_x0000_i1031" type="#_x0000_t75" style="width:194.25pt;height:145.65pt" o:ole="">
                  <v:imagedata r:id="rId136" o:title=""/>
                </v:shape>
                <o:OLEObject Type="Embed" ProgID="PowerPoint.Slide.12" ShapeID="_x0000_i1031" DrawAspect="Content" ObjectID="_1575881851" r:id="rId137"/>
              </w:objec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Какую роль играет гриб? Какую роль играет водоросль? Гифы гриба и клетки водоросли образуют слоевище лишайника.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Рассказ учителя о типах слоевищ лишайников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(Слайд 5)</w:t>
            </w:r>
          </w:p>
          <w:p w:rsidR="004234FF" w:rsidRDefault="004234FF" w:rsidP="00C86D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5C85">
              <w:rPr>
                <w:rFonts w:ascii="Times New Roman" w:hAnsi="Times New Roman" w:cs="Times New Roman"/>
                <w:sz w:val="24"/>
                <w:szCs w:val="24"/>
              </w:rPr>
              <w:object w:dxaOrig="3975" w:dyaOrig="2985">
                <v:shape id="_x0000_i1032" type="#_x0000_t75" style="width:199.25pt;height:149pt" o:ole="">
                  <v:imagedata r:id="rId138" o:title=""/>
                </v:shape>
                <o:OLEObject Type="Embed" ProgID="PowerPoint.Slide.12" ShapeID="_x0000_i1032" DrawAspect="Content" ObjectID="_1575881852" r:id="rId139"/>
              </w:objec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Демонстрирует слайды с фотографиями лишайников различных видов.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 (Слайд</w:t>
            </w:r>
            <w:r w:rsidR="00C86D89"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 6-10)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Определите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 какому типу относится представленный вид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Динамическая пауза 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Дает задание на работу с тестом учебника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Изучив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с. 68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учебника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пункт «Значение лишайников», составьте план из 4 пунктов 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Подводит итог работы с текстом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Выделяет главное:</w:t>
            </w:r>
          </w:p>
          <w:p w:rsidR="004234FF" w:rsidRDefault="004234FF" w:rsidP="00644E14">
            <w:pPr>
              <w:pStyle w:val="a6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Лишайники – пионеры суши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(Слайд 9)</w:t>
            </w:r>
          </w:p>
          <w:p w:rsidR="004234FF" w:rsidRDefault="004234FF" w:rsidP="00C86D89">
            <w:pPr>
              <w:pStyle w:val="a6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Лишайники являются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индикаторами чистоты атмосферного воздуха</w:t>
            </w:r>
            <w:r w:rsidR="00C86D8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>(Слайд 11)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Итак,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 (Слайд 12-15)</w:t>
            </w:r>
          </w:p>
          <w:p w:rsidR="004234FF" w:rsidRDefault="004234FF" w:rsidP="00644E14">
            <w:pPr>
              <w:numPr>
                <w:ilvl w:val="0"/>
                <w:numId w:val="3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Участвуют в почвообразовании</w:t>
            </w:r>
          </w:p>
          <w:p w:rsidR="004234FF" w:rsidRDefault="004234FF" w:rsidP="00644E14">
            <w:pPr>
              <w:numPr>
                <w:ilvl w:val="0"/>
                <w:numId w:val="3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Служат кормом для животных</w:t>
            </w:r>
          </w:p>
          <w:p w:rsidR="004234FF" w:rsidRDefault="004234FF" w:rsidP="00644E14">
            <w:pPr>
              <w:numPr>
                <w:ilvl w:val="0"/>
                <w:numId w:val="3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Являются источником веществ, необходимых промышленности</w:t>
            </w:r>
          </w:p>
          <w:p w:rsidR="004234FF" w:rsidRDefault="004234FF" w:rsidP="00644E14">
            <w:pPr>
              <w:numPr>
                <w:ilvl w:val="0"/>
                <w:numId w:val="3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Используют в медицине</w:t>
            </w:r>
          </w:p>
          <w:p w:rsidR="004234FF" w:rsidRDefault="004234FF" w:rsidP="00644E14">
            <w:pPr>
              <w:numPr>
                <w:ilvl w:val="0"/>
                <w:numId w:val="3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Являются индикаторами чистоты воздуха 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Слушают учителя, рассматривают схему строения лишайника, отвечают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вопросы учителя.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Записывают в тетрадь схему: гифы гриба + одноклеточные водоросли = слоевище лишайника. 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Слушают учителя. 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Определяют тип слоевища лишайника по внешнему виду.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Выполняют гимнастику для глаз.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Работают с текстом учебника, выписывают в тетрадь значение лишайников в природе и жизни человека.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Зачитывают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написанное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результате работы с текстом.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Участвуют в обсуждении.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 w:rsidP="00C86D8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Сравнивают свой план текста и дописывают недостающие пункты.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Личностные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нравственно-этическая ориентация.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Регулятивные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планирование, прогнозирование, коррекция, саморегуляция.</w:t>
            </w:r>
          </w:p>
          <w:p w:rsidR="004234FF" w:rsidRDefault="004234FF" w:rsidP="00C86D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Коммуникативные: планирование учебного сотрудничества с учителем и сверстниками., постановка вопросов, умение с достаточной полнотой и точностью выражать свои мысли в соответствии с задачами и условиями коммуникации, владение монологический и диалогической формами речи в соответствии с грамматическими и синтаксическими нормами родного языка</w:t>
            </w:r>
            <w:r w:rsidR="00C86D8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Познавательные: общеучебные – осознанное  и произвольное построение речевого высказывания в устной и письменной форме, смысловое чтение, логические – анализ, синтез, сравнение, классификация объектов по выделенным признакам,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подведение под понятие, выведение следствий,  установление причинно-следственных связей, выдвижение гипотез и их обоснование.</w:t>
            </w:r>
          </w:p>
        </w:tc>
      </w:tr>
      <w:tr w:rsidR="004234FF" w:rsidTr="00C86D89"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644E14">
            <w:pPr>
              <w:pStyle w:val="a6"/>
              <w:numPr>
                <w:ilvl w:val="0"/>
                <w:numId w:val="35"/>
              </w:numPr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Первичное закрепление</w:t>
            </w:r>
          </w:p>
        </w:tc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Организует деятельность по применению новых знаний. Дает задание на подготовку к ВПР по теме «Лишайники» 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Организует обсуждение выполненного задания.</w:t>
            </w: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Предлагает рассмотреть микропрепарат «Срез лишайника»</w:t>
            </w:r>
          </w:p>
        </w:tc>
        <w:tc>
          <w:tcPr>
            <w:tcW w:w="4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Выполняют задание ВПР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Участвуют в обсуждении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Работают с микроскопом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Личностные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самоопределение.</w:t>
            </w:r>
          </w:p>
          <w:p w:rsidR="004234FF" w:rsidRDefault="004234FF" w:rsidP="00C86D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Регулятивные: контроль, оценка, коррекция, выделение и осознание того, что уже усвоено и что еще подлежит усвоению, осознание качества и уровня усвоения.</w:t>
            </w:r>
          </w:p>
          <w:p w:rsidR="004234FF" w:rsidRDefault="004234FF" w:rsidP="00C86D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Коммуникативные: управление поведением партнера – контроль, коррекция, оценка действий партнера, умение с достаточной полнотой и точностью выражать свои мысли в соответствии 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задачами и условиями коммуникации, владение монологический и диалогической формами речи в соответствии с грамматическими и синтаксическими нормами родного языка.</w:t>
            </w:r>
            <w:proofErr w:type="gramEnd"/>
          </w:p>
          <w:p w:rsidR="004234FF" w:rsidRDefault="004234FF" w:rsidP="00C86D8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Познавательные: общеучебные – умение структурировать знания, выбор наиболее эффективных способов решения задач, умение осознанно и произвольно строить речевое высказывание.</w:t>
            </w:r>
          </w:p>
        </w:tc>
      </w:tr>
      <w:tr w:rsidR="004234FF" w:rsidTr="00C86D89"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C86D89">
            <w:pPr>
              <w:pStyle w:val="a6"/>
              <w:numPr>
                <w:ilvl w:val="0"/>
                <w:numId w:val="35"/>
              </w:numPr>
              <w:spacing w:after="0" w:line="240" w:lineRule="auto"/>
              <w:ind w:left="42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Информация о домашнем задании, инструктаж по его выполнению</w:t>
            </w:r>
          </w:p>
        </w:tc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Информирует о домашнем задании, проводит инструктаж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об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его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Домашнее задание дифференцированное:</w:t>
            </w:r>
          </w:p>
          <w:p w:rsidR="004234FF" w:rsidRDefault="004234FF" w:rsidP="00644E14">
            <w:pPr>
              <w:pStyle w:val="a6"/>
              <w:numPr>
                <w:ilvl w:val="0"/>
                <w:numId w:val="3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§ 15, рабочая тетрадь № 1 - 6 (обязательное задание)  </w:t>
            </w:r>
          </w:p>
          <w:p w:rsidR="004234FF" w:rsidRDefault="004234FF" w:rsidP="00644E14">
            <w:pPr>
              <w:pStyle w:val="a6"/>
              <w:numPr>
                <w:ilvl w:val="0"/>
                <w:numId w:val="3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Составить презентацию «Лишайники нашей местности» на основе анализа литературы и материалов сети Интернет (задание по желанию)</w:t>
            </w:r>
          </w:p>
        </w:tc>
        <w:tc>
          <w:tcPr>
            <w:tcW w:w="4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Записывают домашнее задание.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Личностные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самоопределение.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Регулятивные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целепологание, планирование, прогнозирование, саморегуляция.</w:t>
            </w:r>
          </w:p>
          <w:p w:rsidR="004234FF" w:rsidRDefault="004234FF" w:rsidP="00C86D8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Познавательные: общеучебные – поиск и выделение необходимой информации, применение методов информационного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поиска, в том числе с помощью компьютерных средств.</w:t>
            </w:r>
            <w:proofErr w:type="gramEnd"/>
          </w:p>
        </w:tc>
      </w:tr>
      <w:tr w:rsidR="004234FF" w:rsidTr="00C86D89">
        <w:tc>
          <w:tcPr>
            <w:tcW w:w="2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 w:rsidP="00644E14">
            <w:pPr>
              <w:pStyle w:val="a6"/>
              <w:numPr>
                <w:ilvl w:val="0"/>
                <w:numId w:val="35"/>
              </w:numPr>
              <w:spacing w:after="0" w:line="240" w:lineRule="auto"/>
              <w:ind w:left="42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Рефлексия деятельности (итог урока)</w:t>
            </w:r>
          </w:p>
        </w:tc>
        <w:tc>
          <w:tcPr>
            <w:tcW w:w="4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Организует рефлексию учащихся и ее обсуждение по вопросам:</w:t>
            </w:r>
          </w:p>
          <w:p w:rsidR="004234FF" w:rsidRDefault="004234FF" w:rsidP="00644E14">
            <w:pPr>
              <w:pStyle w:val="a6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Самым интересным на уроке для меня было…</w:t>
            </w:r>
          </w:p>
          <w:p w:rsidR="004234FF" w:rsidRDefault="004234FF" w:rsidP="00644E14">
            <w:pPr>
              <w:pStyle w:val="a6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Самым сложным на уроке для меня было…</w:t>
            </w:r>
          </w:p>
          <w:p w:rsidR="004234FF" w:rsidRDefault="004234FF" w:rsidP="00644E14">
            <w:pPr>
              <w:pStyle w:val="a6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Настроение после урока</w:t>
            </w:r>
          </w:p>
          <w:p w:rsidR="004234FF" w:rsidRDefault="004234FF" w:rsidP="00644E14">
            <w:pPr>
              <w:pStyle w:val="a6"/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Цель урока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достигнута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/не достигнута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Подводит итоги урока.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4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spacing w:line="25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Заполняют поля на специальной карточке и участвуют в обсуждении.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Личностные: смыслообразование. </w:t>
            </w:r>
          </w:p>
          <w:p w:rsidR="004234FF" w:rsidRDefault="004234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Регулятивные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коррекция, оценка.</w:t>
            </w:r>
          </w:p>
          <w:p w:rsidR="004234FF" w:rsidRDefault="004234FF" w:rsidP="00C86D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Коммуникативные: умение с достаточной полнотой и точностью выражать свои мысли в соответствии с задачами и условиями коммуникации, владение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монологический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диалогической формами речи в соответствии с грамматическими и синтаксическими нормами родного языка.</w:t>
            </w:r>
          </w:p>
          <w:p w:rsidR="004234FF" w:rsidRDefault="004234FF" w:rsidP="00C86D89">
            <w:pPr>
              <w:spacing w:line="25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Познавательные: общеучебные – осознанное  и произвольное построение речевого высказывания в устной и письменной форме,  рефлексия способов и условий действия, контроль и оценка процесса и результатов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деятельности</w:t>
            </w:r>
            <w:r w:rsidR="00C86D8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4234FF" w:rsidRDefault="004234FF" w:rsidP="004234F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234FF" w:rsidRPr="00C86D89" w:rsidRDefault="004234FF" w:rsidP="004234FF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C86D89">
        <w:rPr>
          <w:rFonts w:ascii="Times New Roman" w:hAnsi="Times New Roman" w:cs="Times New Roman"/>
          <w:b/>
          <w:sz w:val="24"/>
          <w:szCs w:val="24"/>
        </w:rPr>
        <w:t xml:space="preserve">Список использованной литературы и </w:t>
      </w:r>
      <w:proofErr w:type="gramStart"/>
      <w:r w:rsidRPr="00C86D89">
        <w:rPr>
          <w:rFonts w:ascii="Times New Roman" w:hAnsi="Times New Roman" w:cs="Times New Roman"/>
          <w:b/>
          <w:sz w:val="24"/>
          <w:szCs w:val="24"/>
        </w:rPr>
        <w:t>интернет-источников</w:t>
      </w:r>
      <w:proofErr w:type="gramEnd"/>
      <w:r w:rsidRPr="00C86D89">
        <w:rPr>
          <w:rFonts w:ascii="Times New Roman" w:hAnsi="Times New Roman" w:cs="Times New Roman"/>
          <w:b/>
          <w:sz w:val="24"/>
          <w:szCs w:val="24"/>
        </w:rPr>
        <w:t xml:space="preserve">: </w:t>
      </w:r>
    </w:p>
    <w:p w:rsidR="004234FF" w:rsidRDefault="004234FF" w:rsidP="00644E14">
      <w:pPr>
        <w:pStyle w:val="a6"/>
        <w:numPr>
          <w:ilvl w:val="0"/>
          <w:numId w:val="40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Пономарева И.Н., Николаев И.В., Корнилова О.А. Биология. 5 кл.: учебник. Издательский центр «Вентана-Граф», 2016, с изменениями</w:t>
      </w:r>
    </w:p>
    <w:p w:rsidR="004234FF" w:rsidRDefault="004234FF" w:rsidP="00644E14">
      <w:pPr>
        <w:pStyle w:val="a6"/>
        <w:numPr>
          <w:ilvl w:val="0"/>
          <w:numId w:val="40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Пономарева И.Н., Николаев И.В., Корнилова О.А. Биология. 5 кл.: рабочая тетрадь к учебнику Пономарева И.Н., Николаев И.В., Корнилова О.А. Биология. 5 кл. Издательский центр «Вентана-Граф», 2016, с изменениями</w:t>
      </w:r>
    </w:p>
    <w:p w:rsidR="004234FF" w:rsidRDefault="004234FF" w:rsidP="00644E14">
      <w:pPr>
        <w:pStyle w:val="a6"/>
        <w:numPr>
          <w:ilvl w:val="0"/>
          <w:numId w:val="40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Балакина Н. А., Липина С.Н. Биология. 5 класс. 10 вариантов итоговых работ для подготовки к ВПР : учебное пособие / Балакина Н. А., Липина С.Н. Под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р</w:t>
      </w:r>
      <w:proofErr w:type="gramEnd"/>
      <w:r>
        <w:rPr>
          <w:rFonts w:ascii="Times New Roman" w:hAnsi="Times New Roman" w:cs="Times New Roman"/>
          <w:sz w:val="24"/>
          <w:szCs w:val="24"/>
        </w:rPr>
        <w:t>ед. П. М. Скворцова. – М.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Интеллект-Центр, 2017.</w:t>
      </w:r>
    </w:p>
    <w:p w:rsidR="004234FF" w:rsidRDefault="005F05F2" w:rsidP="00644E14">
      <w:pPr>
        <w:pStyle w:val="a6"/>
        <w:numPr>
          <w:ilvl w:val="0"/>
          <w:numId w:val="40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140" w:history="1">
        <w:r w:rsidR="00C86D89" w:rsidRPr="00B53D73">
          <w:rPr>
            <w:rStyle w:val="a8"/>
            <w:rFonts w:ascii="Times New Roman" w:hAnsi="Times New Roman" w:cs="Times New Roman"/>
            <w:sz w:val="24"/>
            <w:szCs w:val="24"/>
          </w:rPr>
          <w:t>http://chto-takoe-lyubov.net/stikhi-o-lyubvi/kollektsii-stikhov/9286-stixi-o-biologii</w:t>
        </w:r>
      </w:hyperlink>
      <w:r w:rsidR="00C86D8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34FF" w:rsidRDefault="005F05F2" w:rsidP="00644E14">
      <w:pPr>
        <w:pStyle w:val="a6"/>
        <w:numPr>
          <w:ilvl w:val="0"/>
          <w:numId w:val="40"/>
        </w:numPr>
        <w:spacing w:after="200" w:line="276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141" w:history="1">
        <w:r w:rsidR="00C86D89" w:rsidRPr="00B53D73">
          <w:rPr>
            <w:rStyle w:val="a8"/>
            <w:rFonts w:ascii="Times New Roman" w:hAnsi="Times New Roman" w:cs="Times New Roman"/>
            <w:sz w:val="24"/>
            <w:szCs w:val="24"/>
          </w:rPr>
          <w:t>https://multiurok.ru/files/priezientatsiia-lishainiki-5-klass-biologhiia.html</w:t>
        </w:r>
      </w:hyperlink>
      <w:r w:rsidR="00C86D8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77801" w:rsidRPr="00A77801" w:rsidRDefault="005F05F2" w:rsidP="00A77801">
      <w:pPr>
        <w:pStyle w:val="a6"/>
        <w:numPr>
          <w:ilvl w:val="0"/>
          <w:numId w:val="40"/>
        </w:numPr>
        <w:spacing w:after="200" w:line="276" w:lineRule="auto"/>
        <w:rPr>
          <w:rFonts w:ascii="Times New Roman" w:hAnsi="Times New Roman" w:cs="Times New Roman"/>
          <w:b/>
          <w:i/>
          <w:sz w:val="24"/>
          <w:szCs w:val="24"/>
        </w:rPr>
      </w:pPr>
      <w:hyperlink r:id="rId142" w:history="1">
        <w:r w:rsidR="00C86D89" w:rsidRPr="00A77801">
          <w:rPr>
            <w:rStyle w:val="a8"/>
            <w:rFonts w:ascii="Times New Roman" w:hAnsi="Times New Roman" w:cs="Times New Roman"/>
            <w:sz w:val="24"/>
            <w:szCs w:val="24"/>
          </w:rPr>
          <w:t>http://prezentazia.ucoz.ru/load/ehlektronnye_fizkultminutki/kot_leopold/6-1-0-113</w:t>
        </w:r>
      </w:hyperlink>
      <w:r w:rsidR="00C86D89" w:rsidRPr="00A7780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34FF" w:rsidRPr="00A77801" w:rsidRDefault="004234FF" w:rsidP="00A77801">
      <w:pPr>
        <w:spacing w:after="200" w:line="276" w:lineRule="auto"/>
        <w:ind w:left="360"/>
        <w:jc w:val="right"/>
        <w:rPr>
          <w:rFonts w:ascii="Times New Roman" w:hAnsi="Times New Roman" w:cs="Times New Roman"/>
          <w:b/>
          <w:i/>
          <w:sz w:val="24"/>
          <w:szCs w:val="24"/>
        </w:rPr>
      </w:pPr>
      <w:r w:rsidRPr="00A77801">
        <w:rPr>
          <w:rFonts w:ascii="Times New Roman" w:hAnsi="Times New Roman" w:cs="Times New Roman"/>
          <w:b/>
          <w:i/>
          <w:sz w:val="24"/>
          <w:szCs w:val="24"/>
        </w:rPr>
        <w:t>Приложение</w:t>
      </w:r>
      <w:r w:rsidR="00A77801">
        <w:rPr>
          <w:rFonts w:ascii="Times New Roman" w:hAnsi="Times New Roman" w:cs="Times New Roman"/>
          <w:b/>
          <w:i/>
          <w:sz w:val="24"/>
          <w:szCs w:val="24"/>
        </w:rPr>
        <w:t>. Презентация к уроку.</w:t>
      </w:r>
      <w:r w:rsidRPr="00A77801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</w:p>
    <w:p w:rsidR="004234FF" w:rsidRDefault="004234FF" w:rsidP="00A7780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2585" cy="217995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8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1790" cy="2169160"/>
            <wp:effectExtent l="0" t="0" r="3810" b="254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1790" cy="2169160"/>
            <wp:effectExtent l="0" t="0" r="3810" b="254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4234FF" w:rsidRDefault="004234FF" w:rsidP="00A77801">
      <w:pPr>
        <w:ind w:left="-567" w:firstLine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64268" cy="2217464"/>
            <wp:effectExtent l="19050" t="0" r="7532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009" cy="222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90626" cy="2243470"/>
            <wp:effectExtent l="19050" t="0" r="224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998" cy="2243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09014" cy="2250937"/>
            <wp:effectExtent l="19050" t="0" r="886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857" cy="22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01" w:rsidRDefault="00A77801" w:rsidP="00A77801">
      <w:pPr>
        <w:ind w:left="-567" w:firstLine="142"/>
        <w:jc w:val="center"/>
        <w:rPr>
          <w:rFonts w:ascii="Times New Roman" w:hAnsi="Times New Roman" w:cs="Times New Roman"/>
          <w:sz w:val="24"/>
          <w:szCs w:val="24"/>
        </w:rPr>
      </w:pPr>
    </w:p>
    <w:p w:rsidR="004234FF" w:rsidRDefault="004234FF" w:rsidP="00A77801">
      <w:pPr>
        <w:ind w:left="-567" w:firstLine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87749" cy="2249042"/>
            <wp:effectExtent l="19050" t="0" r="3101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15" cy="225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76880" cy="223266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9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76880" cy="223266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9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4FF" w:rsidRDefault="004234FF" w:rsidP="004234FF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4234FF" w:rsidRDefault="004234FF" w:rsidP="004234FF">
      <w:pPr>
        <w:ind w:left="-567"/>
        <w:jc w:val="center"/>
        <w:rPr>
          <w:rFonts w:ascii="Times New Roman" w:hAnsi="Times New Roman" w:cs="Times New Roman"/>
          <w:sz w:val="24"/>
          <w:szCs w:val="24"/>
        </w:rPr>
      </w:pPr>
    </w:p>
    <w:p w:rsidR="004234FF" w:rsidRDefault="004234FF" w:rsidP="00A77801">
      <w:pPr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55851" cy="2202884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573" cy="220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76880" cy="223266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1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76880" cy="223266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801" w:rsidRDefault="00A77801" w:rsidP="00A77801">
      <w:pPr>
        <w:ind w:left="-567"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4234FF" w:rsidRDefault="004234FF" w:rsidP="00A77801">
      <w:pPr>
        <w:ind w:left="-567" w:firstLine="425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37268" cy="2211041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3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492" cy="2217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40094" cy="2205394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4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99" cy="221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45130" cy="2211705"/>
            <wp:effectExtent l="19050" t="0" r="762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34FF" w:rsidSect="00C9059C">
      <w:footerReference w:type="default" r:id="rId158"/>
      <w:pgSz w:w="16838" w:h="11906" w:orient="landscape"/>
      <w:pgMar w:top="1418" w:right="1134" w:bottom="850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2545E" w:rsidRDefault="00C2545E" w:rsidP="00C9059C">
      <w:pPr>
        <w:spacing w:after="0" w:line="240" w:lineRule="auto"/>
      </w:pPr>
      <w:r>
        <w:separator/>
      </w:r>
    </w:p>
  </w:endnote>
  <w:endnote w:type="continuationSeparator" w:id="0">
    <w:p w:rsidR="00C2545E" w:rsidRDefault="00C2545E" w:rsidP="00C905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Open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77199187"/>
    </w:sdtPr>
    <w:sdtEndPr>
      <w:rPr>
        <w:rFonts w:ascii="Times New Roman" w:hAnsi="Times New Roman" w:cs="Times New Roman"/>
        <w:sz w:val="24"/>
        <w:szCs w:val="24"/>
      </w:rPr>
    </w:sdtEndPr>
    <w:sdtContent>
      <w:p w:rsidR="00A8463A" w:rsidRPr="00C9059C" w:rsidRDefault="005F05F2">
        <w:pPr>
          <w:pStyle w:val="af1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C9059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A8463A" w:rsidRPr="00C9059C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C9059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A77801">
          <w:rPr>
            <w:rFonts w:ascii="Times New Roman" w:hAnsi="Times New Roman" w:cs="Times New Roman"/>
            <w:noProof/>
            <w:sz w:val="24"/>
            <w:szCs w:val="24"/>
          </w:rPr>
          <w:t>194</w:t>
        </w:r>
        <w:r w:rsidRPr="00C9059C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A8463A" w:rsidRDefault="00A8463A">
    <w:pPr>
      <w:pStyle w:val="af1"/>
    </w:pPr>
  </w:p>
  <w:p w:rsidR="00A8463A" w:rsidRDefault="00A8463A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2545E" w:rsidRDefault="00C2545E" w:rsidP="00C9059C">
      <w:pPr>
        <w:spacing w:after="0" w:line="240" w:lineRule="auto"/>
      </w:pPr>
      <w:r>
        <w:separator/>
      </w:r>
    </w:p>
  </w:footnote>
  <w:footnote w:type="continuationSeparator" w:id="0">
    <w:p w:rsidR="00C2545E" w:rsidRDefault="00C2545E" w:rsidP="00C9059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Symbol"/>
      </w:rPr>
    </w:lvl>
  </w:abstractNum>
  <w:abstractNum w:abstractNumId="1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Wingdings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Wingdings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Wingdings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Wingdings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Wingdings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Wingdings"/>
      </w:rPr>
    </w:lvl>
  </w:abstractNum>
  <w:abstractNum w:abstractNumId="2">
    <w:nsid w:val="03E939A3"/>
    <w:multiLevelType w:val="multilevel"/>
    <w:tmpl w:val="DADA9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9F5377C"/>
    <w:multiLevelType w:val="hybridMultilevel"/>
    <w:tmpl w:val="243C60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797F27"/>
    <w:multiLevelType w:val="hybridMultilevel"/>
    <w:tmpl w:val="0E9493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F5269F5"/>
    <w:multiLevelType w:val="hybridMultilevel"/>
    <w:tmpl w:val="CD3C1F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9A2425"/>
    <w:multiLevelType w:val="hybridMultilevel"/>
    <w:tmpl w:val="BC3E0992"/>
    <w:lvl w:ilvl="0" w:tplc="04190001">
      <w:start w:val="1"/>
      <w:numFmt w:val="bullet"/>
      <w:lvlText w:val=""/>
      <w:lvlJc w:val="left"/>
      <w:pPr>
        <w:ind w:left="7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7">
    <w:nsid w:val="10A111E1"/>
    <w:multiLevelType w:val="hybridMultilevel"/>
    <w:tmpl w:val="2DE2B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3171D88"/>
    <w:multiLevelType w:val="hybridMultilevel"/>
    <w:tmpl w:val="BD4C8304"/>
    <w:lvl w:ilvl="0" w:tplc="041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397294F"/>
    <w:multiLevelType w:val="hybridMultilevel"/>
    <w:tmpl w:val="0F941A02"/>
    <w:lvl w:ilvl="0" w:tplc="17E88E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Times New Roman" w:hint="default"/>
      </w:rPr>
    </w:lvl>
    <w:lvl w:ilvl="1" w:tplc="6F5820B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Times New Roman" w:hint="default"/>
      </w:rPr>
    </w:lvl>
    <w:lvl w:ilvl="2" w:tplc="81645516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Times New Roman" w:hint="default"/>
      </w:rPr>
    </w:lvl>
    <w:lvl w:ilvl="3" w:tplc="BBD09EB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Times New Roman" w:hint="default"/>
      </w:rPr>
    </w:lvl>
    <w:lvl w:ilvl="4" w:tplc="5E484C3A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Times New Roman" w:hint="default"/>
      </w:rPr>
    </w:lvl>
    <w:lvl w:ilvl="5" w:tplc="BFAA4F72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Times New Roman" w:hint="default"/>
      </w:rPr>
    </w:lvl>
    <w:lvl w:ilvl="6" w:tplc="411E838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Times New Roman" w:hint="default"/>
      </w:rPr>
    </w:lvl>
    <w:lvl w:ilvl="7" w:tplc="1F4630F0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Times New Roman" w:hint="default"/>
      </w:rPr>
    </w:lvl>
    <w:lvl w:ilvl="8" w:tplc="EFC61BEE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Times New Roman" w:hint="default"/>
      </w:rPr>
    </w:lvl>
  </w:abstractNum>
  <w:abstractNum w:abstractNumId="10">
    <w:nsid w:val="17E853E2"/>
    <w:multiLevelType w:val="multilevel"/>
    <w:tmpl w:val="AC04B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19AD2A0E"/>
    <w:multiLevelType w:val="multilevel"/>
    <w:tmpl w:val="1CFEA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1D63279A"/>
    <w:multiLevelType w:val="multilevel"/>
    <w:tmpl w:val="DB4C7E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2CB0BC8"/>
    <w:multiLevelType w:val="hybridMultilevel"/>
    <w:tmpl w:val="2D02EF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5EA329F"/>
    <w:multiLevelType w:val="multilevel"/>
    <w:tmpl w:val="8A0C71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9D579D7"/>
    <w:multiLevelType w:val="hybridMultilevel"/>
    <w:tmpl w:val="8C3AED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EC16C89"/>
    <w:multiLevelType w:val="multilevel"/>
    <w:tmpl w:val="255451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1EA0C65"/>
    <w:multiLevelType w:val="hybridMultilevel"/>
    <w:tmpl w:val="844E3D0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70039E6"/>
    <w:multiLevelType w:val="hybridMultilevel"/>
    <w:tmpl w:val="86B8A0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FC95030"/>
    <w:multiLevelType w:val="multilevel"/>
    <w:tmpl w:val="2CA8AC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403B69FF"/>
    <w:multiLevelType w:val="hybridMultilevel"/>
    <w:tmpl w:val="787239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7455A96"/>
    <w:multiLevelType w:val="hybridMultilevel"/>
    <w:tmpl w:val="027CBA82"/>
    <w:lvl w:ilvl="0" w:tplc="BD5CE76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81B7CFD"/>
    <w:multiLevelType w:val="multilevel"/>
    <w:tmpl w:val="B7D63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FB358AF"/>
    <w:multiLevelType w:val="hybridMultilevel"/>
    <w:tmpl w:val="017C64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FBF21DD"/>
    <w:multiLevelType w:val="hybridMultilevel"/>
    <w:tmpl w:val="9438B4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2F131FE"/>
    <w:multiLevelType w:val="multilevel"/>
    <w:tmpl w:val="2AB86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42E1F6C"/>
    <w:multiLevelType w:val="multilevel"/>
    <w:tmpl w:val="7228FE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46976F5"/>
    <w:multiLevelType w:val="hybridMultilevel"/>
    <w:tmpl w:val="B1EC4E82"/>
    <w:lvl w:ilvl="0" w:tplc="9AE82BB8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581C74A5"/>
    <w:multiLevelType w:val="hybridMultilevel"/>
    <w:tmpl w:val="7A0805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90E3D3D"/>
    <w:multiLevelType w:val="hybridMultilevel"/>
    <w:tmpl w:val="ACACD3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0C536C2"/>
    <w:multiLevelType w:val="hybridMultilevel"/>
    <w:tmpl w:val="A7B8E1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8986168"/>
    <w:multiLevelType w:val="multilevel"/>
    <w:tmpl w:val="61403E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CAB1BD7"/>
    <w:multiLevelType w:val="hybridMultilevel"/>
    <w:tmpl w:val="C07616C4"/>
    <w:lvl w:ilvl="0" w:tplc="956E4260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F0606A3"/>
    <w:multiLevelType w:val="hybridMultilevel"/>
    <w:tmpl w:val="B3927F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33B7733"/>
    <w:multiLevelType w:val="hybridMultilevel"/>
    <w:tmpl w:val="913E83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69159C6"/>
    <w:multiLevelType w:val="hybridMultilevel"/>
    <w:tmpl w:val="71B245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A0558BC"/>
    <w:multiLevelType w:val="hybridMultilevel"/>
    <w:tmpl w:val="DC5686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E2816D7"/>
    <w:multiLevelType w:val="hybridMultilevel"/>
    <w:tmpl w:val="249E39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E4F0167"/>
    <w:multiLevelType w:val="multilevel"/>
    <w:tmpl w:val="D6900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7EF60987"/>
    <w:multiLevelType w:val="hybridMultilevel"/>
    <w:tmpl w:val="4556714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6"/>
  </w:num>
  <w:num w:numId="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9"/>
  </w:num>
  <w:num w:numId="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</w:num>
  <w:num w:numId="10">
    <w:abstractNumId w:val="28"/>
  </w:num>
  <w:num w:numId="11">
    <w:abstractNumId w:val="15"/>
  </w:num>
  <w:num w:numId="12">
    <w:abstractNumId w:val="22"/>
  </w:num>
  <w:num w:numId="13">
    <w:abstractNumId w:val="32"/>
  </w:num>
  <w:num w:numId="14">
    <w:abstractNumId w:val="3"/>
  </w:num>
  <w:num w:numId="15">
    <w:abstractNumId w:val="13"/>
  </w:num>
  <w:num w:numId="16">
    <w:abstractNumId w:val="29"/>
  </w:num>
  <w:num w:numId="17">
    <w:abstractNumId w:val="4"/>
  </w:num>
  <w:num w:numId="18">
    <w:abstractNumId w:val="24"/>
  </w:num>
  <w:num w:numId="19">
    <w:abstractNumId w:val="37"/>
  </w:num>
  <w:num w:numId="20">
    <w:abstractNumId w:val="30"/>
  </w:num>
  <w:num w:numId="21">
    <w:abstractNumId w:val="36"/>
  </w:num>
  <w:num w:numId="22">
    <w:abstractNumId w:val="8"/>
  </w:num>
  <w:num w:numId="23">
    <w:abstractNumId w:val="10"/>
  </w:num>
  <w:num w:numId="24">
    <w:abstractNumId w:val="19"/>
  </w:num>
  <w:num w:numId="2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0"/>
  </w:num>
  <w:num w:numId="28">
    <w:abstractNumId w:val="1"/>
  </w:num>
  <w:num w:numId="29">
    <w:abstractNumId w:val="11"/>
  </w:num>
  <w:num w:numId="30">
    <w:abstractNumId w:val="38"/>
  </w:num>
  <w:num w:numId="31">
    <w:abstractNumId w:val="2"/>
  </w:num>
  <w:num w:numId="32">
    <w:abstractNumId w:val="25"/>
  </w:num>
  <w:num w:numId="33">
    <w:abstractNumId w:val="16"/>
  </w:num>
  <w:num w:numId="34">
    <w:abstractNumId w:val="31"/>
  </w:num>
  <w:num w:numId="3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33"/>
  </w:num>
  <w:num w:numId="37">
    <w:abstractNumId w:val="9"/>
  </w:num>
  <w:num w:numId="38">
    <w:abstractNumId w:val="35"/>
  </w:num>
  <w:num w:numId="39">
    <w:abstractNumId w:val="20"/>
  </w:num>
  <w:num w:numId="4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51954"/>
    <w:rsid w:val="00010CA1"/>
    <w:rsid w:val="000573DB"/>
    <w:rsid w:val="000A26C2"/>
    <w:rsid w:val="00107133"/>
    <w:rsid w:val="00150B29"/>
    <w:rsid w:val="001C4470"/>
    <w:rsid w:val="001D18F0"/>
    <w:rsid w:val="00266026"/>
    <w:rsid w:val="002761D9"/>
    <w:rsid w:val="00284567"/>
    <w:rsid w:val="00343E7B"/>
    <w:rsid w:val="0037585C"/>
    <w:rsid w:val="003D6635"/>
    <w:rsid w:val="00403A77"/>
    <w:rsid w:val="004234FF"/>
    <w:rsid w:val="004F427B"/>
    <w:rsid w:val="005F05F2"/>
    <w:rsid w:val="00644E14"/>
    <w:rsid w:val="00747BAF"/>
    <w:rsid w:val="007543F0"/>
    <w:rsid w:val="007B4A5B"/>
    <w:rsid w:val="007B57C3"/>
    <w:rsid w:val="007F1779"/>
    <w:rsid w:val="007F7496"/>
    <w:rsid w:val="0081399D"/>
    <w:rsid w:val="00837E9A"/>
    <w:rsid w:val="00841364"/>
    <w:rsid w:val="008623F4"/>
    <w:rsid w:val="00914A69"/>
    <w:rsid w:val="0095354B"/>
    <w:rsid w:val="00986946"/>
    <w:rsid w:val="00A055F4"/>
    <w:rsid w:val="00A15C85"/>
    <w:rsid w:val="00A55DE2"/>
    <w:rsid w:val="00A77801"/>
    <w:rsid w:val="00A8463A"/>
    <w:rsid w:val="00A963ED"/>
    <w:rsid w:val="00AF268E"/>
    <w:rsid w:val="00B33063"/>
    <w:rsid w:val="00B97FF1"/>
    <w:rsid w:val="00BA16AC"/>
    <w:rsid w:val="00BD76F2"/>
    <w:rsid w:val="00C0561E"/>
    <w:rsid w:val="00C2545E"/>
    <w:rsid w:val="00C41FA2"/>
    <w:rsid w:val="00C83A25"/>
    <w:rsid w:val="00C86D89"/>
    <w:rsid w:val="00C9059C"/>
    <w:rsid w:val="00CF3DFB"/>
    <w:rsid w:val="00D45AE0"/>
    <w:rsid w:val="00D565FF"/>
    <w:rsid w:val="00D7025C"/>
    <w:rsid w:val="00D91127"/>
    <w:rsid w:val="00DB530A"/>
    <w:rsid w:val="00E2732F"/>
    <w:rsid w:val="00E51954"/>
    <w:rsid w:val="00E554B8"/>
    <w:rsid w:val="00E5603C"/>
    <w:rsid w:val="00EE3030"/>
    <w:rsid w:val="00EF1432"/>
    <w:rsid w:val="00F86FFE"/>
    <w:rsid w:val="00FA5F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3" type="connector" idref="#Прямая со стрелкой 3"/>
        <o:r id="V:Rule4" type="connector" idref="#Прямая со стрелкой 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61D9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837E9A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B4A5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qFormat/>
    <w:rsid w:val="007B4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4A5B"/>
    <w:rPr>
      <w:rFonts w:ascii="Tahoma" w:hAnsi="Tahoma" w:cs="Tahoma"/>
      <w:sz w:val="16"/>
      <w:szCs w:val="16"/>
    </w:rPr>
  </w:style>
  <w:style w:type="table" w:customStyle="1" w:styleId="TableGrid">
    <w:name w:val="TableGrid"/>
    <w:rsid w:val="007B4A5B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List Paragraph"/>
    <w:basedOn w:val="a"/>
    <w:uiPriority w:val="34"/>
    <w:qFormat/>
    <w:rsid w:val="007B4A5B"/>
    <w:pPr>
      <w:ind w:left="720"/>
      <w:contextualSpacing/>
    </w:pPr>
  </w:style>
  <w:style w:type="paragraph" w:customStyle="1" w:styleId="3">
    <w:name w:val="Заголовок 3+"/>
    <w:basedOn w:val="a"/>
    <w:qFormat/>
    <w:rsid w:val="007B4A5B"/>
    <w:pPr>
      <w:widowControl w:val="0"/>
      <w:overflowPunct w:val="0"/>
      <w:autoSpaceDE w:val="0"/>
      <w:autoSpaceDN w:val="0"/>
      <w:adjustRightInd w:val="0"/>
      <w:spacing w:before="240"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7">
    <w:name w:val="Normal (Web)"/>
    <w:basedOn w:val="a"/>
    <w:unhideWhenUsed/>
    <w:qFormat/>
    <w:rsid w:val="007B4A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1D18F0"/>
    <w:rPr>
      <w:color w:val="0000FF" w:themeColor="hyperlink"/>
      <w:u w:val="single"/>
    </w:rPr>
  </w:style>
  <w:style w:type="table" w:customStyle="1" w:styleId="11">
    <w:name w:val="Сетка таблицы1"/>
    <w:basedOn w:val="a1"/>
    <w:uiPriority w:val="59"/>
    <w:rsid w:val="001D18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9">
    <w:name w:val="Без интервала Знак"/>
    <w:aliases w:val="основа Знак"/>
    <w:link w:val="aa"/>
    <w:uiPriority w:val="99"/>
    <w:locked/>
    <w:rsid w:val="00FA5FFE"/>
  </w:style>
  <w:style w:type="paragraph" w:styleId="aa">
    <w:name w:val="No Spacing"/>
    <w:aliases w:val="основа"/>
    <w:link w:val="a9"/>
    <w:uiPriority w:val="99"/>
    <w:qFormat/>
    <w:rsid w:val="00FA5FFE"/>
    <w:pPr>
      <w:spacing w:after="0" w:line="240" w:lineRule="auto"/>
    </w:pPr>
  </w:style>
  <w:style w:type="paragraph" w:customStyle="1" w:styleId="2">
    <w:name w:val="Без интервала2"/>
    <w:uiPriority w:val="99"/>
    <w:semiHidden/>
    <w:qFormat/>
    <w:rsid w:val="00FA5FFE"/>
    <w:pPr>
      <w:suppressAutoHyphens/>
      <w:spacing w:after="0" w:line="240" w:lineRule="auto"/>
    </w:pPr>
    <w:rPr>
      <w:rFonts w:ascii="Calibri" w:eastAsia="Calibri" w:hAnsi="Calibri" w:cs="Times New Roman"/>
      <w:kern w:val="2"/>
    </w:rPr>
  </w:style>
  <w:style w:type="character" w:customStyle="1" w:styleId="10">
    <w:name w:val="Заголовок 1 Знак"/>
    <w:basedOn w:val="a0"/>
    <w:link w:val="1"/>
    <w:uiPriority w:val="9"/>
    <w:rsid w:val="00837E9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numbering" w:customStyle="1" w:styleId="12">
    <w:name w:val="Нет списка1"/>
    <w:next w:val="a2"/>
    <w:uiPriority w:val="99"/>
    <w:semiHidden/>
    <w:unhideWhenUsed/>
    <w:rsid w:val="00837E9A"/>
  </w:style>
  <w:style w:type="character" w:customStyle="1" w:styleId="apple-converted-space">
    <w:name w:val="apple-converted-space"/>
    <w:basedOn w:val="a0"/>
    <w:rsid w:val="00837E9A"/>
  </w:style>
  <w:style w:type="character" w:styleId="ab">
    <w:name w:val="Emphasis"/>
    <w:basedOn w:val="a0"/>
    <w:uiPriority w:val="20"/>
    <w:qFormat/>
    <w:rsid w:val="00837E9A"/>
    <w:rPr>
      <w:i/>
      <w:iCs/>
    </w:rPr>
  </w:style>
  <w:style w:type="character" w:styleId="ac">
    <w:name w:val="Strong"/>
    <w:basedOn w:val="a0"/>
    <w:uiPriority w:val="22"/>
    <w:qFormat/>
    <w:rsid w:val="00837E9A"/>
    <w:rPr>
      <w:b/>
      <w:bCs/>
    </w:rPr>
  </w:style>
  <w:style w:type="character" w:customStyle="1" w:styleId="tabulation">
    <w:name w:val="tabulation"/>
    <w:basedOn w:val="a0"/>
    <w:rsid w:val="007543F0"/>
  </w:style>
  <w:style w:type="character" w:customStyle="1" w:styleId="c3">
    <w:name w:val="c3"/>
    <w:basedOn w:val="a0"/>
    <w:rsid w:val="007543F0"/>
  </w:style>
  <w:style w:type="character" w:styleId="ad">
    <w:name w:val="FollowedHyperlink"/>
    <w:basedOn w:val="a0"/>
    <w:uiPriority w:val="99"/>
    <w:semiHidden/>
    <w:unhideWhenUsed/>
    <w:rsid w:val="007543F0"/>
    <w:rPr>
      <w:color w:val="800080" w:themeColor="followedHyperlink"/>
      <w:u w:val="single"/>
    </w:rPr>
  </w:style>
  <w:style w:type="paragraph" w:customStyle="1" w:styleId="ae">
    <w:name w:val="Содержимое таблицы"/>
    <w:basedOn w:val="a"/>
    <w:qFormat/>
    <w:rsid w:val="00841364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">
    <w:name w:val="header"/>
    <w:basedOn w:val="a"/>
    <w:link w:val="af0"/>
    <w:uiPriority w:val="99"/>
    <w:unhideWhenUsed/>
    <w:qFormat/>
    <w:rsid w:val="00C905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C9059C"/>
  </w:style>
  <w:style w:type="paragraph" w:styleId="af1">
    <w:name w:val="footer"/>
    <w:basedOn w:val="a"/>
    <w:link w:val="af2"/>
    <w:uiPriority w:val="99"/>
    <w:unhideWhenUsed/>
    <w:qFormat/>
    <w:rsid w:val="00C905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C9059C"/>
  </w:style>
  <w:style w:type="paragraph" w:customStyle="1" w:styleId="c8">
    <w:name w:val="c8"/>
    <w:basedOn w:val="a"/>
    <w:qFormat/>
    <w:rsid w:val="004234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234F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61D9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837E9A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B4A5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qFormat/>
    <w:rsid w:val="007B4A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4A5B"/>
    <w:rPr>
      <w:rFonts w:ascii="Tahoma" w:hAnsi="Tahoma" w:cs="Tahoma"/>
      <w:sz w:val="16"/>
      <w:szCs w:val="16"/>
    </w:rPr>
  </w:style>
  <w:style w:type="table" w:customStyle="1" w:styleId="TableGrid">
    <w:name w:val="TableGrid"/>
    <w:rsid w:val="007B4A5B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6">
    <w:name w:val="List Paragraph"/>
    <w:basedOn w:val="a"/>
    <w:uiPriority w:val="34"/>
    <w:qFormat/>
    <w:rsid w:val="007B4A5B"/>
    <w:pPr>
      <w:ind w:left="720"/>
      <w:contextualSpacing/>
    </w:pPr>
  </w:style>
  <w:style w:type="paragraph" w:customStyle="1" w:styleId="3">
    <w:name w:val="Заголовок 3+"/>
    <w:basedOn w:val="a"/>
    <w:qFormat/>
    <w:rsid w:val="007B4A5B"/>
    <w:pPr>
      <w:widowControl w:val="0"/>
      <w:overflowPunct w:val="0"/>
      <w:autoSpaceDE w:val="0"/>
      <w:autoSpaceDN w:val="0"/>
      <w:adjustRightInd w:val="0"/>
      <w:spacing w:before="240"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7">
    <w:name w:val="Normal (Web)"/>
    <w:basedOn w:val="a"/>
    <w:unhideWhenUsed/>
    <w:qFormat/>
    <w:rsid w:val="007B4A5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1D18F0"/>
    <w:rPr>
      <w:color w:val="0000FF" w:themeColor="hyperlink"/>
      <w:u w:val="single"/>
    </w:rPr>
  </w:style>
  <w:style w:type="table" w:customStyle="1" w:styleId="11">
    <w:name w:val="Сетка таблицы1"/>
    <w:basedOn w:val="a1"/>
    <w:uiPriority w:val="59"/>
    <w:rsid w:val="001D18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9">
    <w:name w:val="Без интервала Знак"/>
    <w:aliases w:val="основа Знак"/>
    <w:link w:val="aa"/>
    <w:uiPriority w:val="99"/>
    <w:locked/>
    <w:rsid w:val="00FA5FFE"/>
  </w:style>
  <w:style w:type="paragraph" w:styleId="aa">
    <w:name w:val="No Spacing"/>
    <w:aliases w:val="основа"/>
    <w:link w:val="a9"/>
    <w:uiPriority w:val="99"/>
    <w:qFormat/>
    <w:rsid w:val="00FA5FFE"/>
    <w:pPr>
      <w:spacing w:after="0" w:line="240" w:lineRule="auto"/>
    </w:pPr>
  </w:style>
  <w:style w:type="paragraph" w:customStyle="1" w:styleId="2">
    <w:name w:val="Без интервала2"/>
    <w:uiPriority w:val="99"/>
    <w:semiHidden/>
    <w:qFormat/>
    <w:rsid w:val="00FA5FFE"/>
    <w:pPr>
      <w:suppressAutoHyphens/>
      <w:spacing w:after="0" w:line="240" w:lineRule="auto"/>
    </w:pPr>
    <w:rPr>
      <w:rFonts w:ascii="Calibri" w:eastAsia="Calibri" w:hAnsi="Calibri" w:cs="Times New Roman"/>
      <w:kern w:val="2"/>
    </w:rPr>
  </w:style>
  <w:style w:type="character" w:customStyle="1" w:styleId="10">
    <w:name w:val="Заголовок 1 Знак"/>
    <w:basedOn w:val="a0"/>
    <w:link w:val="1"/>
    <w:uiPriority w:val="9"/>
    <w:rsid w:val="00837E9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numbering" w:customStyle="1" w:styleId="12">
    <w:name w:val="Нет списка1"/>
    <w:next w:val="a2"/>
    <w:uiPriority w:val="99"/>
    <w:semiHidden/>
    <w:unhideWhenUsed/>
    <w:rsid w:val="00837E9A"/>
  </w:style>
  <w:style w:type="character" w:customStyle="1" w:styleId="apple-converted-space">
    <w:name w:val="apple-converted-space"/>
    <w:basedOn w:val="a0"/>
    <w:rsid w:val="00837E9A"/>
  </w:style>
  <w:style w:type="character" w:styleId="ab">
    <w:name w:val="Emphasis"/>
    <w:basedOn w:val="a0"/>
    <w:uiPriority w:val="20"/>
    <w:qFormat/>
    <w:rsid w:val="00837E9A"/>
    <w:rPr>
      <w:i/>
      <w:iCs/>
    </w:rPr>
  </w:style>
  <w:style w:type="character" w:styleId="ac">
    <w:name w:val="Strong"/>
    <w:basedOn w:val="a0"/>
    <w:uiPriority w:val="22"/>
    <w:qFormat/>
    <w:rsid w:val="00837E9A"/>
    <w:rPr>
      <w:b/>
      <w:bCs/>
    </w:rPr>
  </w:style>
  <w:style w:type="character" w:customStyle="1" w:styleId="tabulation">
    <w:name w:val="tabulation"/>
    <w:basedOn w:val="a0"/>
    <w:rsid w:val="007543F0"/>
  </w:style>
  <w:style w:type="character" w:customStyle="1" w:styleId="c3">
    <w:name w:val="c3"/>
    <w:basedOn w:val="a0"/>
    <w:rsid w:val="007543F0"/>
  </w:style>
  <w:style w:type="character" w:styleId="ad">
    <w:name w:val="FollowedHyperlink"/>
    <w:basedOn w:val="a0"/>
    <w:uiPriority w:val="99"/>
    <w:semiHidden/>
    <w:unhideWhenUsed/>
    <w:rsid w:val="007543F0"/>
    <w:rPr>
      <w:color w:val="800080" w:themeColor="followedHyperlink"/>
      <w:u w:val="single"/>
    </w:rPr>
  </w:style>
  <w:style w:type="paragraph" w:customStyle="1" w:styleId="ae">
    <w:name w:val="Содержимое таблицы"/>
    <w:basedOn w:val="a"/>
    <w:qFormat/>
    <w:rsid w:val="00841364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">
    <w:name w:val="header"/>
    <w:basedOn w:val="a"/>
    <w:link w:val="af0"/>
    <w:uiPriority w:val="99"/>
    <w:unhideWhenUsed/>
    <w:qFormat/>
    <w:rsid w:val="00C905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C9059C"/>
  </w:style>
  <w:style w:type="paragraph" w:styleId="af1">
    <w:name w:val="footer"/>
    <w:basedOn w:val="a"/>
    <w:link w:val="af2"/>
    <w:uiPriority w:val="99"/>
    <w:unhideWhenUsed/>
    <w:qFormat/>
    <w:rsid w:val="00C905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C9059C"/>
  </w:style>
  <w:style w:type="paragraph" w:customStyle="1" w:styleId="c8">
    <w:name w:val="c8"/>
    <w:basedOn w:val="a"/>
    <w:qFormat/>
    <w:rsid w:val="004234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234F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79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2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22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7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05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83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8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1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10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3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5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hyperlink" Target="https://ru123.iplayer.info/q/%D0%B2%D0%B0%D1%80%D0%BB%D0%B0%D0%BC%D0%BE%D0%B2+%D1%80%D0%BE%D0%BC%D0%B0%D0%BD%D1%81+%D0%B1%D0%B5%D0%BB%D0%B5%D0%B5%D1%82+%D0%BF%D0%B0%D1%80%D1%83%D1%81+%D0%BE%D0%B4%D0%B8%D0%BD%D0%BE%D0%BA%D0%B8%D0%B9/" TargetMode="External"/><Relationship Id="rId21" Type="http://schemas.openxmlformats.org/officeDocument/2006/relationships/image" Target="media/image14.png"/><Relationship Id="rId42" Type="http://schemas.openxmlformats.org/officeDocument/2006/relationships/hyperlink" Target="http://www.uchportal.ru/dir/13679" TargetMode="External"/><Relationship Id="rId47" Type="http://schemas.openxmlformats.org/officeDocument/2006/relationships/hyperlink" Target="https://www.google.ru/maps" TargetMode="External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microsoft.com/office/2007/relationships/hdphoto" Target="media/hdphoto1.wdp"/><Relationship Id="rId89" Type="http://schemas.openxmlformats.org/officeDocument/2006/relationships/image" Target="media/image65.jpeg"/><Relationship Id="rId112" Type="http://schemas.openxmlformats.org/officeDocument/2006/relationships/image" Target="media/image82.emf"/><Relationship Id="rId133" Type="http://schemas.openxmlformats.org/officeDocument/2006/relationships/package" Target="embeddings/____________Microsoft_Office_PowerPoint2.pptx"/><Relationship Id="rId138" Type="http://schemas.openxmlformats.org/officeDocument/2006/relationships/image" Target="media/image98.emf"/><Relationship Id="rId154" Type="http://schemas.openxmlformats.org/officeDocument/2006/relationships/image" Target="media/image110.png"/><Relationship Id="rId159" Type="http://schemas.openxmlformats.org/officeDocument/2006/relationships/fontTable" Target="fontTable.xml"/><Relationship Id="rId16" Type="http://schemas.openxmlformats.org/officeDocument/2006/relationships/image" Target="media/image9.png"/><Relationship Id="rId107" Type="http://schemas.openxmlformats.org/officeDocument/2006/relationships/image" Target="media/image79.emf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image" Target="media/image57.png"/><Relationship Id="rId79" Type="http://schemas.openxmlformats.org/officeDocument/2006/relationships/image" Target="media/image61.png"/><Relationship Id="rId102" Type="http://schemas.openxmlformats.org/officeDocument/2006/relationships/image" Target="media/image78.jpeg"/><Relationship Id="rId123" Type="http://schemas.openxmlformats.org/officeDocument/2006/relationships/image" Target="media/image89.png"/><Relationship Id="rId128" Type="http://schemas.openxmlformats.org/officeDocument/2006/relationships/hyperlink" Target="https://videouroki.net/video/15-tieoriema-obratnaia-tieoriemie-pifaghora.html" TargetMode="External"/><Relationship Id="rId144" Type="http://schemas.openxmlformats.org/officeDocument/2006/relationships/image" Target="media/image100.png"/><Relationship Id="rId149" Type="http://schemas.openxmlformats.org/officeDocument/2006/relationships/image" Target="media/image105.png"/><Relationship Id="rId5" Type="http://schemas.openxmlformats.org/officeDocument/2006/relationships/webSettings" Target="webSettings.xml"/><Relationship Id="rId90" Type="http://schemas.openxmlformats.org/officeDocument/2006/relationships/image" Target="media/image66.jpeg"/><Relationship Id="rId95" Type="http://schemas.openxmlformats.org/officeDocument/2006/relationships/image" Target="media/image71.jpeg"/><Relationship Id="rId160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18.png"/><Relationship Id="rId43" Type="http://schemas.openxmlformats.org/officeDocument/2006/relationships/hyperlink" Target="http://www.uchportal.ru/dir/10-1-0-3065" TargetMode="External"/><Relationship Id="rId48" Type="http://schemas.openxmlformats.org/officeDocument/2006/relationships/image" Target="media/image31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oleObject" Target="embeddings/_________Microsoft_Office_Word_97_-_20032.doc"/><Relationship Id="rId118" Type="http://schemas.openxmlformats.org/officeDocument/2006/relationships/image" Target="media/image84.png"/><Relationship Id="rId134" Type="http://schemas.openxmlformats.org/officeDocument/2006/relationships/image" Target="media/image96.emf"/><Relationship Id="rId139" Type="http://schemas.openxmlformats.org/officeDocument/2006/relationships/package" Target="embeddings/______Microsoft_Office_PowerPoint5.sldx"/><Relationship Id="rId80" Type="http://schemas.openxmlformats.org/officeDocument/2006/relationships/image" Target="media/image62.png"/><Relationship Id="rId85" Type="http://schemas.openxmlformats.org/officeDocument/2006/relationships/hyperlink" Target="http://rushist.com/index.php/greece-rome/726-bogi-rima" TargetMode="External"/><Relationship Id="rId150" Type="http://schemas.openxmlformats.org/officeDocument/2006/relationships/image" Target="media/image106.png"/><Relationship Id="rId155" Type="http://schemas.openxmlformats.org/officeDocument/2006/relationships/image" Target="media/image11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59" Type="http://schemas.openxmlformats.org/officeDocument/2006/relationships/image" Target="media/image42.png"/><Relationship Id="rId103" Type="http://schemas.openxmlformats.org/officeDocument/2006/relationships/hyperlink" Target="http://puzzlecup.com/crossword-ru/?guess=E2DE3E8B8DFA3DB1" TargetMode="External"/><Relationship Id="rId108" Type="http://schemas.openxmlformats.org/officeDocument/2006/relationships/package" Target="embeddings/_________Microsoft_Office_Word1.docx"/><Relationship Id="rId124" Type="http://schemas.openxmlformats.org/officeDocument/2006/relationships/image" Target="media/image90.png"/><Relationship Id="rId129" Type="http://schemas.openxmlformats.org/officeDocument/2006/relationships/image" Target="media/image92.jpeg"/><Relationship Id="rId20" Type="http://schemas.openxmlformats.org/officeDocument/2006/relationships/image" Target="media/image13.png"/><Relationship Id="rId41" Type="http://schemas.openxmlformats.org/officeDocument/2006/relationships/hyperlink" Target="http://metodsovet.su/" TargetMode="External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88" Type="http://schemas.openxmlformats.org/officeDocument/2006/relationships/hyperlink" Target="http://rushist.com/index.php/greece-rome/726-bogi-rima" TargetMode="External"/><Relationship Id="rId91" Type="http://schemas.openxmlformats.org/officeDocument/2006/relationships/image" Target="media/image67.png"/><Relationship Id="rId96" Type="http://schemas.openxmlformats.org/officeDocument/2006/relationships/image" Target="media/image72.jpeg"/><Relationship Id="rId111" Type="http://schemas.openxmlformats.org/officeDocument/2006/relationships/image" Target="media/image81.emf"/><Relationship Id="rId132" Type="http://schemas.openxmlformats.org/officeDocument/2006/relationships/image" Target="media/image95.emf"/><Relationship Id="rId140" Type="http://schemas.openxmlformats.org/officeDocument/2006/relationships/hyperlink" Target="http://chto-takoe-lyubov.net/stikhi-o-lyubvi/kollektsii-stikhov/9286-stixi-o-biologii" TargetMode="External"/><Relationship Id="rId145" Type="http://schemas.openxmlformats.org/officeDocument/2006/relationships/image" Target="media/image101.png"/><Relationship Id="rId153" Type="http://schemas.openxmlformats.org/officeDocument/2006/relationships/image" Target="media/image10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http://pechnikovo-dr.ucoz.ru/Zoologiy/molljuski_setka.jpg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6" Type="http://schemas.openxmlformats.org/officeDocument/2006/relationships/hyperlink" Target="https://www.youtube.com/watch?v=SAWr-KZhD0E" TargetMode="External"/><Relationship Id="rId114" Type="http://schemas.openxmlformats.org/officeDocument/2006/relationships/image" Target="media/image83.emf"/><Relationship Id="rId119" Type="http://schemas.openxmlformats.org/officeDocument/2006/relationships/image" Target="media/image85.png"/><Relationship Id="rId127" Type="http://schemas.openxmlformats.org/officeDocument/2006/relationships/hyperlink" Target="http://www.bolshoyvopros.ru/questions/2353224-kakie-treugolniki-nazyvajutsja-pifagorovymi.html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hyperlink" Target="https://www.youtube.com/watch?v=zCEVzbr6ZHA" TargetMode="Externa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hyperlink" Target="https://www.google.ru/maps" TargetMode="External"/><Relationship Id="rId81" Type="http://schemas.openxmlformats.org/officeDocument/2006/relationships/image" Target="media/image63.png"/><Relationship Id="rId86" Type="http://schemas.openxmlformats.org/officeDocument/2006/relationships/hyperlink" Target="http://rushist.com/index.php/greece-rome/726-bogi-rima" TargetMode="External"/><Relationship Id="rId94" Type="http://schemas.openxmlformats.org/officeDocument/2006/relationships/image" Target="media/image70.png"/><Relationship Id="rId99" Type="http://schemas.openxmlformats.org/officeDocument/2006/relationships/image" Target="media/image75.jpeg"/><Relationship Id="rId101" Type="http://schemas.openxmlformats.org/officeDocument/2006/relationships/image" Target="media/image77.png"/><Relationship Id="rId122" Type="http://schemas.openxmlformats.org/officeDocument/2006/relationships/image" Target="media/image88.png"/><Relationship Id="rId130" Type="http://schemas.openxmlformats.org/officeDocument/2006/relationships/image" Target="media/image93.png"/><Relationship Id="rId135" Type="http://schemas.openxmlformats.org/officeDocument/2006/relationships/package" Target="embeddings/______Microsoft_Office_PowerPoint3.sldx"/><Relationship Id="rId143" Type="http://schemas.openxmlformats.org/officeDocument/2006/relationships/image" Target="media/image99.png"/><Relationship Id="rId148" Type="http://schemas.openxmlformats.org/officeDocument/2006/relationships/image" Target="media/image104.png"/><Relationship Id="rId151" Type="http://schemas.openxmlformats.org/officeDocument/2006/relationships/image" Target="media/image107.png"/><Relationship Id="rId156" Type="http://schemas.openxmlformats.org/officeDocument/2006/relationships/image" Target="media/image1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109" Type="http://schemas.openxmlformats.org/officeDocument/2006/relationships/image" Target="media/image80.emf"/><Relationship Id="rId34" Type="http://schemas.openxmlformats.org/officeDocument/2006/relationships/image" Target="media/image25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73.jpeg"/><Relationship Id="rId104" Type="http://schemas.openxmlformats.org/officeDocument/2006/relationships/hyperlink" Target="https://www.youtube.com/watch?v=SAWr-KZhD0E" TargetMode="External"/><Relationship Id="rId120" Type="http://schemas.openxmlformats.org/officeDocument/2006/relationships/image" Target="media/image86.png"/><Relationship Id="rId125" Type="http://schemas.openxmlformats.org/officeDocument/2006/relationships/image" Target="media/image91.png"/><Relationship Id="rId141" Type="http://schemas.openxmlformats.org/officeDocument/2006/relationships/hyperlink" Target="https://multiurok.ru/files/priezientatsiia-lishainiki-5-klass-biologhiia.html" TargetMode="External"/><Relationship Id="rId146" Type="http://schemas.openxmlformats.org/officeDocument/2006/relationships/image" Target="media/image102.png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92" Type="http://schemas.openxmlformats.org/officeDocument/2006/relationships/image" Target="media/image68.jpe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6.jpeg"/><Relationship Id="rId40" Type="http://schemas.openxmlformats.org/officeDocument/2006/relationships/hyperlink" Target="http://www.uchportal.ru/dir/10-1-0-3065" TargetMode="External"/><Relationship Id="rId45" Type="http://schemas.openxmlformats.org/officeDocument/2006/relationships/hyperlink" Target="https://www.youtube.com/watch?v=Jszwxc1_qqw" TargetMode="External"/><Relationship Id="rId66" Type="http://schemas.openxmlformats.org/officeDocument/2006/relationships/image" Target="media/image49.png"/><Relationship Id="rId87" Type="http://schemas.openxmlformats.org/officeDocument/2006/relationships/hyperlink" Target="http://rushist.com/index.php/greece-rome/726-bogi-rima" TargetMode="External"/><Relationship Id="rId110" Type="http://schemas.openxmlformats.org/officeDocument/2006/relationships/oleObject" Target="embeddings/_________Microsoft_Office_Word_97_-_20031.doc"/><Relationship Id="rId115" Type="http://schemas.openxmlformats.org/officeDocument/2006/relationships/oleObject" Target="embeddings/_________Microsoft_Office_Word_97_-_20033.doc"/><Relationship Id="rId131" Type="http://schemas.openxmlformats.org/officeDocument/2006/relationships/image" Target="media/image94.jpeg"/><Relationship Id="rId136" Type="http://schemas.openxmlformats.org/officeDocument/2006/relationships/image" Target="media/image97.emf"/><Relationship Id="rId157" Type="http://schemas.openxmlformats.org/officeDocument/2006/relationships/image" Target="media/image113.png"/><Relationship Id="rId61" Type="http://schemas.openxmlformats.org/officeDocument/2006/relationships/image" Target="media/image44.png"/><Relationship Id="rId82" Type="http://schemas.openxmlformats.org/officeDocument/2006/relationships/image" Target="media/image64.png"/><Relationship Id="rId152" Type="http://schemas.openxmlformats.org/officeDocument/2006/relationships/image" Target="media/image108.png"/><Relationship Id="rId173" Type="http://schemas.microsoft.com/office/2007/relationships/stylesWithEffects" Target="stylesWithEffects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image" Target="media/image76.jpeg"/><Relationship Id="rId105" Type="http://schemas.openxmlformats.org/officeDocument/2006/relationships/hyperlink" Target="http://puzzlecup.com/crossword-ru/?guess=E2DE3E8B8DFA3DB1" TargetMode="External"/><Relationship Id="rId126" Type="http://schemas.openxmlformats.org/officeDocument/2006/relationships/hyperlink" Target="http://chto-takoe-lyubov.net/stikhi-o-lyubvi/kollektsii-stikhov/12816-stixi-o-teoreme-pifagora" TargetMode="External"/><Relationship Id="rId147" Type="http://schemas.openxmlformats.org/officeDocument/2006/relationships/image" Target="media/image103.png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93" Type="http://schemas.openxmlformats.org/officeDocument/2006/relationships/image" Target="media/image69.png"/><Relationship Id="rId98" Type="http://schemas.openxmlformats.org/officeDocument/2006/relationships/image" Target="media/image74.png"/><Relationship Id="rId121" Type="http://schemas.openxmlformats.org/officeDocument/2006/relationships/image" Target="media/image87.png"/><Relationship Id="rId142" Type="http://schemas.openxmlformats.org/officeDocument/2006/relationships/hyperlink" Target="http://prezentazia.ucoz.ru/load/ehlektronnye_fizkultminutki/kot_leopold/6-1-0-113" TargetMode="External"/><Relationship Id="rId3" Type="http://schemas.openxmlformats.org/officeDocument/2006/relationships/styles" Target="styles.xml"/><Relationship Id="rId25" Type="http://schemas.openxmlformats.org/officeDocument/2006/relationships/image" Target="http://pechnikovo-dr.ucoz.ru/Zoologiy/molljuski_otvet.jpg" TargetMode="External"/><Relationship Id="rId46" Type="http://schemas.openxmlformats.org/officeDocument/2006/relationships/hyperlink" Target="https://www.youtube.com/watch?v=Jszwxc1_qqw" TargetMode="External"/><Relationship Id="rId67" Type="http://schemas.openxmlformats.org/officeDocument/2006/relationships/image" Target="media/image50.png"/><Relationship Id="rId116" Type="http://schemas.openxmlformats.org/officeDocument/2006/relationships/hyperlink" Target="https://yadi.sk/d/gWKyVQlg3QauhL" TargetMode="External"/><Relationship Id="rId137" Type="http://schemas.openxmlformats.org/officeDocument/2006/relationships/package" Target="embeddings/______Microsoft_Office_PowerPoint4.sldx"/><Relationship Id="rId15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B63B6F-023B-48EE-910B-53082CA4E8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</TotalTime>
  <Pages>1</Pages>
  <Words>37665</Words>
  <Characters>214697</Characters>
  <Application>Microsoft Office Word</Application>
  <DocSecurity>0</DocSecurity>
  <Lines>1789</Lines>
  <Paragraphs>503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Company</Company>
  <LinksUpToDate>false</LinksUpToDate>
  <CharactersWithSpaces>251859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Home</cp:lastModifiedBy>
  <cp:revision>23</cp:revision>
  <dcterms:created xsi:type="dcterms:W3CDTF">2017-12-17T19:20:00Z</dcterms:created>
  <dcterms:modified xsi:type="dcterms:W3CDTF">2017-12-27T08:11:00Z</dcterms:modified>
</cp:coreProperties>
</file>