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-1179348433"/>
        <w:docPartObj>
          <w:docPartGallery w:val="Cover Pages"/>
          <w:docPartUnique/>
        </w:docPartObj>
      </w:sdtPr>
      <w:sdtEndPr>
        <w:rPr>
          <w:rFonts w:eastAsia="Times New Roman"/>
          <w:b/>
          <w:lang w:eastAsia="ru-RU"/>
        </w:rPr>
      </w:sdtEndPr>
      <w:sdtContent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  <w:r w:rsidRPr="002B31C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8239" behindDoc="1" locked="0" layoutInCell="1" allowOverlap="1" wp14:anchorId="533C4D92" wp14:editId="4B78B5E7">
                    <wp:simplePos x="0" y="0"/>
                    <wp:positionH relativeFrom="page">
                      <wp:posOffset>225188</wp:posOffset>
                    </wp:positionH>
                    <wp:positionV relativeFrom="page">
                      <wp:posOffset>245660</wp:posOffset>
                    </wp:positionV>
                    <wp:extent cx="7315200" cy="1139588"/>
                    <wp:effectExtent l="0" t="0" r="0" b="3810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139588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group w14:anchorId="64BD7477" id="Группа 149" o:spid="_x0000_s1026" style="position:absolute;margin-left:17.75pt;margin-top:19.35pt;width:8in;height:89.75pt;z-index:-251658241;mso-width-percent:941;mso-position-horizontal-relative:page;mso-position-vertical-relative:page;mso-width-percent:94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Dl8yAUAAM0bAAAOAAAAZHJzL2Uyb0RvYy54bWzsWd1u2zYUvh+wdyB0&#10;OaC1JVt2bNQpgnYtChRtsWZoe8nIlC1AEjWSjpNdDdjtgF3sAfYKA3Yz7Kd7BeeN9pEUZdpJbMUF&#10;CgwIDFiUeH7I7xweip8ePb4ocnLOhMx4OQnCh92AsDLh06ycTYJvT589OAqIVLSc0pyXbBJcMhk8&#10;Pv7yi0fLaswiPuf5lAkCI6UcL6tJMFeqGnc6MpmzgsqHvGIlOlMuCqpwK2adqaBLWC/yTtTtDjpL&#10;LqaV4AmTEk+f2s7g2NhPU5ao12kqmSL5JMDYlPkX5v9M/3eOH9HxTNBqniX1MOgBoyhoVsJpY+op&#10;VZQsRHbNVJElgkueqocJLzo8TbOEmTlgNmF3azbPBV9UZi6z8XJWNTAB2i2cDjabvDp/I0g2Rez6&#10;o4CUtECQVr9c/XD14+pf/H4j+jlQWlazMYSfi+pt9UbUD2b2Tk/8IhWFvmJK5MLge9ngyy4USfBw&#10;2AtjBC0gCfrCsDeKj45sBJI5wrTWexC6x1/fqBqFgzDuaZmO89zRA2zGs6yQTnKNmPw0xN7OacVM&#10;IKQGwSEWYyo1Yr8CsZ9Xf68+ArffVx9Xf139tPpn9cfqTxKbuegBQbPBTo4lYLwVOAfAbch1e8PN&#10;6dNxspDqOeMmCPT8pVQ2tadomcSc1kNNeFnKTLH3GHxa5Mj2rzqkS5YE0YkGA7cktsU/bIrPSRgh&#10;BKPbxN+HnvXa8n4fvlKX7PURHeLDV6rnsN9Tz/PUAitfvLWP/t18bIrvxWozfPfR3pW7fvh6g8Ew&#10;jOL9uesrhVF3NBjG+/NqM4h7o+KLt86r+G55tSl+n1c3Fs8Pn1xFeoNwFHfvWEuGvV4fubg3KH6e&#10;tHDhi9+nlX31mF3bAD/75hRGo8GgRbT9ynOfVjvfSvxdcBTXZT2KwqP4tqj7GuaVxEblFvGt1x5j&#10;2WwdO31cy6zdPvzaM+y19OErhevM2u1pM7OiUbcNYr7SumDtduRXIFuwdgLmi4fdURjbZbLbh7+x&#10;tYu9r9Ei9pupsncz3xRHTd89fD9JDn+h3u3DT5LWPnylAzPrk7bC3VPyU+WuW+EhmdXCx460wnF2&#10;5k5sdO4OcclFWZ/i0CJUUytdwzZUXOpDs3+kw8na3eLIZk/I0NJvMXuUkWC+sjm2YjztlJEEvnJ0&#10;J8+oGL6yO9m284wA+8r9O3lGKHxlswu4OdtrDbwAk6Q5pNxwSCog4JBEQMAhndmtoKJKx0vjrJtk&#10;aegOc6Amc812mM3cRK3g5+yUG0m15jxcsNa9eelLueO5HrCTdRLuWhl7vqTzaxPBybmrla/fGQwU&#10;tmDXGDoxd7XiqFsYQl12W0huDzbJuWR2PBopw+E06GnQPSIjN4lb8mdZnrspQEGzKZY/MS11mTMN&#10;Z15+w1KQWVgSkUHa0IjsSS7IOUXwaJKwUoW2a06nzD7GazhIKWu+0TDDMga15RT+G9u1AU1RXrdt&#10;zdTyWpUZFrJRtgu3cbM5MKvcaBjPvFSNcpGVXNw0sxyzqj1beQeShUajdManlyCuBLccqKySZ5mQ&#10;6iWV6g0VoIEQVxC56jX+0pwjf5GmphWQORff3/Rcy4NZQ29AliBRJ4H8bkEFC0j+ogTnNgr7fZhV&#10;5qYfDyPcCL/nzO8pF8UTjjChEGF0pqnlVe6aqeDFO/C9J9orumiZwDcKnsJStDdPFO7RBcY4YScn&#10;pg2mFfn1snxbJdq4RrXCzE8v3lFREd2cBApM2yvueD46dgwa8nEtqzVLfrJQPM00vWby0OJa34Bz&#10;1FTpZyEfAdNe8jE8iH00iwGZezv36uq7Y301Rpp8rNHU1dLgvAWj4yfP8qzSS1oDqts1s43QbfHa&#10;N/D/ljN/ypNFgcVsPwIIllOFLxBynlUSKTNmxRmbokK/mNZMslSCqQTFxq1llHO4ezCMh27HaEQQ&#10;c3+A9zUova9B/7caZD6H4JuR2cbq71v6o5R/b2rW+ivc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1k+53wAAAAoBAAAPAAAAZHJzL2Rvd25yZXYueG1sTI/BTsMwEETvSPyD&#10;tUjcqJOgNlGIU1UIuFQItfABbrwkEfE6st0k/Xu2Jzitdmc0+6baLnYQE/rQO1KQrhIQSI0zPbUK&#10;vj5fHwoQIWoyenCECi4YYFvf3lS6NG6mA07H2AoOoVBqBV2MYyllaDq0OqzciMTat/NWR159K43X&#10;M4fbQWZJspFW98QfOj3ic4fNz/FsFbQX6fPYuI9p/zZvzG4/v08vrVL3d8vuCUTEJf6Z4YrP6FAz&#10;08mdyQQxKHhcr9nJs8hBXPW0yPlyUpClRQayruT/CvUvAA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BAi0AFAAGAAgAAAAhALGCZ7YKAQAAEwIA&#10;ABMAAAAAAAAAAAAAAAAAAAAAAFtDb250ZW50X1R5cGVzXS54bWxQSwECLQAUAAYACAAAACEAOP0h&#10;/9YAAACUAQAACwAAAAAAAAAAAAAAAAA7AQAAX3JlbHMvLnJlbHNQSwECLQAUAAYACAAAACEAFTQ5&#10;fMgFAADNGwAADgAAAAAAAAAAAAAAAAA6AgAAZHJzL2Uyb0RvYy54bWxQSwECLQAUAAYACAAAACEA&#10;qiYOvrwAAAAhAQAAGQAAAAAAAAAAAAAAAAAuCAAAZHJzL19yZWxzL2Uyb0RvYy54bWwucmVsc1BL&#10;AQItABQABgAIAAAAIQAy1k+53wAAAAoBAAAPAAAAAAAAAAAAAAAAACEJAABkcnMvZG93bnJldi54&#10;bWxQSwECLQAKAAAAAAAAACEAmxsUEWhkAABoZAAAFAAAAAAAAAAAAAAAAAAtCgAAZHJzL21lZGlh&#10;L2ltYWdlMS5wbmdQSwUGAAAAAAYABgB8AQAAx24AAAAA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Pr="002B31C9"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  <w:t>Государственное общеобразовательное учреждение Республики Коми</w:t>
          </w:r>
        </w:p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  <w:t>«Республиканский центр образования»</w:t>
          </w:r>
        </w:p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</w:p>
        <w:p w:rsidR="00B11B3C" w:rsidRPr="00B11B3C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u w:val="single"/>
              <w:lang w:eastAsia="ru-RU"/>
            </w:rPr>
          </w:pPr>
          <w:r w:rsidRPr="00B11B3C">
            <w:rPr>
              <w:rFonts w:ascii="Times New Roman" w:eastAsia="MS Mincho" w:hAnsi="Times New Roman" w:cs="Times New Roman"/>
              <w:b/>
              <w:sz w:val="28"/>
              <w:szCs w:val="28"/>
              <w:u w:val="single"/>
              <w:lang w:eastAsia="ru-RU"/>
            </w:rPr>
            <w:t xml:space="preserve">Педагогические чтения </w:t>
          </w:r>
        </w:p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  <w:r w:rsidRPr="002B31C9"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  <w:t>«Эффективные образовательные практики реализации основных общеобразовательных программ общего образования»</w:t>
          </w:r>
        </w:p>
        <w:p w:rsidR="00966687" w:rsidRPr="002B31C9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A538AF" w:rsidRDefault="00A538AF" w:rsidP="009A383B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2B31C9"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  <w:t xml:space="preserve"> </w:t>
          </w:r>
          <w:r w:rsidR="00966687" w:rsidRPr="002B31C9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Психолого-педагогическое сопровождение участников образовательных отношений в ГОУ РК «РЦО»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, структурное подразделение ЦДО</w:t>
          </w:r>
        </w:p>
        <w:p w:rsidR="00966687" w:rsidRPr="002B31C9" w:rsidRDefault="00966687" w:rsidP="002B31C9">
          <w:pPr>
            <w:spacing w:after="0" w:line="360" w:lineRule="auto"/>
            <w:ind w:firstLine="60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2B31C9" w:rsidRDefault="00966687" w:rsidP="002B31C9">
          <w:pPr>
            <w:spacing w:after="0" w:line="360" w:lineRule="auto"/>
            <w:ind w:firstLine="60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2B31C9" w:rsidRDefault="00966687" w:rsidP="002B31C9">
          <w:pPr>
            <w:spacing w:after="0" w:line="360" w:lineRule="auto"/>
            <w:ind w:firstLine="60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966687" w:rsidRDefault="00966687" w:rsidP="002B31C9">
          <w:pPr>
            <w:spacing w:after="0" w:line="360" w:lineRule="auto"/>
            <w:jc w:val="right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Авторы:</w:t>
          </w:r>
        </w:p>
        <w:p w:rsidR="00966687" w:rsidRPr="00966687" w:rsidRDefault="00966687" w:rsidP="002B31C9">
          <w:pPr>
            <w:spacing w:after="0" w:line="360" w:lineRule="auto"/>
            <w:jc w:val="right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Абжалиева Н.В. - педагог-психолог ГОУ РК «РЦО», </w:t>
          </w:r>
        </w:p>
        <w:p w:rsidR="00966687" w:rsidRPr="00966687" w:rsidRDefault="00966687" w:rsidP="002B31C9">
          <w:pPr>
            <w:spacing w:after="0" w:line="360" w:lineRule="auto"/>
            <w:jc w:val="right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высшая квалификационная категория, </w:t>
          </w:r>
        </w:p>
        <w:p w:rsidR="00966687" w:rsidRPr="00966687" w:rsidRDefault="00966687" w:rsidP="002B31C9">
          <w:pPr>
            <w:spacing w:after="0" w:line="360" w:lineRule="auto"/>
            <w:jc w:val="right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Толкачева А.В. - педагог-психолог ГОУ РК «РЦО», </w:t>
          </w:r>
        </w:p>
        <w:p w:rsidR="00966687" w:rsidRPr="00966687" w:rsidRDefault="00966687" w:rsidP="002B31C9">
          <w:pPr>
            <w:spacing w:after="0" w:line="360" w:lineRule="auto"/>
            <w:jc w:val="right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высшая квалификационная категория, </w:t>
          </w:r>
        </w:p>
        <w:p w:rsidR="00966687" w:rsidRPr="00966687" w:rsidRDefault="00966687" w:rsidP="002B31C9">
          <w:pPr>
            <w:spacing w:after="0" w:line="360" w:lineRule="auto"/>
            <w:jc w:val="right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тел: 400-494 * 500 #</w:t>
          </w:r>
        </w:p>
        <w:p w:rsidR="00966687" w:rsidRPr="00966687" w:rsidRDefault="00966687" w:rsidP="002B31C9">
          <w:pPr>
            <w:spacing w:after="0" w:line="360" w:lineRule="auto"/>
            <w:jc w:val="right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</w:p>
        <w:p w:rsidR="00966687" w:rsidRPr="00966687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</w:p>
        <w:p w:rsidR="00966687" w:rsidRPr="00966687" w:rsidRDefault="00966687" w:rsidP="002B31C9">
          <w:pPr>
            <w:spacing w:after="0" w:line="360" w:lineRule="auto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</w:p>
        <w:p w:rsidR="00966687" w:rsidRPr="00966687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</w:p>
        <w:p w:rsidR="00966687" w:rsidRPr="00966687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</w:p>
        <w:p w:rsidR="00966687" w:rsidRPr="00966687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</w:pPr>
          <w:r w:rsidRPr="00966687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Сыктывкар</w:t>
          </w:r>
          <w:r w:rsidRPr="002B31C9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,</w:t>
          </w:r>
        </w:p>
        <w:p w:rsidR="00966687" w:rsidRPr="00966687" w:rsidRDefault="00966687" w:rsidP="002B31C9">
          <w:pPr>
            <w:spacing w:after="0" w:line="360" w:lineRule="auto"/>
            <w:jc w:val="center"/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</w:pPr>
          <w:r w:rsidRPr="002B31C9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2022</w:t>
          </w:r>
          <w:r w:rsidRPr="002B31C9">
            <w:rPr>
              <w:rFonts w:ascii="Times New Roman" w:eastAsia="MS Mincho" w:hAnsi="Times New Roman" w:cs="Times New Roman"/>
              <w:b/>
              <w:sz w:val="28"/>
              <w:szCs w:val="28"/>
              <w:lang w:eastAsia="ru-RU"/>
            </w:rPr>
            <w:br w:type="page"/>
          </w:r>
        </w:p>
        <w:p w:rsidR="002B31C9" w:rsidRPr="002B31C9" w:rsidRDefault="002B31C9" w:rsidP="002B31C9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2B31C9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lastRenderedPageBreak/>
            <w:t>Аннотация</w:t>
          </w:r>
        </w:p>
        <w:p w:rsidR="00ED6913" w:rsidRPr="00ED6913" w:rsidRDefault="00ED6913" w:rsidP="00A20B32">
          <w:pPr>
            <w:spacing w:after="0" w:line="360" w:lineRule="auto"/>
            <w:ind w:firstLine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В данной работе представлено описание опыта (деятельности) педагогов - психологов ГОУ РК «Республиканский центр образования», «Центр дистанционного обучения» по </w:t>
          </w:r>
          <w:proofErr w:type="spellStart"/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психолого</w:t>
          </w:r>
          <w:proofErr w:type="spellEnd"/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-</w:t>
          </w: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softHyphen/>
            <w:t xml:space="preserve"> педагогическому сопровождению участников образовательных отношений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 применением дистанционно-образовательных технологий.</w:t>
          </w:r>
        </w:p>
        <w:p w:rsidR="00ED6913" w:rsidRPr="00ED6913" w:rsidRDefault="00ED6913" w:rsidP="00A20B32">
          <w:pPr>
            <w:spacing w:after="0" w:line="360" w:lineRule="auto"/>
            <w:ind w:firstLine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Работа включает в себя:</w:t>
          </w:r>
        </w:p>
        <w:p w:rsidR="00ED6913" w:rsidRDefault="00ED6913" w:rsidP="00A20B32">
          <w:pPr>
            <w:numPr>
              <w:ilvl w:val="0"/>
              <w:numId w:val="19"/>
            </w:numPr>
            <w:spacing w:after="0" w:line="360" w:lineRule="auto"/>
            <w:ind w:left="0" w:firstLine="567"/>
            <w:contextualSpacing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цель и задачи сопровождения;</w:t>
          </w:r>
        </w:p>
        <w:p w:rsidR="00ED6913" w:rsidRPr="00ED6913" w:rsidRDefault="00ED6913" w:rsidP="00A20B32">
          <w:pPr>
            <w:numPr>
              <w:ilvl w:val="0"/>
              <w:numId w:val="19"/>
            </w:numPr>
            <w:spacing w:after="0" w:line="360" w:lineRule="auto"/>
            <w:ind w:left="0" w:firstLine="567"/>
            <w:contextualSpacing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основные направления </w:t>
          </w:r>
          <w:proofErr w:type="spellStart"/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психолого</w:t>
          </w: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softHyphen/>
          </w:r>
          <w:proofErr w:type="spellEnd"/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– педагогического сопровождения участников образовательных отношений: диагностическая деятельность, коррекционно-развивающая деятельность, консультативно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-</w:t>
          </w: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просветительская и </w:t>
          </w:r>
          <w:proofErr w:type="spellStart"/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профориентационная</w:t>
          </w:r>
          <w:proofErr w:type="spellEnd"/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деятельность.</w:t>
          </w:r>
        </w:p>
        <w:p w:rsidR="00ED6913" w:rsidRPr="00ED6913" w:rsidRDefault="00ED6913" w:rsidP="00A20B32">
          <w:pPr>
            <w:numPr>
              <w:ilvl w:val="0"/>
              <w:numId w:val="19"/>
            </w:numPr>
            <w:spacing w:after="0" w:line="360" w:lineRule="auto"/>
            <w:ind w:left="0" w:firstLine="567"/>
            <w:contextualSpacing/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основные методы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</w:t>
          </w: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приемы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</w:t>
          </w: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онлайн-сервисы реализации данных направлений и их назначения в работе педагога-психолога</w:t>
          </w:r>
          <w:r w:rsidR="00A20B3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;</w:t>
          </w:r>
        </w:p>
        <w:p w:rsidR="00ED6913" w:rsidRDefault="00ED6913" w:rsidP="00A20B32">
          <w:pPr>
            <w:spacing w:after="0" w:line="360" w:lineRule="auto"/>
            <w:ind w:firstLine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ED6913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- вывод о эффективности </w:t>
          </w:r>
          <w:r w:rsidR="00A20B3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психолого-педагогического сопровождения;</w:t>
          </w:r>
        </w:p>
        <w:p w:rsidR="00A20B32" w:rsidRPr="00ED6913" w:rsidRDefault="00A20B32" w:rsidP="00A20B32">
          <w:pPr>
            <w:spacing w:after="0" w:line="360" w:lineRule="auto"/>
            <w:ind w:firstLine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- литература.</w:t>
          </w:r>
        </w:p>
        <w:p w:rsidR="002B31C9" w:rsidRPr="002B31C9" w:rsidRDefault="002B31C9" w:rsidP="002B31C9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966687" w:rsidRPr="002B31C9" w:rsidRDefault="002B31C9" w:rsidP="002B31C9">
          <w:pPr>
            <w:spacing w:after="0" w:line="36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2B31C9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br w:type="page"/>
          </w:r>
        </w:p>
      </w:sdtContent>
    </w:sdt>
    <w:p w:rsidR="00EE5716" w:rsidRPr="00A538AF" w:rsidRDefault="00EE5716" w:rsidP="00EE57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Психолого-педагогическое сопровождение участников образовательных отношений в ГОУ РК «РЦО»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структурное подразделение ЦДО</w:t>
      </w:r>
    </w:p>
    <w:p w:rsidR="00EE5716" w:rsidRDefault="00EE5716" w:rsidP="002B31C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E5716" w:rsidRDefault="00EE5716" w:rsidP="002B31C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969" w:rsidRPr="002B31C9" w:rsidRDefault="00642969" w:rsidP="002B31C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Психолого-педагогическое сопровождение</w:t>
      </w:r>
      <w:r w:rsidR="00761782"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образовательных отношений</w:t>
      </w: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целостная, системно организованная деятельность, в процессе которой создаются социально-психологические и педагогические условия для успешного обучения и развития каждого ребенка в образовательной среде</w:t>
      </w:r>
      <w:r w:rsidR="00761782"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родителей (законных представителей), педагогических работников.</w:t>
      </w:r>
    </w:p>
    <w:p w:rsidR="002F0A52" w:rsidRPr="002B31C9" w:rsidRDefault="002F0A52" w:rsidP="002B31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B3C">
        <w:rPr>
          <w:rFonts w:ascii="Times New Roman" w:hAnsi="Times New Roman" w:cs="Times New Roman"/>
          <w:b/>
          <w:sz w:val="28"/>
          <w:szCs w:val="28"/>
        </w:rPr>
        <w:t>Цель:</w:t>
      </w:r>
      <w:r w:rsidRPr="002B31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B31C9">
        <w:rPr>
          <w:rStyle w:val="c0"/>
          <w:rFonts w:ascii="Times New Roman" w:hAnsi="Times New Roman" w:cs="Times New Roman"/>
          <w:sz w:val="28"/>
          <w:szCs w:val="28"/>
        </w:rPr>
        <w:t xml:space="preserve">содействие созданию социальной ситуации развития, соответствующей </w:t>
      </w: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индивидуальности учащихся Центра дистанционного обучения (далее ЦДО) и обеспечивающей психологические условия для успешного обучения, охраны здоровья и развития личности учащихся, их родителей (законных представителей), педагогических работников и других участников образовательного процесса.</w:t>
      </w:r>
    </w:p>
    <w:p w:rsidR="002F0A52" w:rsidRPr="00B11B3C" w:rsidRDefault="002F0A52" w:rsidP="002B31C9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F0A52" w:rsidRPr="002B31C9" w:rsidRDefault="002F0A52" w:rsidP="002B31C9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комплексной психолого-педагогической поддержки всем участникам образовательного процесса на различных этапах развития.</w:t>
      </w:r>
    </w:p>
    <w:p w:rsidR="002F0A52" w:rsidRPr="002B31C9" w:rsidRDefault="002F0A52" w:rsidP="002B31C9">
      <w:pPr>
        <w:widowControl w:val="0"/>
        <w:numPr>
          <w:ilvl w:val="0"/>
          <w:numId w:val="5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eastAsia="@Arial Unicode MS" w:hAnsi="Times New Roman" w:cs="Times New Roman"/>
          <w:kern w:val="1"/>
          <w:sz w:val="28"/>
          <w:szCs w:val="28"/>
          <w:lang w:eastAsia="ar-SA"/>
        </w:rPr>
      </w:pPr>
      <w:r w:rsidRPr="002B31C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Создание условий для своевременного выявления трудностей учащихся ЦДО в обучении, </w:t>
      </w:r>
      <w:r w:rsidRPr="002B31C9">
        <w:rPr>
          <w:rFonts w:ascii="Times New Roman" w:eastAsia="@Arial Unicode MS" w:hAnsi="Times New Roman" w:cs="Times New Roman"/>
          <w:kern w:val="1"/>
          <w:sz w:val="28"/>
          <w:szCs w:val="28"/>
          <w:lang w:eastAsia="ar-SA"/>
        </w:rPr>
        <w:t>определение особых образовательных потребностей детей-инвалидов.</w:t>
      </w:r>
    </w:p>
    <w:p w:rsidR="002F0A52" w:rsidRPr="002B31C9" w:rsidRDefault="002F0A52" w:rsidP="002B31C9">
      <w:pPr>
        <w:widowControl w:val="0"/>
        <w:numPr>
          <w:ilvl w:val="0"/>
          <w:numId w:val="5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eastAsia="@Arial Unicode MS" w:hAnsi="Times New Roman" w:cs="Times New Roman"/>
          <w:kern w:val="1"/>
          <w:sz w:val="28"/>
          <w:szCs w:val="28"/>
          <w:lang w:eastAsia="ar-SA"/>
        </w:rPr>
      </w:pPr>
      <w:r w:rsidRPr="002B31C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Способствовать определению особенностей организации образовательного процесса для детей-инвалидов в соответствии с индивидуальными особенностями каждого ребёнка, структурой нарушения развития и степенью его выраженности.</w:t>
      </w:r>
    </w:p>
    <w:p w:rsidR="002F0A52" w:rsidRPr="002B31C9" w:rsidRDefault="002F0A52" w:rsidP="002B31C9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администрации и педагогическому коллективу в создании благоприятного социально-психологического климата в коллективе ЦДО.</w:t>
      </w:r>
    </w:p>
    <w:p w:rsidR="002F0A52" w:rsidRPr="002B31C9" w:rsidRDefault="002F0A52" w:rsidP="002B31C9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профессионального ориентирования учащихся.</w:t>
      </w:r>
    </w:p>
    <w:p w:rsidR="002F0A52" w:rsidRPr="002B31C9" w:rsidRDefault="002F0A52" w:rsidP="002B31C9">
      <w:pPr>
        <w:numPr>
          <w:ilvl w:val="0"/>
          <w:numId w:val="5"/>
        </w:numPr>
        <w:tabs>
          <w:tab w:val="left" w:pos="0"/>
          <w:tab w:val="left" w:pos="567"/>
        </w:tabs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Распространение опыта сопровождения участников образовательных отношений. </w:t>
      </w:r>
    </w:p>
    <w:p w:rsidR="002F0A52" w:rsidRPr="002B31C9" w:rsidRDefault="002F0A52" w:rsidP="002B31C9">
      <w:pPr>
        <w:numPr>
          <w:ilvl w:val="0"/>
          <w:numId w:val="5"/>
        </w:numPr>
        <w:tabs>
          <w:tab w:val="left" w:pos="0"/>
          <w:tab w:val="left" w:pos="567"/>
        </w:tabs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Укрепление психологического здоровья участников образовательных отношений</w:t>
      </w:r>
      <w:r w:rsidR="007C5D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076C" w:rsidRPr="00C50DF9" w:rsidRDefault="0016076C" w:rsidP="00C50DF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B31C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Целевую группу</w:t>
      </w:r>
      <w:r w:rsidR="00C50D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составляют у</w:t>
      </w:r>
      <w:r w:rsidRPr="00C50D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чащихся - дети-инвалиды всей Республики Коми, обучающиеся на дому по общеобразовательным программам и не имеющие противопо</w:t>
      </w:r>
      <w:r w:rsidR="00C50DF9" w:rsidRPr="00C50D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казаний по работе с компьютером, </w:t>
      </w:r>
      <w:r w:rsidRPr="00C50DF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представители), педагогические работники ЦДО.</w:t>
      </w:r>
    </w:p>
    <w:p w:rsidR="0016076C" w:rsidRPr="002B31C9" w:rsidRDefault="0016076C" w:rsidP="007111E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B31C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Основные направления деятельности </w:t>
      </w:r>
      <w:r w:rsidRPr="002B31C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психолого-педагогического сопровождения всех участников образовательного процесса:</w:t>
      </w:r>
    </w:p>
    <w:p w:rsidR="0016076C" w:rsidRPr="00B11B3C" w:rsidRDefault="0016076C" w:rsidP="007111E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B31C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- диагностическая деятельность</w:t>
      </w:r>
      <w:r w:rsidRPr="002B31C9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B11B3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(предполагает проведение комплексного обследования учащихся, родителей, педагогов, подготовку рекомендаций по оказанию им психолого-педагогической помощи в условиях ЦДО);</w:t>
      </w:r>
    </w:p>
    <w:p w:rsidR="0016076C" w:rsidRPr="00B11B3C" w:rsidRDefault="0016076C" w:rsidP="007111E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коррекционно-развивающая деятельность </w:t>
      </w:r>
      <w:r w:rsidRPr="00B11B3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обеспечивает своевременную специализированную помощь в освоении содержания образования и коррекцию недостатков в психическом развитии детей-инвалидов в условиях ЦДО; способствует формированию универсальных учебных действий у учащихся (личностных, регулятивных, познавательных, коммуникативных); </w:t>
      </w:r>
    </w:p>
    <w:p w:rsidR="0016076C" w:rsidRPr="00B11B3C" w:rsidRDefault="0016076C" w:rsidP="007111E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- консультативн</w:t>
      </w:r>
      <w:r w:rsidR="00810C25"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о-просветительская</w:t>
      </w:r>
      <w:r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деятельность </w:t>
      </w:r>
      <w:r w:rsidRPr="00B11B3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обеспечивает непрерывность специального сопровождения детей-инвалидов и их родителей по вопросам реализации дифференцированных психолого-педагогических условий обучения, воспитания, коррекции, развития и социализации учащихся, педагогов ЦДО;</w:t>
      </w:r>
      <w:r w:rsidR="00810C25" w:rsidRPr="00B11B3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 также разъяснительную деятельность по вопросам, связанным с особенностями образовательного процесса для данной категории детей, с педагогами, их родителями (законными представителями).</w:t>
      </w:r>
    </w:p>
    <w:p w:rsidR="00AD2287" w:rsidRPr="00B11B3C" w:rsidRDefault="0016076C" w:rsidP="007111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</w:t>
      </w:r>
      <w:proofErr w:type="spellStart"/>
      <w:r w:rsidR="00810C25"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профориентационная</w:t>
      </w:r>
      <w:proofErr w:type="spellEnd"/>
      <w:r w:rsidR="00810C25"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11B3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деятельность</w:t>
      </w:r>
      <w:r w:rsidRPr="00B11B3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направлена на </w:t>
      </w:r>
      <w:r w:rsidR="00AD2287" w:rsidRPr="00B11B3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психолого-педагогической поддержки во время выбора профессии</w:t>
      </w:r>
      <w:r w:rsidR="00AD2287" w:rsidRPr="00B11B3C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их психофизическими возможностями.</w:t>
      </w:r>
    </w:p>
    <w:p w:rsidR="00A357D0" w:rsidRPr="00B11B3C" w:rsidRDefault="0016076C" w:rsidP="007111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вышеуказанных направлений осуществляется через программу </w:t>
      </w:r>
      <w:r w:rsidRPr="00B11B3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Skype</w:t>
      </w: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режиме он-</w:t>
      </w:r>
      <w:proofErr w:type="spellStart"/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лайн</w:t>
      </w:r>
      <w:proofErr w:type="spellEnd"/>
      <w:r w:rsidR="00A357D0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 применением дистанционных образовательных технологий</w:t>
      </w: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2F0A52" w:rsidRPr="002B31C9" w:rsidRDefault="00A357D0" w:rsidP="002B31C9">
      <w:pPr>
        <w:spacing w:after="0" w:line="360" w:lineRule="auto"/>
        <w:ind w:firstLine="600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B31C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Диагностическая деятельность</w:t>
      </w:r>
    </w:p>
    <w:p w:rsidR="00642969" w:rsidRPr="00B11B3C" w:rsidRDefault="00642969" w:rsidP="002B31C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Одним из основных направлений работы является проведение психологической диагностики. Система диагностической работы с участниками образовательных отношений (учащиеся, педагоги, родители) организуется и проводится по плану диагностической работы и плану ЦДО, а также по индивидуальному запросу участников образовательного процесса. </w:t>
      </w:r>
    </w:p>
    <w:p w:rsidR="0016076C" w:rsidRPr="00B11B3C" w:rsidRDefault="00642969" w:rsidP="002B31C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проведения психологической диагностики</w:t>
      </w:r>
      <w:r w:rsidR="0016076C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F0A52" w:rsidRPr="00B11B3C" w:rsidRDefault="0016076C" w:rsidP="002B31C9">
      <w:pPr>
        <w:pStyle w:val="a3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учащимися - это</w:t>
      </w:r>
      <w:r w:rsidR="00642969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психолого-педагогическое изучение учащихся на протяжении всего периода обучения, определение индивидуальных особенностей и склонностей личности, ее потенциальных возможностей в процессе обучения и воспитания, в период подготовки к экзаменам, а также выявление причин и механизмов нарушений в обучении, развитии, социальной адап</w:t>
      </w:r>
      <w:r w:rsidR="002F0A52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тации в условиях реализации ФГОС.</w:t>
      </w:r>
    </w:p>
    <w:p w:rsidR="0016076C" w:rsidRPr="00B11B3C" w:rsidRDefault="0016076C" w:rsidP="002B31C9">
      <w:pPr>
        <w:pStyle w:val="a3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педагогами - и</w:t>
      </w:r>
      <w:r w:rsidR="002F0A52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зучение </w:t>
      </w: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эмоционального выгорания, стилей педагогического общения, педагогического такта, удовлетворенности работой, психологического климата в коллективе. </w:t>
      </w:r>
    </w:p>
    <w:p w:rsidR="0016076C" w:rsidRPr="00B11B3C" w:rsidRDefault="0016076C" w:rsidP="002B31C9">
      <w:pPr>
        <w:pStyle w:val="a3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родителями - изучение удовлетворенности деятельности ЦДО.</w:t>
      </w:r>
    </w:p>
    <w:p w:rsidR="00642969" w:rsidRPr="00B11B3C" w:rsidRDefault="004E6019" w:rsidP="002B31C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Диагностика </w:t>
      </w:r>
      <w:r w:rsidR="0016076C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участников образовательных отношений проводится </w:t>
      </w:r>
      <w:r w:rsidR="00642969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индивидуальной форме</w:t>
      </w:r>
      <w:r w:rsidR="00A357D0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50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Она</w:t>
      </w:r>
      <w:r w:rsidR="00642969" w:rsidRPr="00B11B3C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</w:t>
      </w: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включает в себя</w:t>
      </w:r>
      <w:r w:rsidR="00642969" w:rsidRPr="00B11B3C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тщательную подготовку</w:t>
      </w:r>
      <w:r w:rsidR="00A357D0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642969" w:rsidRPr="00B11B3C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подбор методического инструментария</w:t>
      </w:r>
      <w:r w:rsidR="00642969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использованием различных онлайн-сервисов. </w:t>
      </w: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Диагностические сервисы представлены в таблице 1.</w:t>
      </w:r>
    </w:p>
    <w:p w:rsidR="004E6019" w:rsidRPr="00B11B3C" w:rsidRDefault="004E6019" w:rsidP="002B31C9">
      <w:pPr>
        <w:spacing w:after="0" w:line="360" w:lineRule="auto"/>
        <w:ind w:firstLine="60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p w:rsidR="004E6019" w:rsidRPr="00B11B3C" w:rsidRDefault="004E6019" w:rsidP="00C50DF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Онлайн-сервисы для диагностики участников образовательных отношений</w:t>
      </w:r>
    </w:p>
    <w:tbl>
      <w:tblPr>
        <w:tblStyle w:val="a6"/>
        <w:tblW w:w="10060" w:type="dxa"/>
        <w:tblLayout w:type="fixed"/>
        <w:tblLook w:val="04A0" w:firstRow="1" w:lastRow="0" w:firstColumn="1" w:lastColumn="0" w:noHBand="0" w:noVBand="1"/>
      </w:tblPr>
      <w:tblGrid>
        <w:gridCol w:w="443"/>
        <w:gridCol w:w="2529"/>
        <w:gridCol w:w="3686"/>
        <w:gridCol w:w="3402"/>
      </w:tblGrid>
      <w:tr w:rsidR="00765C1A" w:rsidRPr="00B11B3C" w:rsidTr="00C50DF9">
        <w:tc>
          <w:tcPr>
            <w:tcW w:w="443" w:type="dxa"/>
          </w:tcPr>
          <w:p w:rsidR="004E6019" w:rsidRPr="00B11B3C" w:rsidRDefault="004E6019" w:rsidP="004E6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9" w:type="dxa"/>
          </w:tcPr>
          <w:p w:rsidR="004E6019" w:rsidRPr="00B11B3C" w:rsidRDefault="004E6019" w:rsidP="004E601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Онлайн-сервис</w:t>
            </w:r>
          </w:p>
        </w:tc>
        <w:tc>
          <w:tcPr>
            <w:tcW w:w="3686" w:type="dxa"/>
          </w:tcPr>
          <w:p w:rsidR="004E6019" w:rsidRPr="00B11B3C" w:rsidRDefault="004E6019" w:rsidP="004E6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 онлайн-сервиса</w:t>
            </w:r>
          </w:p>
        </w:tc>
        <w:tc>
          <w:tcPr>
            <w:tcW w:w="3402" w:type="dxa"/>
          </w:tcPr>
          <w:p w:rsidR="004E6019" w:rsidRPr="00B11B3C" w:rsidRDefault="004E6019" w:rsidP="004E60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</w:t>
            </w:r>
          </w:p>
        </w:tc>
      </w:tr>
      <w:tr w:rsidR="00765C1A" w:rsidRPr="00B11B3C" w:rsidTr="00C50DF9">
        <w:tc>
          <w:tcPr>
            <w:tcW w:w="443" w:type="dxa"/>
          </w:tcPr>
          <w:p w:rsidR="004E6019" w:rsidRPr="00B11B3C" w:rsidRDefault="00F80528" w:rsidP="0096668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9" w:type="dxa"/>
          </w:tcPr>
          <w:p w:rsidR="004E6019" w:rsidRPr="00B11B3C" w:rsidRDefault="004E6019" w:rsidP="009666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 xml:space="preserve">Google </w:t>
            </w:r>
            <w:r w:rsidRPr="00B11B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формы</w:t>
            </w:r>
          </w:p>
          <w:p w:rsidR="004E6019" w:rsidRPr="00B11B3C" w:rsidRDefault="00EE5716" w:rsidP="0096668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hyperlink r:id="rId11" w:history="1">
              <w:r w:rsidR="00765C1A" w:rsidRPr="00B11B3C">
                <w:rPr>
                  <w:rStyle w:val="a7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 w:eastAsia="ru-RU"/>
                </w:rPr>
                <w:t>https://docs.google.com/forms/d/1OquI1PXX_M5OTg0cz-Iqi4S9UWgkbJFc_iFjL8Q0IiM/edit</w:t>
              </w:r>
            </w:hyperlink>
          </w:p>
        </w:tc>
        <w:tc>
          <w:tcPr>
            <w:tcW w:w="3686" w:type="dxa"/>
          </w:tcPr>
          <w:p w:rsidR="00E76F11" w:rsidRPr="00B11B3C" w:rsidRDefault="00E76F11" w:rsidP="00966687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Создание анкет, опросов.</w:t>
            </w:r>
          </w:p>
          <w:p w:rsidR="00E76F11" w:rsidRPr="00B11B3C" w:rsidRDefault="00E76F11" w:rsidP="00966687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Получением статистических данных по каждому вопросу.</w:t>
            </w:r>
          </w:p>
          <w:p w:rsidR="004E6019" w:rsidRPr="00B11B3C" w:rsidRDefault="00E76F11" w:rsidP="00966687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Получение количества участник</w:t>
            </w:r>
            <w:r w:rsidR="00C50DF9">
              <w:rPr>
                <w:rFonts w:ascii="Times New Roman" w:hAnsi="Times New Roman"/>
                <w:sz w:val="24"/>
                <w:szCs w:val="24"/>
              </w:rPr>
              <w:t>ов, участвовавших в диагностике</w:t>
            </w:r>
          </w:p>
        </w:tc>
        <w:tc>
          <w:tcPr>
            <w:tcW w:w="3402" w:type="dxa"/>
          </w:tcPr>
          <w:p w:rsidR="004E6019" w:rsidRPr="00B11B3C" w:rsidRDefault="00F80528" w:rsidP="00F805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928" cy="124777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 Анкета МОТИВАЦИЯ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11" cy="128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C1A" w:rsidRPr="00B11B3C" w:rsidTr="00C50DF9">
        <w:tc>
          <w:tcPr>
            <w:tcW w:w="443" w:type="dxa"/>
          </w:tcPr>
          <w:p w:rsidR="004E6019" w:rsidRPr="00B11B3C" w:rsidRDefault="00F80528" w:rsidP="0096668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29" w:type="dxa"/>
          </w:tcPr>
          <w:p w:rsidR="004E6019" w:rsidRPr="00B11B3C" w:rsidRDefault="00F80528" w:rsidP="0096668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B3C">
              <w:rPr>
                <w:rFonts w:ascii="Times New Roman" w:hAnsi="Times New Roman"/>
                <w:sz w:val="24"/>
                <w:szCs w:val="24"/>
                <w:lang w:val="en-US"/>
              </w:rPr>
              <w:t>Online Test Pad</w:t>
            </w:r>
          </w:p>
          <w:p w:rsidR="00765C1A" w:rsidRPr="00B11B3C" w:rsidRDefault="00EE5716" w:rsidP="0096668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hyperlink r:id="rId13" w:history="1">
              <w:r w:rsidR="00765C1A" w:rsidRPr="00B11B3C">
                <w:rPr>
                  <w:rStyle w:val="a7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https://onlinetestpad.com/k2c6hh7kojmgi</w:t>
              </w:r>
            </w:hyperlink>
          </w:p>
        </w:tc>
        <w:tc>
          <w:tcPr>
            <w:tcW w:w="3686" w:type="dxa"/>
          </w:tcPr>
          <w:p w:rsidR="00765C1A" w:rsidRPr="00B11B3C" w:rsidRDefault="00E76F11" w:rsidP="00966687">
            <w:pPr>
              <w:pStyle w:val="a3"/>
              <w:numPr>
                <w:ilvl w:val="0"/>
                <w:numId w:val="8"/>
              </w:numPr>
              <w:ind w:left="23" w:firstLine="92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 xml:space="preserve">Создание тестов, опросов </w:t>
            </w:r>
            <w:r w:rsidR="00F80528" w:rsidRPr="00B11B3C">
              <w:rPr>
                <w:rFonts w:ascii="Times New Roman" w:hAnsi="Times New Roman"/>
                <w:sz w:val="24"/>
                <w:szCs w:val="24"/>
              </w:rPr>
              <w:t>любой сложности на различные темы: личностное тестирование, психологическое тестирование, проведение опросов и др</w:t>
            </w:r>
            <w:r w:rsidRPr="00B11B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65C1A" w:rsidRPr="00B11B3C" w:rsidRDefault="00765C1A" w:rsidP="00966687">
            <w:pPr>
              <w:pStyle w:val="a3"/>
              <w:numPr>
                <w:ilvl w:val="0"/>
                <w:numId w:val="8"/>
              </w:numPr>
              <w:ind w:left="23" w:firstLine="92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И</w:t>
            </w:r>
            <w:r w:rsidR="00E76F11" w:rsidRPr="00B11B3C">
              <w:rPr>
                <w:rFonts w:ascii="Times New Roman" w:hAnsi="Times New Roman"/>
                <w:sz w:val="24"/>
                <w:szCs w:val="24"/>
              </w:rPr>
              <w:t>спользование уже готовых тестов и опросов.</w:t>
            </w:r>
          </w:p>
          <w:p w:rsidR="00966687" w:rsidRPr="00B11B3C" w:rsidRDefault="00765C1A" w:rsidP="00966687">
            <w:pPr>
              <w:pStyle w:val="a3"/>
              <w:numPr>
                <w:ilvl w:val="0"/>
                <w:numId w:val="8"/>
              </w:numPr>
              <w:ind w:left="23" w:firstLine="92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Г</w:t>
            </w:r>
            <w:r w:rsidR="00F80528" w:rsidRPr="00B11B3C">
              <w:rPr>
                <w:rFonts w:ascii="Times New Roman" w:hAnsi="Times New Roman"/>
                <w:sz w:val="24"/>
                <w:szCs w:val="24"/>
              </w:rPr>
              <w:t>ибкий и универсальный инструмент для подсчёта результатов теста.</w:t>
            </w:r>
          </w:p>
          <w:p w:rsidR="00966687" w:rsidRPr="00B11B3C" w:rsidRDefault="00966687" w:rsidP="00966687">
            <w:pPr>
              <w:pStyle w:val="a3"/>
              <w:numPr>
                <w:ilvl w:val="0"/>
                <w:numId w:val="8"/>
              </w:numPr>
              <w:ind w:left="23" w:firstLine="92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Получением статистических данных по каждому вопросу.</w:t>
            </w:r>
          </w:p>
          <w:p w:rsidR="00966687" w:rsidRPr="00B11B3C" w:rsidRDefault="00966687" w:rsidP="00966687">
            <w:pPr>
              <w:pStyle w:val="a3"/>
              <w:numPr>
                <w:ilvl w:val="0"/>
                <w:numId w:val="8"/>
              </w:numPr>
              <w:ind w:left="23" w:firstLine="92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Получение количества участников, участвовавших в диагностике.</w:t>
            </w:r>
          </w:p>
          <w:p w:rsidR="004E6019" w:rsidRPr="00B11B3C" w:rsidRDefault="00765C1A" w:rsidP="00966687">
            <w:pPr>
              <w:pStyle w:val="a3"/>
              <w:numPr>
                <w:ilvl w:val="0"/>
                <w:numId w:val="8"/>
              </w:numPr>
              <w:ind w:left="23" w:firstLine="92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Интерпретация результатов диагностики.</w:t>
            </w:r>
          </w:p>
        </w:tc>
        <w:tc>
          <w:tcPr>
            <w:tcW w:w="3402" w:type="dxa"/>
          </w:tcPr>
          <w:p w:rsidR="004E6019" w:rsidRPr="00B11B3C" w:rsidRDefault="00F80528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4D9544">
                  <wp:extent cx="2061568" cy="1230159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189" cy="1263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0528" w:rsidRPr="00B11B3C" w:rsidRDefault="00F80528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8C5FB">
                  <wp:extent cx="1941055" cy="147637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763" cy="1543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C1A" w:rsidRPr="00B11B3C" w:rsidTr="00C50DF9">
        <w:tc>
          <w:tcPr>
            <w:tcW w:w="443" w:type="dxa"/>
          </w:tcPr>
          <w:p w:rsidR="004E6019" w:rsidRPr="00B11B3C" w:rsidRDefault="00F80528" w:rsidP="0096668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9" w:type="dxa"/>
          </w:tcPr>
          <w:p w:rsidR="00765C1A" w:rsidRPr="00B11B3C" w:rsidRDefault="00F80528" w:rsidP="0096668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Информационно-образовательная среда </w:t>
            </w:r>
            <w:r w:rsidR="00765C1A"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дистанционного обучения </w:t>
            </w: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ГОУ РК «РЦО»</w:t>
            </w:r>
          </w:p>
          <w:p w:rsidR="004E6019" w:rsidRPr="00B11B3C" w:rsidRDefault="00EE5716" w:rsidP="0096668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6" w:history="1">
              <w:r w:rsidR="00765C1A" w:rsidRPr="00B11B3C">
                <w:rPr>
                  <w:rStyle w:val="a7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http://rcoedu.ru/index.php?page=mypage&amp;opross&amp;cat=2&amp;testid=32</w:t>
              </w:r>
            </w:hyperlink>
          </w:p>
        </w:tc>
        <w:tc>
          <w:tcPr>
            <w:tcW w:w="3686" w:type="dxa"/>
          </w:tcPr>
          <w:p w:rsidR="004E6019" w:rsidRPr="00B11B3C" w:rsidRDefault="00F80528" w:rsidP="00C50DF9">
            <w:pPr>
              <w:pStyle w:val="a3"/>
              <w:ind w:left="10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Создание тест</w:t>
            </w:r>
            <w:r w:rsidR="00966687" w:rsidRPr="00B11B3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B11B3C">
              <w:rPr>
                <w:rFonts w:ascii="Times New Roman" w:hAnsi="Times New Roman"/>
                <w:sz w:val="24"/>
                <w:szCs w:val="24"/>
              </w:rPr>
              <w:t xml:space="preserve"> на различные темы.</w:t>
            </w:r>
          </w:p>
        </w:tc>
        <w:tc>
          <w:tcPr>
            <w:tcW w:w="3402" w:type="dxa"/>
          </w:tcPr>
          <w:p w:rsidR="004E6019" w:rsidRPr="00B11B3C" w:rsidRDefault="00765C1A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571" cy="11482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анкета для родителей на сайте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26" cy="11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969" w:rsidRPr="002B31C9" w:rsidRDefault="00642969" w:rsidP="007111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hAnsi="Times New Roman"/>
          <w:sz w:val="28"/>
          <w:szCs w:val="28"/>
        </w:rPr>
        <w:t>Результаты диагностической работы находят свое отражение в коррекционно-развивающей, консультативной, просветительской и научно-методической работе.</w:t>
      </w:r>
    </w:p>
    <w:p w:rsidR="0016076C" w:rsidRPr="002B31C9" w:rsidRDefault="00A357D0" w:rsidP="007111EE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2B31C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Коррекционно-развивающая деятельность</w:t>
      </w:r>
    </w:p>
    <w:p w:rsidR="00642969" w:rsidRPr="002B31C9" w:rsidRDefault="00642969" w:rsidP="007111E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1B3C">
        <w:rPr>
          <w:rFonts w:ascii="Times New Roman" w:hAnsi="Times New Roman"/>
          <w:sz w:val="28"/>
          <w:szCs w:val="28"/>
        </w:rPr>
        <w:t>Все коррекционно-развивающие</w:t>
      </w:r>
      <w:r w:rsidRPr="002B31C9">
        <w:rPr>
          <w:rFonts w:ascii="Times New Roman" w:hAnsi="Times New Roman"/>
          <w:sz w:val="28"/>
          <w:szCs w:val="28"/>
        </w:rPr>
        <w:t xml:space="preserve"> занятия разработаны и размещены в образовательной среде на сайте ГОУ РК «РЦО» с учетом возрастных и индивидуальных особенностей развития учащихся. </w:t>
      </w:r>
    </w:p>
    <w:p w:rsidR="00F40152" w:rsidRPr="002B31C9" w:rsidRDefault="00642969" w:rsidP="007111E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31C9">
        <w:rPr>
          <w:rFonts w:ascii="Times New Roman" w:hAnsi="Times New Roman"/>
          <w:sz w:val="28"/>
          <w:szCs w:val="28"/>
        </w:rPr>
        <w:t xml:space="preserve">Это могут быть занятия </w:t>
      </w:r>
      <w:r w:rsidR="00A357D0" w:rsidRPr="002B31C9">
        <w:rPr>
          <w:rFonts w:ascii="Times New Roman" w:hAnsi="Times New Roman"/>
          <w:sz w:val="28"/>
          <w:szCs w:val="28"/>
        </w:rPr>
        <w:t>по утвержденным программам:</w:t>
      </w:r>
    </w:p>
    <w:p w:rsidR="00A357D0" w:rsidRPr="002B31C9" w:rsidRDefault="006A340C" w:rsidP="007111E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B31C9">
        <w:rPr>
          <w:rFonts w:ascii="Times New Roman" w:hAnsi="Times New Roman"/>
          <w:sz w:val="28"/>
          <w:szCs w:val="28"/>
        </w:rPr>
        <w:t>Комплексная п</w:t>
      </w:r>
      <w:r w:rsidR="00642969" w:rsidRPr="002B31C9">
        <w:rPr>
          <w:rFonts w:ascii="Times New Roman" w:hAnsi="Times New Roman"/>
          <w:sz w:val="28"/>
          <w:szCs w:val="28"/>
        </w:rPr>
        <w:t>рограмм</w:t>
      </w:r>
      <w:r w:rsidR="00A357D0" w:rsidRPr="002B31C9">
        <w:rPr>
          <w:rFonts w:ascii="Times New Roman" w:hAnsi="Times New Roman"/>
          <w:sz w:val="28"/>
          <w:szCs w:val="28"/>
        </w:rPr>
        <w:t>а</w:t>
      </w:r>
      <w:r w:rsidR="00642969" w:rsidRPr="002B31C9">
        <w:rPr>
          <w:rFonts w:ascii="Times New Roman" w:hAnsi="Times New Roman"/>
          <w:sz w:val="28"/>
          <w:szCs w:val="28"/>
        </w:rPr>
        <w:t xml:space="preserve"> адаптации к </w:t>
      </w:r>
      <w:r w:rsidRPr="002B31C9">
        <w:rPr>
          <w:rFonts w:ascii="Times New Roman" w:hAnsi="Times New Roman"/>
          <w:sz w:val="28"/>
          <w:szCs w:val="28"/>
        </w:rPr>
        <w:t xml:space="preserve">условиям </w:t>
      </w:r>
      <w:r w:rsidR="00642969" w:rsidRPr="002B31C9">
        <w:rPr>
          <w:rFonts w:ascii="Times New Roman" w:hAnsi="Times New Roman"/>
          <w:sz w:val="28"/>
          <w:szCs w:val="28"/>
        </w:rPr>
        <w:t>дистанционно</w:t>
      </w:r>
      <w:r w:rsidRPr="002B31C9">
        <w:rPr>
          <w:rFonts w:ascii="Times New Roman" w:hAnsi="Times New Roman"/>
          <w:sz w:val="28"/>
          <w:szCs w:val="28"/>
        </w:rPr>
        <w:t>го</w:t>
      </w:r>
      <w:r w:rsidR="00642969" w:rsidRPr="002B31C9">
        <w:rPr>
          <w:rFonts w:ascii="Times New Roman" w:hAnsi="Times New Roman"/>
          <w:sz w:val="28"/>
          <w:szCs w:val="28"/>
        </w:rPr>
        <w:t xml:space="preserve"> обучени</w:t>
      </w:r>
      <w:r w:rsidRPr="002B31C9">
        <w:rPr>
          <w:rFonts w:ascii="Times New Roman" w:hAnsi="Times New Roman"/>
          <w:sz w:val="28"/>
          <w:szCs w:val="28"/>
        </w:rPr>
        <w:t>я</w:t>
      </w:r>
      <w:r w:rsidR="00642969" w:rsidRPr="002B31C9">
        <w:rPr>
          <w:rFonts w:ascii="Times New Roman" w:hAnsi="Times New Roman"/>
          <w:sz w:val="28"/>
          <w:szCs w:val="28"/>
        </w:rPr>
        <w:t>,</w:t>
      </w:r>
      <w:r w:rsidR="00A357D0" w:rsidRPr="002B31C9">
        <w:rPr>
          <w:rFonts w:ascii="Times New Roman" w:hAnsi="Times New Roman"/>
          <w:sz w:val="28"/>
          <w:szCs w:val="28"/>
        </w:rPr>
        <w:t xml:space="preserve"> цель которой</w:t>
      </w:r>
      <w:r w:rsidR="00F40152" w:rsidRPr="002B31C9">
        <w:rPr>
          <w:rFonts w:ascii="Times New Roman" w:hAnsi="Times New Roman"/>
          <w:sz w:val="28"/>
          <w:szCs w:val="28"/>
        </w:rPr>
        <w:t xml:space="preserve"> </w:t>
      </w:r>
      <w:r w:rsidR="00184EC2">
        <w:rPr>
          <w:rFonts w:ascii="Times New Roman" w:hAnsi="Times New Roman"/>
          <w:sz w:val="28"/>
          <w:szCs w:val="28"/>
        </w:rPr>
        <w:t xml:space="preserve">- </w:t>
      </w:r>
      <w:r w:rsidRPr="002B31C9">
        <w:rPr>
          <w:rFonts w:ascii="Times New Roman" w:hAnsi="Times New Roman"/>
          <w:sz w:val="28"/>
          <w:szCs w:val="28"/>
        </w:rPr>
        <w:t xml:space="preserve">создание условий для </w:t>
      </w:r>
      <w:r w:rsidR="00F40152" w:rsidRPr="002B31C9">
        <w:rPr>
          <w:rFonts w:ascii="Times New Roman" w:hAnsi="Times New Roman"/>
          <w:sz w:val="28"/>
          <w:szCs w:val="28"/>
        </w:rPr>
        <w:t>успешн</w:t>
      </w:r>
      <w:r w:rsidRPr="002B31C9">
        <w:rPr>
          <w:rFonts w:ascii="Times New Roman" w:hAnsi="Times New Roman"/>
          <w:sz w:val="28"/>
          <w:szCs w:val="28"/>
        </w:rPr>
        <w:t>ой</w:t>
      </w:r>
      <w:r w:rsidR="00F40152" w:rsidRPr="002B31C9">
        <w:rPr>
          <w:rFonts w:ascii="Times New Roman" w:hAnsi="Times New Roman"/>
          <w:sz w:val="28"/>
          <w:szCs w:val="28"/>
        </w:rPr>
        <w:t xml:space="preserve"> адаптаци</w:t>
      </w:r>
      <w:r w:rsidRPr="002B31C9">
        <w:rPr>
          <w:rFonts w:ascii="Times New Roman" w:hAnsi="Times New Roman"/>
          <w:sz w:val="28"/>
          <w:szCs w:val="28"/>
        </w:rPr>
        <w:t>и учащихся к дистанционным условиям обучения</w:t>
      </w:r>
      <w:r w:rsidR="00A357D0" w:rsidRPr="002B31C9">
        <w:rPr>
          <w:rFonts w:ascii="Times New Roman" w:hAnsi="Times New Roman"/>
          <w:sz w:val="28"/>
          <w:szCs w:val="28"/>
        </w:rPr>
        <w:t>.</w:t>
      </w:r>
    </w:p>
    <w:p w:rsidR="00F40152" w:rsidRPr="002B31C9" w:rsidRDefault="006A340C" w:rsidP="007111E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B31C9">
        <w:rPr>
          <w:rFonts w:ascii="Times New Roman" w:hAnsi="Times New Roman"/>
          <w:sz w:val="28"/>
          <w:szCs w:val="28"/>
        </w:rPr>
        <w:t>Комплексная п</w:t>
      </w:r>
      <w:r w:rsidR="00642969" w:rsidRPr="002B31C9">
        <w:rPr>
          <w:rFonts w:ascii="Times New Roman" w:hAnsi="Times New Roman"/>
          <w:sz w:val="28"/>
          <w:szCs w:val="28"/>
        </w:rPr>
        <w:t>рограмм</w:t>
      </w:r>
      <w:r w:rsidR="00A357D0" w:rsidRPr="002B31C9">
        <w:rPr>
          <w:rFonts w:ascii="Times New Roman" w:hAnsi="Times New Roman"/>
          <w:sz w:val="28"/>
          <w:szCs w:val="28"/>
        </w:rPr>
        <w:t>а по</w:t>
      </w:r>
      <w:r w:rsidR="00901B4F" w:rsidRPr="002B31C9">
        <w:rPr>
          <w:rFonts w:ascii="Times New Roman" w:hAnsi="Times New Roman"/>
          <w:sz w:val="28"/>
          <w:szCs w:val="28"/>
        </w:rPr>
        <w:t xml:space="preserve"> формированию учебной мотивации в условиях дистанционного обучения, с целью создания психолого-педагогических условий для формирования учебной мотивации и профилактики учебной </w:t>
      </w:r>
      <w:proofErr w:type="spellStart"/>
      <w:r w:rsidR="00901B4F" w:rsidRPr="002B31C9">
        <w:rPr>
          <w:rFonts w:ascii="Times New Roman" w:hAnsi="Times New Roman"/>
          <w:sz w:val="28"/>
          <w:szCs w:val="28"/>
        </w:rPr>
        <w:t>неуспешности</w:t>
      </w:r>
      <w:proofErr w:type="spellEnd"/>
      <w:r w:rsidR="00901B4F" w:rsidRPr="002B31C9">
        <w:rPr>
          <w:rFonts w:ascii="Times New Roman" w:hAnsi="Times New Roman"/>
          <w:sz w:val="28"/>
          <w:szCs w:val="28"/>
        </w:rPr>
        <w:t xml:space="preserve"> учащихся ЦДО</w:t>
      </w:r>
      <w:r w:rsidR="00A357D0" w:rsidRPr="002B31C9">
        <w:rPr>
          <w:rFonts w:ascii="Times New Roman" w:hAnsi="Times New Roman"/>
          <w:sz w:val="28"/>
          <w:szCs w:val="28"/>
        </w:rPr>
        <w:t xml:space="preserve">. </w:t>
      </w:r>
    </w:p>
    <w:p w:rsidR="006A340C" w:rsidRDefault="006A340C" w:rsidP="007111E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B31C9">
        <w:rPr>
          <w:rFonts w:ascii="Times New Roman" w:eastAsia="Calibri" w:hAnsi="Times New Roman" w:cs="Times New Roman"/>
          <w:sz w:val="28"/>
          <w:szCs w:val="28"/>
        </w:rPr>
        <w:lastRenderedPageBreak/>
        <w:t>Комплексная п</w:t>
      </w:r>
      <w:r w:rsidR="00642969" w:rsidRPr="002B31C9">
        <w:rPr>
          <w:rFonts w:ascii="Times New Roman" w:hAnsi="Times New Roman"/>
          <w:sz w:val="28"/>
          <w:szCs w:val="28"/>
        </w:rPr>
        <w:t>рограмм</w:t>
      </w:r>
      <w:r w:rsidRPr="002B31C9">
        <w:rPr>
          <w:rFonts w:ascii="Times New Roman" w:hAnsi="Times New Roman"/>
          <w:sz w:val="28"/>
          <w:szCs w:val="28"/>
        </w:rPr>
        <w:t>а</w:t>
      </w:r>
      <w:r w:rsidR="00642969" w:rsidRPr="002B31C9">
        <w:rPr>
          <w:rFonts w:ascii="Times New Roman" w:hAnsi="Times New Roman"/>
          <w:sz w:val="28"/>
          <w:szCs w:val="28"/>
        </w:rPr>
        <w:t xml:space="preserve"> ко</w:t>
      </w:r>
      <w:r w:rsidRPr="002B31C9">
        <w:rPr>
          <w:rFonts w:ascii="Times New Roman" w:hAnsi="Times New Roman"/>
          <w:sz w:val="28"/>
          <w:szCs w:val="28"/>
        </w:rPr>
        <w:t>ррекционно-развивающей работы в условиях дистанционного обучения, с целью созданием системы комплексной помощи детям-инвалидам в освоении общеобразовательной программы НОО, ООО, СОО, коррекция недостаток в физическом, психическом развитии обучающихся.</w:t>
      </w:r>
    </w:p>
    <w:p w:rsidR="007111EE" w:rsidRDefault="00642969" w:rsidP="007111E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B31C9">
        <w:rPr>
          <w:rFonts w:ascii="Times New Roman" w:hAnsi="Times New Roman"/>
          <w:sz w:val="28"/>
          <w:szCs w:val="28"/>
        </w:rPr>
        <w:t>Программ</w:t>
      </w:r>
      <w:r w:rsidR="00901B4F" w:rsidRPr="002B31C9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="00901B4F" w:rsidRPr="002B31C9">
        <w:rPr>
          <w:rFonts w:ascii="Times New Roman" w:hAnsi="Times New Roman"/>
          <w:sz w:val="28"/>
          <w:szCs w:val="28"/>
        </w:rPr>
        <w:t>п</w:t>
      </w:r>
      <w:r w:rsidRPr="002B31C9">
        <w:rPr>
          <w:rFonts w:ascii="Times New Roman" w:hAnsi="Times New Roman"/>
          <w:sz w:val="28"/>
          <w:szCs w:val="28"/>
        </w:rPr>
        <w:t>рофориентационной</w:t>
      </w:r>
      <w:proofErr w:type="spellEnd"/>
      <w:r w:rsidRPr="002B31C9">
        <w:rPr>
          <w:rFonts w:ascii="Times New Roman" w:hAnsi="Times New Roman"/>
          <w:sz w:val="28"/>
          <w:szCs w:val="28"/>
        </w:rPr>
        <w:t xml:space="preserve"> работы</w:t>
      </w:r>
      <w:r w:rsidR="00901B4F" w:rsidRPr="002B31C9">
        <w:rPr>
          <w:rFonts w:ascii="Times New Roman" w:hAnsi="Times New Roman"/>
          <w:sz w:val="28"/>
          <w:szCs w:val="28"/>
        </w:rPr>
        <w:t xml:space="preserve"> в условиях дистанционного обучения «Основы выбора профессии», с целью формирования у учащихся готовности к самостоятельному и осознанному профессиональному самоопределению.</w:t>
      </w:r>
      <w:r w:rsidR="007111EE" w:rsidRPr="007111E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66687" w:rsidRPr="007111EE" w:rsidRDefault="007111EE" w:rsidP="007111E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B31C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1F1572" wp14:editId="6A869545">
            <wp:extent cx="3134109" cy="2628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ллаж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66" cy="265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52" w:rsidRPr="002B31C9" w:rsidRDefault="00F40152" w:rsidP="007111EE">
      <w:pPr>
        <w:spacing w:after="0" w:line="360" w:lineRule="auto"/>
        <w:ind w:firstLine="567"/>
        <w:jc w:val="both"/>
        <w:rPr>
          <w:rFonts w:ascii="Times New Roman" w:eastAsia="@Arial Unicode MS" w:hAnsi="Times New Roman" w:cs="Times New Roman"/>
          <w:b/>
          <w:sz w:val="28"/>
          <w:szCs w:val="28"/>
        </w:rPr>
      </w:pPr>
      <w:r w:rsidRPr="00B11B3C">
        <w:rPr>
          <w:rFonts w:ascii="Times New Roman" w:eastAsia="@Arial Unicode MS" w:hAnsi="Times New Roman" w:cs="Times New Roman"/>
          <w:sz w:val="28"/>
          <w:szCs w:val="28"/>
        </w:rPr>
        <w:t xml:space="preserve">Все коррекционно-развивающие занятия имеют определенную структуру: </w:t>
      </w:r>
      <w:r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>каждое</w:t>
      </w: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занятие делится на вводную часть, основную и заключительную. </w:t>
      </w:r>
    </w:p>
    <w:p w:rsidR="00F40152" w:rsidRPr="00B11B3C" w:rsidRDefault="00F40152" w:rsidP="007111E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11B3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Вводная часть. </w:t>
      </w:r>
    </w:p>
    <w:p w:rsidR="00594664" w:rsidRPr="002B31C9" w:rsidRDefault="00F40152" w:rsidP="007111E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Задачей </w:t>
      </w:r>
      <w:r w:rsidRPr="002B31C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вводной части </w:t>
      </w: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>является создание у учащихся определенного положи</w:t>
      </w:r>
      <w:r w:rsidR="00594664"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>тельного эмоционального настроя и</w:t>
      </w:r>
      <w:r w:rsidR="00C50DF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выполне</w:t>
      </w: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>ние упражнений для улучшения мозговой деятельности</w:t>
      </w:r>
      <w:r w:rsidR="00594664"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42969" w:rsidRPr="00B11B3C" w:rsidRDefault="00642969" w:rsidP="007111E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2B31C9">
        <w:rPr>
          <w:rFonts w:ascii="Times New Roman" w:eastAsia="Calibri" w:hAnsi="Times New Roman" w:cs="Times New Roman"/>
          <w:sz w:val="28"/>
          <w:szCs w:val="28"/>
        </w:rPr>
        <w:t xml:space="preserve">В качестве разминочных </w:t>
      </w: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интерактивных </w:t>
      </w:r>
      <w:r w:rsidRPr="002B31C9">
        <w:rPr>
          <w:rFonts w:ascii="Times New Roman" w:eastAsia="Calibri" w:hAnsi="Times New Roman" w:cs="Times New Roman"/>
          <w:sz w:val="28"/>
          <w:szCs w:val="28"/>
        </w:rPr>
        <w:t xml:space="preserve">упражнений </w:t>
      </w:r>
      <w:r w:rsidRPr="00B11B3C">
        <w:rPr>
          <w:rFonts w:ascii="Times New Roman" w:eastAsia="Calibri" w:hAnsi="Times New Roman" w:cs="Times New Roman"/>
          <w:sz w:val="28"/>
          <w:szCs w:val="28"/>
        </w:rPr>
        <w:t xml:space="preserve">широко используются </w:t>
      </w:r>
      <w:r w:rsidR="007111EE">
        <w:rPr>
          <w:rFonts w:ascii="Times New Roman" w:eastAsia="Calibri" w:hAnsi="Times New Roman" w:cs="Times New Roman"/>
          <w:sz w:val="28"/>
          <w:szCs w:val="28"/>
        </w:rPr>
        <w:t xml:space="preserve">не только устные </w:t>
      </w:r>
      <w:r w:rsidRPr="00B11B3C">
        <w:rPr>
          <w:rFonts w:ascii="Times New Roman" w:eastAsia="Calibri" w:hAnsi="Times New Roman" w:cs="Times New Roman"/>
          <w:sz w:val="28"/>
          <w:szCs w:val="28"/>
        </w:rPr>
        <w:t>задания</w:t>
      </w:r>
      <w:r w:rsidR="007111EE">
        <w:rPr>
          <w:rFonts w:ascii="Times New Roman" w:eastAsia="Calibri" w:hAnsi="Times New Roman" w:cs="Times New Roman"/>
          <w:sz w:val="28"/>
          <w:szCs w:val="28"/>
        </w:rPr>
        <w:t>, но и упражнения</w:t>
      </w:r>
      <w:r w:rsidRPr="00B11B3C">
        <w:rPr>
          <w:rFonts w:ascii="Times New Roman" w:eastAsia="Calibri" w:hAnsi="Times New Roman" w:cs="Times New Roman"/>
          <w:sz w:val="28"/>
          <w:szCs w:val="28"/>
        </w:rPr>
        <w:t xml:space="preserve">, разработанные в программе </w:t>
      </w:r>
      <w:r w:rsidRPr="00B11B3C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  <w:t>Hot</w:t>
      </w:r>
      <w:r w:rsidR="0044779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B11B3C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  <w:t>Potatoes</w:t>
      </w:r>
      <w:r w:rsidRPr="00B11B3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. </w:t>
      </w:r>
    </w:p>
    <w:p w:rsidR="00642969" w:rsidRPr="002B31C9" w:rsidRDefault="00642969" w:rsidP="007111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 </w:t>
      </w:r>
      <w:proofErr w:type="spellStart"/>
      <w:r w:rsidRPr="00B11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</w:t>
      </w:r>
      <w:proofErr w:type="spellEnd"/>
      <w:r w:rsidRPr="00B11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1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Potatoes</w:t>
      </w:r>
      <w:proofErr w:type="spellEnd"/>
      <w:r w:rsidRPr="002B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входят 5 блоков программ для со</w:t>
      </w:r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ставления заданий разных видов: </w:t>
      </w:r>
      <w:proofErr w:type="spellStart"/>
      <w:r w:rsidRPr="002B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JQuiz</w:t>
      </w:r>
      <w:proofErr w:type="spellEnd"/>
      <w:r w:rsidRPr="002B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Викторина - вопросы с множественным </w:t>
      </w:r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выбором ответа (4 типа заданий); </w:t>
      </w:r>
      <w:proofErr w:type="spellStart"/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Cloze</w:t>
      </w:r>
      <w:proofErr w:type="spellEnd"/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Заполнение пропусков; </w:t>
      </w:r>
      <w:proofErr w:type="spellStart"/>
      <w:r w:rsidRPr="002B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JMatch</w:t>
      </w:r>
      <w:proofErr w:type="spellEnd"/>
      <w:r w:rsidRPr="002B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Установлени</w:t>
      </w:r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соответствий (3 типа заданий); </w:t>
      </w:r>
      <w:proofErr w:type="spellStart"/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JCross</w:t>
      </w:r>
      <w:proofErr w:type="spellEnd"/>
      <w:r w:rsidR="00C50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Кроссворд; </w:t>
      </w:r>
      <w:proofErr w:type="spellStart"/>
      <w:r w:rsidRPr="002B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JMix</w:t>
      </w:r>
      <w:proofErr w:type="spellEnd"/>
      <w:r w:rsidRPr="002B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Восстановление последовательности.</w:t>
      </w:r>
    </w:p>
    <w:p w:rsidR="00F40152" w:rsidRPr="00B11B3C" w:rsidRDefault="00F40152" w:rsidP="007111EE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11B3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Основная часть. </w:t>
      </w:r>
    </w:p>
    <w:p w:rsidR="00F40152" w:rsidRPr="002B31C9" w:rsidRDefault="00F40152" w:rsidP="007111E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основной части осуществляется коррекция, развитие и тренировка психических процессов. На данном этапе используются разнообразные методы и приёмы для активизации познавательной деятельности учащихся. </w:t>
      </w:r>
    </w:p>
    <w:p w:rsidR="00594664" w:rsidRPr="00B11B3C" w:rsidRDefault="00F40152" w:rsidP="007111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31C9">
        <w:rPr>
          <w:rFonts w:ascii="Times New Roman" w:eastAsia="Calibri" w:hAnsi="Times New Roman" w:cs="Times New Roman"/>
          <w:sz w:val="28"/>
          <w:szCs w:val="28"/>
          <w:lang w:eastAsia="ru-RU"/>
        </w:rPr>
        <w:t>Задания основной части выполняются в различных сервисах и программах</w:t>
      </w:r>
      <w:r w:rsidR="00594664" w:rsidRPr="002B3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975641" w:rsidRPr="002B3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онлайн-досках, </w:t>
      </w:r>
      <w:r w:rsidR="00594664" w:rsidRPr="002B31C9">
        <w:rPr>
          <w:rFonts w:ascii="Times New Roman" w:eastAsia="Calibri" w:hAnsi="Times New Roman" w:cs="Times New Roman"/>
          <w:sz w:val="28"/>
          <w:szCs w:val="28"/>
          <w:lang w:eastAsia="ru-RU"/>
        </w:rPr>
        <w:t>в информационно-образовательной среде ГОУ РК «РЦО».</w:t>
      </w:r>
      <w:r w:rsidR="00594664" w:rsidRPr="002B31C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594664"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Онлайн-сервисы для ведения коррекционно-развивающей деятельности педагога-психолога представлены в таблице 2.</w:t>
      </w:r>
    </w:p>
    <w:p w:rsidR="00594664" w:rsidRPr="00B11B3C" w:rsidRDefault="00594664" w:rsidP="007111EE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2</w:t>
      </w:r>
    </w:p>
    <w:p w:rsidR="00594664" w:rsidRPr="00B11B3C" w:rsidRDefault="00594664" w:rsidP="007111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Онлайн-сервисы для ведения коррекционно-развивающей деятельности</w:t>
      </w: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443"/>
        <w:gridCol w:w="1962"/>
        <w:gridCol w:w="4111"/>
        <w:gridCol w:w="3402"/>
      </w:tblGrid>
      <w:tr w:rsidR="00594664" w:rsidRPr="00B11B3C" w:rsidTr="00C50DF9">
        <w:tc>
          <w:tcPr>
            <w:tcW w:w="443" w:type="dxa"/>
          </w:tcPr>
          <w:p w:rsidR="00594664" w:rsidRPr="00B11B3C" w:rsidRDefault="00594664" w:rsidP="000F50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62" w:type="dxa"/>
          </w:tcPr>
          <w:p w:rsidR="00594664" w:rsidRPr="00B11B3C" w:rsidRDefault="00594664" w:rsidP="000F504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Онлайн-сервис</w:t>
            </w:r>
          </w:p>
        </w:tc>
        <w:tc>
          <w:tcPr>
            <w:tcW w:w="4111" w:type="dxa"/>
          </w:tcPr>
          <w:p w:rsidR="00594664" w:rsidRPr="00B11B3C" w:rsidRDefault="00594664" w:rsidP="000F50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 онлайн-сервиса</w:t>
            </w:r>
          </w:p>
        </w:tc>
        <w:tc>
          <w:tcPr>
            <w:tcW w:w="3402" w:type="dxa"/>
          </w:tcPr>
          <w:p w:rsidR="00594664" w:rsidRPr="00B11B3C" w:rsidRDefault="00594664" w:rsidP="000F50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</w:t>
            </w:r>
          </w:p>
        </w:tc>
      </w:tr>
      <w:tr w:rsidR="00594664" w:rsidRPr="00B11B3C" w:rsidTr="00C50DF9">
        <w:tc>
          <w:tcPr>
            <w:tcW w:w="443" w:type="dxa"/>
          </w:tcPr>
          <w:p w:rsidR="00594664" w:rsidRPr="00B11B3C" w:rsidRDefault="00594664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2" w:type="dxa"/>
          </w:tcPr>
          <w:p w:rsidR="00594664" w:rsidRPr="00B11B3C" w:rsidRDefault="00594664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B11B3C">
              <w:rPr>
                <w:rFonts w:ascii="Times New Roman" w:hAnsi="Times New Roman"/>
                <w:sz w:val="24"/>
                <w:szCs w:val="24"/>
                <w:lang w:eastAsia="ru-RU"/>
              </w:rPr>
              <w:t>LearningApps.org</w:t>
            </w:r>
            <w:r w:rsidRPr="00B11B3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594664" w:rsidRPr="00B11B3C" w:rsidRDefault="00594664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интерактивных заданий, упражнений </w:t>
            </w:r>
            <w:r w:rsid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коррекцию и развитие психических процессов</w:t>
            </w:r>
          </w:p>
        </w:tc>
        <w:tc>
          <w:tcPr>
            <w:tcW w:w="3402" w:type="dxa"/>
          </w:tcPr>
          <w:p w:rsidR="00594664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9489" cy="899622"/>
                  <wp:effectExtent l="0" t="0" r="0" b="0"/>
                  <wp:docPr id="10" name="Рисунок 10" descr="H:\G\Учебный год\2019-2020 учебный год\Конференция\Выступление на форум 2019-2020\Скрины\7.1.1 Леарнинг По групп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G\Учебный год\2019-2020 учебный год\Конференция\Выступление на форум 2019-2020\Скрины\7.1.1 Леарнинг По групп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34663" cy="95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64" w:rsidRPr="00B11B3C" w:rsidTr="00C50DF9">
        <w:tc>
          <w:tcPr>
            <w:tcW w:w="443" w:type="dxa"/>
          </w:tcPr>
          <w:p w:rsidR="00594664" w:rsidRPr="00B11B3C" w:rsidRDefault="00594664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2" w:type="dxa"/>
          </w:tcPr>
          <w:p w:rsidR="00594664" w:rsidRPr="00B11B3C" w:rsidRDefault="00594664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B11B3C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Сделано.Медиа</w:t>
            </w:r>
            <w:proofErr w:type="spellEnd"/>
          </w:p>
        </w:tc>
        <w:tc>
          <w:tcPr>
            <w:tcW w:w="4111" w:type="dxa"/>
          </w:tcPr>
          <w:p w:rsidR="00594664" w:rsidRPr="00B11B3C" w:rsidRDefault="00594664" w:rsidP="00B11B3C">
            <w:pPr>
              <w:pStyle w:val="a3"/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spellStart"/>
            <w:r w:rsidRPr="00B11B3C">
              <w:rPr>
                <w:rFonts w:ascii="Times New Roman" w:hAnsi="Times New Roman"/>
                <w:sz w:val="24"/>
                <w:szCs w:val="24"/>
              </w:rPr>
              <w:t>пазлов</w:t>
            </w:r>
            <w:proofErr w:type="spellEnd"/>
            <w:r w:rsidR="00B11B3C">
              <w:rPr>
                <w:rFonts w:ascii="Times New Roman" w:hAnsi="Times New Roman"/>
                <w:sz w:val="24"/>
                <w:szCs w:val="24"/>
              </w:rPr>
              <w:t>, для развития когнитивных процессов</w:t>
            </w:r>
            <w:r w:rsidRPr="00B11B3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594664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B4CEE">
                  <wp:extent cx="1802765" cy="1336293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91" cy="1348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641" w:rsidRPr="00B11B3C" w:rsidTr="00C50DF9">
        <w:tc>
          <w:tcPr>
            <w:tcW w:w="443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2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proofErr w:type="spellStart"/>
            <w:r w:rsidRPr="00B11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Hot</w:t>
            </w:r>
            <w:proofErr w:type="spellEnd"/>
            <w:r w:rsidRPr="00B11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1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Potatoes</w:t>
            </w:r>
            <w:proofErr w:type="spellEnd"/>
          </w:p>
        </w:tc>
        <w:tc>
          <w:tcPr>
            <w:tcW w:w="4111" w:type="dxa"/>
          </w:tcPr>
          <w:p w:rsidR="00975641" w:rsidRPr="00B11B3C" w:rsidRDefault="00975641" w:rsidP="00B11B3C">
            <w:pPr>
              <w:pStyle w:val="a3"/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B3C">
              <w:rPr>
                <w:rFonts w:ascii="Times New Roman" w:hAnsi="Times New Roman"/>
                <w:sz w:val="24"/>
                <w:szCs w:val="24"/>
              </w:rPr>
              <w:t>Создание упражнений, кроссвордов, викторин</w:t>
            </w:r>
            <w:r w:rsidR="00B11B3C">
              <w:rPr>
                <w:rFonts w:ascii="Times New Roman" w:hAnsi="Times New Roman"/>
                <w:sz w:val="24"/>
                <w:szCs w:val="24"/>
              </w:rPr>
              <w:t xml:space="preserve"> на психическое развитие </w:t>
            </w:r>
            <w:r w:rsidRPr="00B11B3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2AD92">
                  <wp:extent cx="1685925" cy="1318895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58" cy="134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641" w:rsidRPr="00B11B3C" w:rsidTr="00C50DF9">
        <w:tc>
          <w:tcPr>
            <w:tcW w:w="443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62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B11B3C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Онлайн-тренажеры</w:t>
            </w:r>
          </w:p>
        </w:tc>
        <w:tc>
          <w:tcPr>
            <w:tcW w:w="4111" w:type="dxa"/>
          </w:tcPr>
          <w:p w:rsidR="00975641" w:rsidRPr="00B11B3C" w:rsidRDefault="00B11B3C" w:rsidP="00B11B3C">
            <w:pPr>
              <w:pStyle w:val="a3"/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готовых упражнений и заданий на развитие когнитивных способностей</w:t>
            </w:r>
          </w:p>
        </w:tc>
        <w:tc>
          <w:tcPr>
            <w:tcW w:w="3402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69D30">
                  <wp:extent cx="1793736" cy="133692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74" cy="1354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64" w:rsidRPr="00B11B3C" w:rsidTr="00C50DF9">
        <w:tc>
          <w:tcPr>
            <w:tcW w:w="443" w:type="dxa"/>
          </w:tcPr>
          <w:p w:rsidR="00594664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62" w:type="dxa"/>
          </w:tcPr>
          <w:p w:rsidR="00594664" w:rsidRPr="00B11B3C" w:rsidRDefault="00594664" w:rsidP="009A38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Информационно-образовательная среда дистанционного обучения ГОУ РК «РЦО»</w:t>
            </w:r>
          </w:p>
        </w:tc>
        <w:tc>
          <w:tcPr>
            <w:tcW w:w="4111" w:type="dxa"/>
          </w:tcPr>
          <w:p w:rsidR="00594664" w:rsidRPr="00B11B3C" w:rsidRDefault="00975641" w:rsidP="00B11B3C">
            <w:pPr>
              <w:pStyle w:val="a3"/>
              <w:ind w:left="10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рабочих тетрадей,</w:t>
            </w:r>
          </w:p>
          <w:p w:rsidR="00975641" w:rsidRPr="00B11B3C" w:rsidRDefault="00975641" w:rsidP="00B11B3C">
            <w:pPr>
              <w:pStyle w:val="a3"/>
              <w:ind w:left="10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лекций, тестов, упражнений и заданий</w:t>
            </w:r>
            <w:r w:rsid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темам</w:t>
            </w: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594664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1921" cy="1625109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реда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66" cy="164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641" w:rsidRPr="00B11B3C" w:rsidTr="00C50DF9">
        <w:tc>
          <w:tcPr>
            <w:tcW w:w="443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2" w:type="dxa"/>
          </w:tcPr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Онлайн-доска:</w:t>
            </w:r>
          </w:p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B11B3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Тwiddla.com</w:t>
            </w:r>
            <w:r w:rsidRPr="00B11B3C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,</w:t>
            </w:r>
          </w:p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x-none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x-none"/>
              </w:rPr>
              <w:t xml:space="preserve">доска </w:t>
            </w:r>
            <w:proofErr w:type="spellStart"/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x-none"/>
              </w:rPr>
              <w:t>Jamboard</w:t>
            </w:r>
            <w:proofErr w:type="spellEnd"/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x-none"/>
              </w:rPr>
              <w:t>,</w:t>
            </w:r>
          </w:p>
          <w:p w:rsidR="00975641" w:rsidRPr="00B11B3C" w:rsidRDefault="00975641" w:rsidP="00B11B3C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x-none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x-none"/>
              </w:rPr>
              <w:t>AWW</w:t>
            </w:r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x-none"/>
              </w:rPr>
              <w:t xml:space="preserve"> </w:t>
            </w:r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x-none"/>
              </w:rPr>
              <w:t>APP</w:t>
            </w:r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x-none"/>
              </w:rPr>
              <w:t>,</w:t>
            </w:r>
          </w:p>
          <w:p w:rsidR="00975641" w:rsidRPr="00B11B3C" w:rsidRDefault="00B46EC3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B11B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x-none"/>
              </w:rPr>
              <w:t>Padlet</w:t>
            </w:r>
            <w:proofErr w:type="spellEnd"/>
          </w:p>
        </w:tc>
        <w:tc>
          <w:tcPr>
            <w:tcW w:w="4111" w:type="dxa"/>
          </w:tcPr>
          <w:p w:rsidR="00975641" w:rsidRPr="00B11B3C" w:rsidRDefault="00B46EC3" w:rsidP="00B11B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с </w:t>
            </w:r>
            <w:r w:rsidRPr="00B11B3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World</w:t>
            </w:r>
            <w:r w:rsidRPr="00B11B3C">
              <w:rPr>
                <w:rFonts w:ascii="Times New Roman" w:eastAsia="Calibri" w:hAnsi="Times New Roman" w:cs="Times New Roman"/>
                <w:sz w:val="24"/>
                <w:szCs w:val="24"/>
              </w:rPr>
              <w:t>-документом,</w:t>
            </w:r>
          </w:p>
          <w:p w:rsidR="00B46EC3" w:rsidRPr="00B11B3C" w:rsidRDefault="00B46EC3" w:rsidP="00B11B3C">
            <w:pPr>
              <w:pStyle w:val="a3"/>
              <w:ind w:left="10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проективных методик, упражнений.</w:t>
            </w:r>
          </w:p>
        </w:tc>
        <w:tc>
          <w:tcPr>
            <w:tcW w:w="3402" w:type="dxa"/>
          </w:tcPr>
          <w:p w:rsidR="00975641" w:rsidRPr="00B11B3C" w:rsidRDefault="00B46EC3" w:rsidP="000F504B">
            <w:pPr>
              <w:jc w:val="right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85F43">
                  <wp:extent cx="1961985" cy="1230490"/>
                  <wp:effectExtent l="0" t="0" r="63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93" cy="126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C25" w:rsidRPr="00B11B3C" w:rsidTr="00C50DF9">
        <w:tc>
          <w:tcPr>
            <w:tcW w:w="443" w:type="dxa"/>
          </w:tcPr>
          <w:p w:rsidR="00810C25" w:rsidRPr="00B11B3C" w:rsidRDefault="00810C25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2" w:type="dxa"/>
          </w:tcPr>
          <w:p w:rsidR="00810C25" w:rsidRPr="00B11B3C" w:rsidRDefault="00810C25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11B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ArtRage</w:t>
            </w:r>
            <w:proofErr w:type="spellEnd"/>
          </w:p>
        </w:tc>
        <w:tc>
          <w:tcPr>
            <w:tcW w:w="4111" w:type="dxa"/>
          </w:tcPr>
          <w:p w:rsidR="00810C25" w:rsidRPr="00B11B3C" w:rsidRDefault="00810C25" w:rsidP="00B11B3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арттерапевтических</w:t>
            </w:r>
            <w:proofErr w:type="spellEnd"/>
            <w:r w:rsidRP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заданий и упражнений</w:t>
            </w:r>
            <w:r w:rsidR="00B11B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810C25" w:rsidRPr="00B11B3C" w:rsidRDefault="00810C25" w:rsidP="000F504B">
            <w:pPr>
              <w:jc w:val="right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B11B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4E19F">
                  <wp:extent cx="1874990" cy="1104103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97" cy="1113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D2E" w:rsidRDefault="00F40152" w:rsidP="007C5D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этапе основной части занятия запланировано проведение </w:t>
      </w:r>
      <w:proofErr w:type="spellStart"/>
      <w:r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>психогимнастики</w:t>
      </w:r>
      <w:proofErr w:type="spellEnd"/>
      <w:r w:rsidR="007C5D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C5D2E">
        <w:rPr>
          <w:rFonts w:ascii="Times New Roman" w:eastAsia="Calibri" w:hAnsi="Times New Roman" w:cs="Times New Roman"/>
          <w:color w:val="000000"/>
          <w:sz w:val="28"/>
          <w:szCs w:val="28"/>
        </w:rPr>
        <w:t>физминутки</w:t>
      </w:r>
      <w:proofErr w:type="spellEnd"/>
      <w:r w:rsidR="00810C25"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использованием здоровьесберегающих технологий. Это</w:t>
      </w:r>
      <w:r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упражнени</w:t>
      </w:r>
      <w:r w:rsidR="00810C25"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улучшения мозговой деятельности, дыхания, профилактики нарушений зрения</w:t>
      </w:r>
      <w:r w:rsidR="00810C25"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т.п</w:t>
      </w:r>
      <w:r w:rsidR="007C5D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hyperlink r:id="rId26" w:history="1">
        <w:r w:rsidR="007C5D2E" w:rsidRPr="00EF0AB9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https://drive.google.com/file/d/1xzbsE25imc-te_EWsyAFqgBFM0n_krMT/view?usp=sharing</w:t>
        </w:r>
      </w:hyperlink>
      <w:r w:rsidR="007C5D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10C25"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B11B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40152" w:rsidRPr="00B11B3C" w:rsidRDefault="00F40152" w:rsidP="007C5D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11B3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</w:t>
      </w:r>
      <w:r w:rsidRPr="00B11B3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аключительная часть. </w:t>
      </w:r>
    </w:p>
    <w:p w:rsidR="00810C25" w:rsidRPr="002B31C9" w:rsidRDefault="00F40152" w:rsidP="007111E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31C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Задача заключительной части </w:t>
      </w:r>
      <w:r w:rsidR="00810C25" w:rsidRPr="002B31C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коррекционно-развивающих занятий </w:t>
      </w:r>
      <w:r w:rsidRPr="002B31C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состоит в </w:t>
      </w: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>подведении итогов занятия, обсуждении результатов работы</w:t>
      </w:r>
      <w:r w:rsidR="00810C25"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отслеживание динамики эмоционального состояния учащихся. </w:t>
      </w:r>
      <w:r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>Значимым элементом на данном этапе является проведение рефлексии</w:t>
      </w:r>
      <w:r w:rsidR="00810C25" w:rsidRPr="002B31C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40152" w:rsidRPr="002B31C9" w:rsidRDefault="00F40152" w:rsidP="007111E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Консультативно - просветительская деятельность</w:t>
      </w:r>
    </w:p>
    <w:p w:rsidR="00F40152" w:rsidRPr="002B31C9" w:rsidRDefault="00F40152" w:rsidP="007111EE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C9">
        <w:rPr>
          <w:rFonts w:ascii="Times New Roman" w:eastAsia="Calibri" w:hAnsi="Times New Roman" w:cs="Times New Roman"/>
          <w:sz w:val="28"/>
          <w:szCs w:val="28"/>
        </w:rPr>
        <w:t xml:space="preserve">Консультативная работа с участниками образовательного процесса осуществляется в различных формах. Ввиду проживания участников образовательного процесса по всей республике, индивидуальные консультации с родителями осуществляются в очной форме во время выездных командировок. В других случаях консультирование проводится дистанционно с помощью </w:t>
      </w:r>
      <w:r w:rsidRPr="002B31C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программы </w:t>
      </w:r>
      <w:proofErr w:type="spellStart"/>
      <w:r w:rsidRPr="002B31C9">
        <w:rPr>
          <w:rFonts w:ascii="Times New Roman" w:eastAsia="Calibri" w:hAnsi="Times New Roman" w:cs="Times New Roman"/>
          <w:sz w:val="28"/>
          <w:szCs w:val="28"/>
        </w:rPr>
        <w:t>Skype</w:t>
      </w:r>
      <w:proofErr w:type="spellEnd"/>
      <w:r w:rsidRPr="002B31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педагогами проводятся как очные, так и дистанционные консультации.</w:t>
      </w:r>
    </w:p>
    <w:p w:rsidR="00F40152" w:rsidRPr="002B31C9" w:rsidRDefault="00F40152" w:rsidP="007111E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 публикуются </w:t>
      </w:r>
      <w:r w:rsidRPr="002B31C9">
        <w:rPr>
          <w:rFonts w:ascii="Times New Roman" w:eastAsia="Calibri" w:hAnsi="Times New Roman" w:cs="Times New Roman"/>
          <w:sz w:val="28"/>
          <w:szCs w:val="28"/>
        </w:rPr>
        <w:t>психологические рекомендации, буклеты, памятки и статьи для всех участ</w:t>
      </w:r>
      <w:r w:rsidR="007111EE">
        <w:rPr>
          <w:rFonts w:ascii="Times New Roman" w:eastAsia="Calibri" w:hAnsi="Times New Roman" w:cs="Times New Roman"/>
          <w:sz w:val="28"/>
          <w:szCs w:val="28"/>
        </w:rPr>
        <w:t>ников образовательного процесса, где к</w:t>
      </w:r>
      <w:r w:rsidR="007111EE" w:rsidRPr="002B31C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аждый участник образовательного процесса, может познакомиться с полезной информацией (в удобное для него время) по вопросам развития, обучение и воспитания детей, прочитать что-то новое и интересное для себя, найти</w:t>
      </w:r>
      <w:r w:rsid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ответы на интересующие вопросы</w:t>
      </w:r>
      <w:r w:rsidR="007111E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11B3C" w:rsidRPr="007111EE" w:rsidRDefault="00F40152" w:rsidP="007111EE">
      <w:pPr>
        <w:pStyle w:val="a3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11EE">
        <w:rPr>
          <w:rFonts w:ascii="Times New Roman" w:eastAsia="Calibri" w:hAnsi="Times New Roman" w:cs="Times New Roman"/>
          <w:sz w:val="28"/>
          <w:szCs w:val="28"/>
        </w:rPr>
        <w:t xml:space="preserve">Для педагогического коллектива </w:t>
      </w:r>
      <w:r w:rsidRPr="00711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</w:t>
      </w:r>
      <w:r w:rsidRPr="007111EE">
        <w:rPr>
          <w:rFonts w:ascii="Times New Roman" w:eastAsia="Calibri" w:hAnsi="Times New Roman" w:cs="Times New Roman"/>
          <w:sz w:val="28"/>
          <w:szCs w:val="28"/>
        </w:rPr>
        <w:t xml:space="preserve">ГОУ РК «РЦО» </w:t>
      </w:r>
      <w:r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в рубрике «Методическ</w:t>
      </w:r>
      <w:r w:rsidR="00810C25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ие материалы</w:t>
      </w:r>
      <w:r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» по электронному адресу</w:t>
      </w:r>
      <w:r w:rsidR="00810C25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</w:t>
      </w:r>
      <w:hyperlink r:id="rId27" w:history="1">
        <w:r w:rsidR="00810C25" w:rsidRPr="007111EE">
          <w:rPr>
            <w:rStyle w:val="a7"/>
            <w:rFonts w:ascii="Times New Roman" w:eastAsia="Calibri" w:hAnsi="Times New Roman" w:cs="Times New Roman"/>
            <w:kern w:val="1"/>
            <w:sz w:val="28"/>
            <w:szCs w:val="28"/>
            <w:lang w:eastAsia="ar-SA"/>
          </w:rPr>
          <w:t>http://rcoedu.ru/cdodimetkap</w:t>
        </w:r>
      </w:hyperlink>
      <w:r w:rsidR="00810C25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</w:t>
      </w:r>
      <w:r w:rsidRPr="007111EE">
        <w:rPr>
          <w:rFonts w:ascii="Times New Roman" w:eastAsia="Calibri" w:hAnsi="Times New Roman" w:cs="Times New Roman"/>
          <w:sz w:val="28"/>
          <w:szCs w:val="28"/>
        </w:rPr>
        <w:t>.</w:t>
      </w:r>
      <w:r w:rsidR="00B11B3C" w:rsidRPr="007111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D2287" w:rsidRPr="007111EE" w:rsidRDefault="00B11B3C" w:rsidP="007111EE">
      <w:pPr>
        <w:pStyle w:val="a3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7111EE">
        <w:rPr>
          <w:rFonts w:ascii="Times New Roman" w:eastAsia="Calibri" w:hAnsi="Times New Roman" w:cs="Times New Roman"/>
          <w:sz w:val="28"/>
          <w:szCs w:val="28"/>
        </w:rPr>
        <w:t>Для родителей, учащихся, педагогов в р</w:t>
      </w:r>
      <w:r w:rsidR="00F40152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убрик</w:t>
      </w:r>
      <w:r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е</w:t>
      </w:r>
      <w:r w:rsidR="00F40152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«</w:t>
      </w:r>
      <w:r w:rsidR="00AD2287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Рекомендации психологов</w:t>
      </w:r>
      <w:r w:rsidR="00F40152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– Учителям, </w:t>
      </w:r>
      <w:r w:rsidR="00AD2287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Детям</w:t>
      </w:r>
      <w:r w:rsidR="00F40152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, Родителям» по электронному адресу</w:t>
      </w:r>
      <w:r w:rsidR="00AD2287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</w:t>
      </w:r>
      <w:hyperlink r:id="rId28" w:history="1">
        <w:r w:rsidR="00AD2287" w:rsidRPr="007111EE">
          <w:rPr>
            <w:rStyle w:val="a7"/>
            <w:rFonts w:ascii="Times New Roman" w:eastAsia="Calibri" w:hAnsi="Times New Roman" w:cs="Times New Roman"/>
            <w:kern w:val="1"/>
            <w:sz w:val="28"/>
            <w:szCs w:val="28"/>
            <w:lang w:eastAsia="ar-SA"/>
          </w:rPr>
          <w:t>http://rcoedu.ru/psiholog</w:t>
        </w:r>
      </w:hyperlink>
      <w:r w:rsidR="00AD2287" w:rsidRPr="007111EE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</w:t>
      </w:r>
      <w:r w:rsidR="00F40152" w:rsidRPr="007111EE">
        <w:rPr>
          <w:rFonts w:ascii="Times New Roman" w:eastAsia="Calibri" w:hAnsi="Times New Roman" w:cs="Times New Roman"/>
          <w:color w:val="0000FF"/>
          <w:sz w:val="28"/>
          <w:szCs w:val="28"/>
        </w:rPr>
        <w:t>.</w:t>
      </w:r>
    </w:p>
    <w:p w:rsidR="00AD2287" w:rsidRPr="002B31C9" w:rsidRDefault="00AD2287" w:rsidP="00711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C9">
        <w:rPr>
          <w:rFonts w:ascii="Times New Roman" w:hAnsi="Times New Roman" w:cs="Times New Roman"/>
          <w:b/>
          <w:sz w:val="28"/>
          <w:szCs w:val="28"/>
        </w:rPr>
        <w:t>Профориентационная деятельность</w:t>
      </w:r>
    </w:p>
    <w:p w:rsidR="00A47CE6" w:rsidRPr="002B31C9" w:rsidRDefault="00AD2287" w:rsidP="00711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C9">
        <w:rPr>
          <w:rFonts w:ascii="Times New Roman" w:hAnsi="Times New Roman" w:cs="Times New Roman"/>
          <w:sz w:val="28"/>
          <w:szCs w:val="28"/>
        </w:rPr>
        <w:t xml:space="preserve">Профориентационная работа </w:t>
      </w:r>
      <w:r w:rsidR="00A47CE6" w:rsidRPr="002B31C9">
        <w:rPr>
          <w:rFonts w:ascii="Times New Roman" w:hAnsi="Times New Roman" w:cs="Times New Roman"/>
          <w:sz w:val="28"/>
          <w:szCs w:val="28"/>
        </w:rPr>
        <w:t xml:space="preserve">реализуется в информационно-образовательной среде ГОУ РК «РЦО», ЦДО и на блоге «Город профессий» </w:t>
      </w:r>
      <w:hyperlink r:id="rId29" w:history="1">
        <w:r w:rsidR="00A47CE6" w:rsidRPr="002B31C9">
          <w:rPr>
            <w:rStyle w:val="a7"/>
            <w:rFonts w:ascii="Times New Roman" w:hAnsi="Times New Roman" w:cs="Times New Roman"/>
            <w:sz w:val="28"/>
            <w:szCs w:val="28"/>
          </w:rPr>
          <w:t>https://alentolkacheva.blogspot.com/p/blog-page_8.html</w:t>
        </w:r>
      </w:hyperlink>
      <w:r w:rsidR="00A47CE6" w:rsidRPr="002B31C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A47CE6" w:rsidRPr="002B31C9" w:rsidRDefault="00A47CE6" w:rsidP="00C5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C9">
        <w:rPr>
          <w:rFonts w:ascii="Times New Roman" w:hAnsi="Times New Roman" w:cs="Times New Roman"/>
          <w:sz w:val="28"/>
          <w:szCs w:val="28"/>
        </w:rPr>
        <w:t>Блог «Город профессий» позволяет участникам образовательных отношений:</w:t>
      </w:r>
      <w:r w:rsidR="00C50DF9">
        <w:rPr>
          <w:rFonts w:ascii="Times New Roman" w:hAnsi="Times New Roman" w:cs="Times New Roman"/>
          <w:sz w:val="28"/>
          <w:szCs w:val="28"/>
        </w:rPr>
        <w:t xml:space="preserve"> </w:t>
      </w:r>
      <w:r w:rsidRPr="002B31C9">
        <w:rPr>
          <w:rFonts w:ascii="Times New Roman" w:hAnsi="Times New Roman" w:cs="Times New Roman"/>
          <w:sz w:val="28"/>
          <w:szCs w:val="28"/>
        </w:rPr>
        <w:t>изучить свои п</w:t>
      </w:r>
      <w:r w:rsidR="00AD2287" w:rsidRPr="002B31C9">
        <w:rPr>
          <w:rFonts w:ascii="Times New Roman" w:hAnsi="Times New Roman" w:cs="Times New Roman"/>
          <w:sz w:val="28"/>
          <w:szCs w:val="28"/>
        </w:rPr>
        <w:t>рофессиональны</w:t>
      </w:r>
      <w:r w:rsidRPr="002B31C9">
        <w:rPr>
          <w:rFonts w:ascii="Times New Roman" w:hAnsi="Times New Roman" w:cs="Times New Roman"/>
          <w:sz w:val="28"/>
          <w:szCs w:val="28"/>
        </w:rPr>
        <w:t>е</w:t>
      </w:r>
      <w:r w:rsidR="00AD2287" w:rsidRPr="002B31C9">
        <w:rPr>
          <w:rFonts w:ascii="Times New Roman" w:hAnsi="Times New Roman" w:cs="Times New Roman"/>
          <w:sz w:val="28"/>
          <w:szCs w:val="28"/>
        </w:rPr>
        <w:t xml:space="preserve"> склонност</w:t>
      </w:r>
      <w:r w:rsidRPr="002B31C9">
        <w:rPr>
          <w:rFonts w:ascii="Times New Roman" w:hAnsi="Times New Roman" w:cs="Times New Roman"/>
          <w:sz w:val="28"/>
          <w:szCs w:val="28"/>
        </w:rPr>
        <w:t>и</w:t>
      </w:r>
      <w:r w:rsidR="00AD2287" w:rsidRPr="002B31C9">
        <w:rPr>
          <w:rFonts w:ascii="Times New Roman" w:hAnsi="Times New Roman" w:cs="Times New Roman"/>
          <w:sz w:val="28"/>
          <w:szCs w:val="28"/>
        </w:rPr>
        <w:t>, интерес</w:t>
      </w:r>
      <w:r w:rsidR="00C50DF9">
        <w:rPr>
          <w:rFonts w:ascii="Times New Roman" w:hAnsi="Times New Roman" w:cs="Times New Roman"/>
          <w:sz w:val="28"/>
          <w:szCs w:val="28"/>
        </w:rPr>
        <w:t xml:space="preserve">ы, направленности личности; </w:t>
      </w:r>
      <w:r w:rsidRPr="002B31C9">
        <w:rPr>
          <w:rFonts w:ascii="Times New Roman" w:hAnsi="Times New Roman" w:cs="Times New Roman"/>
          <w:sz w:val="28"/>
          <w:szCs w:val="28"/>
        </w:rPr>
        <w:t>ознакомит</w:t>
      </w:r>
      <w:r w:rsidR="00C50DF9">
        <w:rPr>
          <w:rFonts w:ascii="Times New Roman" w:hAnsi="Times New Roman" w:cs="Times New Roman"/>
          <w:sz w:val="28"/>
          <w:szCs w:val="28"/>
        </w:rPr>
        <w:t xml:space="preserve">ься с разными </w:t>
      </w:r>
      <w:proofErr w:type="spellStart"/>
      <w:r w:rsidR="00C50DF9">
        <w:rPr>
          <w:rFonts w:ascii="Times New Roman" w:hAnsi="Times New Roman" w:cs="Times New Roman"/>
          <w:sz w:val="28"/>
          <w:szCs w:val="28"/>
        </w:rPr>
        <w:t>профессиограммами</w:t>
      </w:r>
      <w:proofErr w:type="spellEnd"/>
      <w:r w:rsidR="00C50DF9">
        <w:rPr>
          <w:rFonts w:ascii="Times New Roman" w:hAnsi="Times New Roman" w:cs="Times New Roman"/>
          <w:sz w:val="28"/>
          <w:szCs w:val="28"/>
        </w:rPr>
        <w:t xml:space="preserve">; </w:t>
      </w:r>
      <w:r w:rsidRPr="002B31C9">
        <w:rPr>
          <w:rFonts w:ascii="Times New Roman" w:hAnsi="Times New Roman" w:cs="Times New Roman"/>
          <w:sz w:val="28"/>
          <w:szCs w:val="28"/>
        </w:rPr>
        <w:t>посетить виртуальные экскурсии по учебн</w:t>
      </w:r>
      <w:r w:rsidR="00C50DF9">
        <w:rPr>
          <w:rFonts w:ascii="Times New Roman" w:hAnsi="Times New Roman" w:cs="Times New Roman"/>
          <w:sz w:val="28"/>
          <w:szCs w:val="28"/>
        </w:rPr>
        <w:t xml:space="preserve">ым заведениям Республики Коми; </w:t>
      </w:r>
      <w:r w:rsidRPr="002B31C9">
        <w:rPr>
          <w:rFonts w:ascii="Times New Roman" w:hAnsi="Times New Roman" w:cs="Times New Roman"/>
          <w:sz w:val="28"/>
          <w:szCs w:val="28"/>
        </w:rPr>
        <w:t>узнать информацию о выбранной профессии и путях получения профессионального образования.</w:t>
      </w:r>
    </w:p>
    <w:p w:rsidR="002517F3" w:rsidRDefault="002517F3" w:rsidP="009A383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152" w:rsidRPr="002B31C9" w:rsidRDefault="00FA7C7E" w:rsidP="009A383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C9">
        <w:rPr>
          <w:rFonts w:ascii="Times New Roman" w:hAnsi="Times New Roman" w:cs="Times New Roman"/>
          <w:b/>
          <w:sz w:val="28"/>
          <w:szCs w:val="28"/>
        </w:rPr>
        <w:t>В</w:t>
      </w:r>
      <w:r w:rsidR="0075507B">
        <w:rPr>
          <w:rFonts w:ascii="Times New Roman" w:hAnsi="Times New Roman" w:cs="Times New Roman"/>
          <w:b/>
          <w:sz w:val="28"/>
          <w:szCs w:val="28"/>
        </w:rPr>
        <w:t>ывод</w:t>
      </w:r>
    </w:p>
    <w:p w:rsidR="00C50DF9" w:rsidRDefault="009A383B" w:rsidP="00C50DF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383B">
        <w:rPr>
          <w:rFonts w:ascii="Times New Roman" w:eastAsia="Times New Roman" w:hAnsi="Times New Roman" w:cs="Times New Roman"/>
          <w:sz w:val="28"/>
          <w:szCs w:val="28"/>
        </w:rPr>
        <w:t>Практика показывает, что активные методы и формы психолого-педагогического сопровождения с применением дистанционного-образовательных технологий обучения - очень мощный инструмент в руках педагога-психолога, что требует от учащихся активной познавательной деятельности и способствуют сотрудничеству педагога-психолога и учащихся в процессе обучения. Таким образом, п</w:t>
      </w:r>
      <w:r w:rsidR="00642969" w:rsidRPr="009A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сихолого-педагогическое сопровождение </w:t>
      </w:r>
      <w:r w:rsidR="00642969" w:rsidRPr="009A38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оказывает систематическую комплексную помощь участникам образовательного процесса, </w:t>
      </w:r>
      <w:r w:rsidR="00642969" w:rsidRPr="009A383B">
        <w:rPr>
          <w:rFonts w:ascii="Times New Roman" w:eastAsia="Times New Roman" w:hAnsi="Times New Roman" w:cs="Times New Roman"/>
          <w:sz w:val="28"/>
          <w:szCs w:val="28"/>
        </w:rPr>
        <w:t>способствует получению полноценного качественного образования учащихся в соответствии с их психофизическими возможностями.</w:t>
      </w:r>
      <w:r w:rsidR="00C50DF9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2B31C9" w:rsidRPr="002B31C9" w:rsidRDefault="002B31C9" w:rsidP="002B31C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31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9A7120" w:rsidRPr="009A383B" w:rsidRDefault="009A7120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A383B">
        <w:rPr>
          <w:rFonts w:ascii="Times New Roman" w:eastAsia="Times New Roman" w:hAnsi="Times New Roman" w:cs="Times New Roman"/>
          <w:sz w:val="20"/>
          <w:szCs w:val="20"/>
        </w:rPr>
        <w:t>Аксенова Л. И., Архипов Б. А. и др. Социально-педа</w:t>
      </w:r>
      <w:r w:rsidR="007C234E" w:rsidRPr="009A383B">
        <w:rPr>
          <w:rFonts w:ascii="Times New Roman" w:eastAsia="Times New Roman" w:hAnsi="Times New Roman" w:cs="Times New Roman"/>
          <w:sz w:val="20"/>
          <w:szCs w:val="20"/>
        </w:rPr>
        <w:t>гогическая помощь лицам с огран</w:t>
      </w:r>
      <w:r w:rsidRPr="009A383B">
        <w:rPr>
          <w:rFonts w:ascii="Times New Roman" w:eastAsia="Times New Roman" w:hAnsi="Times New Roman" w:cs="Times New Roman"/>
          <w:sz w:val="20"/>
          <w:szCs w:val="20"/>
        </w:rPr>
        <w:t>иченными возможностями// Под ред. Назаровой Н. М. - М.: Академия, 2000</w:t>
      </w:r>
    </w:p>
    <w:p w:rsidR="009A7120" w:rsidRPr="009A383B" w:rsidRDefault="009A7120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A383B">
        <w:rPr>
          <w:rFonts w:ascii="Times New Roman" w:eastAsia="Times New Roman" w:hAnsi="Times New Roman" w:cs="Times New Roman"/>
          <w:sz w:val="20"/>
          <w:szCs w:val="20"/>
        </w:rPr>
        <w:t xml:space="preserve">Алехина С.В. «Образование детей с ограниченными возможностями здоровья». Доклад в рамках Международной конференции. Электронный адрес: </w:t>
      </w:r>
      <w:hyperlink r:id="rId30" w:history="1"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http://iclass.homeedu.ru/course/view.php?id=732</w:t>
        </w:r>
      </w:hyperlink>
    </w:p>
    <w:p w:rsidR="009A7120" w:rsidRPr="009A383B" w:rsidRDefault="009A7120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A383B">
        <w:rPr>
          <w:rFonts w:ascii="Times New Roman" w:eastAsia="Times New Roman" w:hAnsi="Times New Roman" w:cs="Times New Roman"/>
          <w:sz w:val="20"/>
          <w:szCs w:val="20"/>
        </w:rPr>
        <w:t xml:space="preserve">Бунин-Соколова Е.И., </w:t>
      </w:r>
      <w:proofErr w:type="spellStart"/>
      <w:r w:rsidRPr="009A383B">
        <w:rPr>
          <w:rFonts w:ascii="Times New Roman" w:eastAsia="Times New Roman" w:hAnsi="Times New Roman" w:cs="Times New Roman"/>
          <w:sz w:val="20"/>
          <w:szCs w:val="20"/>
        </w:rPr>
        <w:t>Мяэотс</w:t>
      </w:r>
      <w:proofErr w:type="spellEnd"/>
      <w:r w:rsidRPr="009A383B">
        <w:rPr>
          <w:rFonts w:ascii="Times New Roman" w:eastAsia="Times New Roman" w:hAnsi="Times New Roman" w:cs="Times New Roman"/>
          <w:sz w:val="20"/>
          <w:szCs w:val="20"/>
        </w:rPr>
        <w:t xml:space="preserve"> В.К. «Детям с ограниченными возможностями - безграничные возможности образования» Статья. Электронный адрес: </w:t>
      </w:r>
      <w:hyperlink w:history="1"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http</w:t>
        </w:r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://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iclass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.</w:t>
        </w:r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home</w:t>
        </w:r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edu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.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/</w:t>
        </w:r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file</w:t>
        </w:r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.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php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/1/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otkrytaya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_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informaciya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/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inf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_</w:t>
        </w:r>
        <w:proofErr w:type="spellStart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ob</w:t>
        </w:r>
        <w:proofErr w:type="spellEnd"/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_02_2010.</w:t>
        </w:r>
        <w:r w:rsidRPr="009A383B">
          <w:rPr>
            <w:rStyle w:val="a7"/>
            <w:rFonts w:ascii="Times New Roman" w:eastAsia="Times New Roman" w:hAnsi="Times New Roman" w:cs="Times New Roman"/>
            <w:sz w:val="20"/>
            <w:szCs w:val="20"/>
            <w:lang w:val="en-US"/>
          </w:rPr>
          <w:t>pdf</w:t>
        </w:r>
      </w:hyperlink>
    </w:p>
    <w:p w:rsidR="009A7120" w:rsidRPr="009A383B" w:rsidRDefault="009A7120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A383B">
        <w:rPr>
          <w:rFonts w:ascii="Times New Roman" w:eastAsia="Times New Roman" w:hAnsi="Times New Roman" w:cs="Times New Roman"/>
          <w:sz w:val="20"/>
          <w:szCs w:val="20"/>
        </w:rPr>
        <w:t>Немкова С. Ф. Психологические аспекты реабилитации детей-инвалидов// Мир Психологии. 2008 г.</w:t>
      </w:r>
    </w:p>
    <w:p w:rsidR="009A7120" w:rsidRPr="009A383B" w:rsidRDefault="009A7120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A383B">
        <w:rPr>
          <w:rFonts w:ascii="Times New Roman" w:eastAsia="Times New Roman" w:hAnsi="Times New Roman" w:cs="Times New Roman"/>
          <w:sz w:val="20"/>
          <w:szCs w:val="20"/>
        </w:rPr>
        <w:t xml:space="preserve">Основы производства. Выбор профессии: Пробное учеб. пособие для обучающихся 7-8 классов сред, школы: В 2 ч. / Е.А. Климов, С.Н. Чистякова. - 2-е изд. - М.: Просвещение, 1998. - Ч. 2: Выбор профессии. </w:t>
      </w:r>
      <w:r w:rsidR="007C234E" w:rsidRPr="009A383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9A383B">
        <w:rPr>
          <w:rFonts w:ascii="Times New Roman" w:eastAsia="Times New Roman" w:hAnsi="Times New Roman" w:cs="Times New Roman"/>
          <w:sz w:val="20"/>
          <w:szCs w:val="20"/>
        </w:rPr>
        <w:t xml:space="preserve"> 64 с. </w:t>
      </w:r>
    </w:p>
    <w:p w:rsidR="009A7120" w:rsidRPr="009A383B" w:rsidRDefault="009A7120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A383B">
        <w:rPr>
          <w:rFonts w:ascii="Times New Roman" w:eastAsia="Times New Roman" w:hAnsi="Times New Roman" w:cs="Times New Roman"/>
          <w:sz w:val="20"/>
          <w:szCs w:val="20"/>
        </w:rPr>
        <w:t>Резапкина</w:t>
      </w:r>
      <w:proofErr w:type="spellEnd"/>
      <w:r w:rsidRPr="009A383B">
        <w:rPr>
          <w:rFonts w:ascii="Times New Roman" w:eastAsia="Times New Roman" w:hAnsi="Times New Roman" w:cs="Times New Roman"/>
          <w:sz w:val="20"/>
          <w:szCs w:val="20"/>
        </w:rPr>
        <w:t xml:space="preserve"> Г. В.  «Классные часы. Беседы о самоопределении»: Книга для классных руководителей 5-9 классов.</w:t>
      </w:r>
      <w:r w:rsidR="007C234E" w:rsidRPr="009A38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A383B">
        <w:rPr>
          <w:rFonts w:ascii="Times New Roman" w:eastAsia="Times New Roman" w:hAnsi="Times New Roman" w:cs="Times New Roman"/>
          <w:sz w:val="20"/>
          <w:szCs w:val="20"/>
        </w:rPr>
        <w:t>- М.: Образовательно-издательский центр «Академия»: ОАО «Московские учебники», 2011.</w:t>
      </w:r>
      <w:r w:rsidR="007C234E" w:rsidRPr="009A38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A383B">
        <w:rPr>
          <w:rFonts w:ascii="Times New Roman" w:eastAsia="Times New Roman" w:hAnsi="Times New Roman" w:cs="Times New Roman"/>
          <w:sz w:val="20"/>
          <w:szCs w:val="20"/>
        </w:rPr>
        <w:t>-192с.</w:t>
      </w:r>
    </w:p>
    <w:p w:rsidR="009A7120" w:rsidRPr="009A383B" w:rsidRDefault="00EE5716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31" w:history="1">
        <w:r w:rsidR="009A7120"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http://www.school2100.ru</w:t>
        </w:r>
      </w:hyperlink>
      <w:r w:rsidR="009A7120" w:rsidRPr="009A38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A7120" w:rsidRPr="009A383B" w:rsidRDefault="00EE5716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32" w:tgtFrame="_blank" w:history="1">
        <w:r w:rsidR="009A7120"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ikprao.ru</w:t>
        </w:r>
      </w:hyperlink>
    </w:p>
    <w:p w:rsidR="009A7120" w:rsidRPr="009A383B" w:rsidRDefault="00EE5716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33" w:history="1">
        <w:r w:rsidR="009A7120"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http://almanah.ikprao.ru/aktualnyj-nomer</w:t>
        </w:r>
      </w:hyperlink>
    </w:p>
    <w:p w:rsidR="009A7120" w:rsidRPr="009A383B" w:rsidRDefault="00EE5716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34" w:history="1">
        <w:r w:rsidR="009A7120"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http://1september.ru/</w:t>
        </w:r>
      </w:hyperlink>
    </w:p>
    <w:p w:rsidR="00642969" w:rsidRPr="009A383B" w:rsidRDefault="00EE5716" w:rsidP="009A7120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35" w:history="1">
        <w:r w:rsidR="009A7120" w:rsidRPr="009A383B">
          <w:rPr>
            <w:rStyle w:val="a7"/>
            <w:rFonts w:ascii="Times New Roman" w:eastAsia="Times New Roman" w:hAnsi="Times New Roman" w:cs="Times New Roman"/>
            <w:sz w:val="20"/>
            <w:szCs w:val="20"/>
          </w:rPr>
          <w:t>http://www.metodkabi.net.ru/</w:t>
        </w:r>
      </w:hyperlink>
    </w:p>
    <w:sectPr w:rsidR="00642969" w:rsidRPr="009A383B" w:rsidSect="00C50DF9">
      <w:footerReference w:type="default" r:id="rId36"/>
      <w:pgSz w:w="11906" w:h="16838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3B5" w:rsidRDefault="004E73B5" w:rsidP="009A7120">
      <w:pPr>
        <w:spacing w:after="0" w:line="240" w:lineRule="auto"/>
      </w:pPr>
      <w:r>
        <w:separator/>
      </w:r>
    </w:p>
  </w:endnote>
  <w:endnote w:type="continuationSeparator" w:id="0">
    <w:p w:rsidR="004E73B5" w:rsidRDefault="004E73B5" w:rsidP="009A7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95686"/>
      <w:docPartObj>
        <w:docPartGallery w:val="Page Numbers (Bottom of Page)"/>
        <w:docPartUnique/>
      </w:docPartObj>
    </w:sdtPr>
    <w:sdtEndPr/>
    <w:sdtContent>
      <w:p w:rsidR="009A7120" w:rsidRDefault="009A712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716">
          <w:rPr>
            <w:noProof/>
          </w:rPr>
          <w:t>8</w:t>
        </w:r>
        <w:r>
          <w:fldChar w:fldCharType="end"/>
        </w:r>
      </w:p>
    </w:sdtContent>
  </w:sdt>
  <w:p w:rsidR="009A7120" w:rsidRDefault="009A712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3B5" w:rsidRDefault="004E73B5" w:rsidP="009A7120">
      <w:pPr>
        <w:spacing w:after="0" w:line="240" w:lineRule="auto"/>
      </w:pPr>
      <w:r>
        <w:separator/>
      </w:r>
    </w:p>
  </w:footnote>
  <w:footnote w:type="continuationSeparator" w:id="0">
    <w:p w:rsidR="004E73B5" w:rsidRDefault="004E73B5" w:rsidP="009A7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7376"/>
    <w:multiLevelType w:val="hybridMultilevel"/>
    <w:tmpl w:val="8C76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66702"/>
    <w:multiLevelType w:val="hybridMultilevel"/>
    <w:tmpl w:val="4288DCFC"/>
    <w:lvl w:ilvl="0" w:tplc="D57C89F0">
      <w:start w:val="1"/>
      <w:numFmt w:val="decimal"/>
      <w:lvlText w:val="%1."/>
      <w:lvlJc w:val="left"/>
      <w:pPr>
        <w:ind w:left="463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>
    <w:nsid w:val="1D102E34"/>
    <w:multiLevelType w:val="hybridMultilevel"/>
    <w:tmpl w:val="AB30E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92DB0"/>
    <w:multiLevelType w:val="multilevel"/>
    <w:tmpl w:val="78F02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C544F0"/>
    <w:multiLevelType w:val="hybridMultilevel"/>
    <w:tmpl w:val="62E46034"/>
    <w:lvl w:ilvl="0" w:tplc="438A667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C2D445B"/>
    <w:multiLevelType w:val="hybridMultilevel"/>
    <w:tmpl w:val="4134EB54"/>
    <w:lvl w:ilvl="0" w:tplc="438A6670">
      <w:start w:val="1"/>
      <w:numFmt w:val="decimal"/>
      <w:lvlText w:val="%1."/>
      <w:lvlJc w:val="left"/>
      <w:pPr>
        <w:ind w:left="177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7014752"/>
    <w:multiLevelType w:val="hybridMultilevel"/>
    <w:tmpl w:val="CB7AA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80C60"/>
    <w:multiLevelType w:val="hybridMultilevel"/>
    <w:tmpl w:val="E3BEA3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7321EF"/>
    <w:multiLevelType w:val="hybridMultilevel"/>
    <w:tmpl w:val="4A4A4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0341B7"/>
    <w:multiLevelType w:val="hybridMultilevel"/>
    <w:tmpl w:val="985455C2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>
    <w:nsid w:val="5A8E4BFC"/>
    <w:multiLevelType w:val="hybridMultilevel"/>
    <w:tmpl w:val="E2522490"/>
    <w:lvl w:ilvl="0" w:tplc="FF4A728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B6A9B"/>
    <w:multiLevelType w:val="hybridMultilevel"/>
    <w:tmpl w:val="CB7AA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D6D93"/>
    <w:multiLevelType w:val="hybridMultilevel"/>
    <w:tmpl w:val="BBA42E8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>
    <w:nsid w:val="5FD715C0"/>
    <w:multiLevelType w:val="hybridMultilevel"/>
    <w:tmpl w:val="EE64F96A"/>
    <w:lvl w:ilvl="0" w:tplc="E51AB4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D27A38"/>
    <w:multiLevelType w:val="hybridMultilevel"/>
    <w:tmpl w:val="E310A332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5">
    <w:nsid w:val="72E86D99"/>
    <w:multiLevelType w:val="hybridMultilevel"/>
    <w:tmpl w:val="B1E2A31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75F61D39"/>
    <w:multiLevelType w:val="hybridMultilevel"/>
    <w:tmpl w:val="737CDFAA"/>
    <w:lvl w:ilvl="0" w:tplc="034CD55C">
      <w:start w:val="1"/>
      <w:numFmt w:val="decimal"/>
      <w:lvlText w:val="%1."/>
      <w:lvlJc w:val="left"/>
      <w:pPr>
        <w:ind w:left="942" w:hanging="375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B1D570B"/>
    <w:multiLevelType w:val="hybridMultilevel"/>
    <w:tmpl w:val="39F01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9424DD"/>
    <w:multiLevelType w:val="hybridMultilevel"/>
    <w:tmpl w:val="6E1A74DC"/>
    <w:lvl w:ilvl="0" w:tplc="438A667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0"/>
  </w:num>
  <w:num w:numId="5">
    <w:abstractNumId w:val="13"/>
  </w:num>
  <w:num w:numId="6">
    <w:abstractNumId w:val="5"/>
  </w:num>
  <w:num w:numId="7">
    <w:abstractNumId w:val="2"/>
  </w:num>
  <w:num w:numId="8">
    <w:abstractNumId w:val="11"/>
  </w:num>
  <w:num w:numId="9">
    <w:abstractNumId w:val="8"/>
  </w:num>
  <w:num w:numId="10">
    <w:abstractNumId w:val="12"/>
  </w:num>
  <w:num w:numId="11">
    <w:abstractNumId w:val="17"/>
  </w:num>
  <w:num w:numId="12">
    <w:abstractNumId w:val="1"/>
  </w:num>
  <w:num w:numId="13">
    <w:abstractNumId w:val="15"/>
  </w:num>
  <w:num w:numId="14">
    <w:abstractNumId w:val="6"/>
  </w:num>
  <w:num w:numId="15">
    <w:abstractNumId w:val="9"/>
  </w:num>
  <w:num w:numId="16">
    <w:abstractNumId w:val="3"/>
  </w:num>
  <w:num w:numId="17">
    <w:abstractNumId w:val="7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A0"/>
    <w:rsid w:val="0016076C"/>
    <w:rsid w:val="00184EC2"/>
    <w:rsid w:val="002517F3"/>
    <w:rsid w:val="002B31C9"/>
    <w:rsid w:val="002F0A52"/>
    <w:rsid w:val="0044779E"/>
    <w:rsid w:val="004E6019"/>
    <w:rsid w:val="004E73B5"/>
    <w:rsid w:val="00594664"/>
    <w:rsid w:val="00642969"/>
    <w:rsid w:val="006A340C"/>
    <w:rsid w:val="006C675E"/>
    <w:rsid w:val="007111EE"/>
    <w:rsid w:val="0075507B"/>
    <w:rsid w:val="00761782"/>
    <w:rsid w:val="00765C1A"/>
    <w:rsid w:val="007C234E"/>
    <w:rsid w:val="007C5D2E"/>
    <w:rsid w:val="00810C25"/>
    <w:rsid w:val="00901B4F"/>
    <w:rsid w:val="0090442A"/>
    <w:rsid w:val="00921C07"/>
    <w:rsid w:val="00963EF5"/>
    <w:rsid w:val="00966687"/>
    <w:rsid w:val="00975641"/>
    <w:rsid w:val="009A383B"/>
    <w:rsid w:val="009A7120"/>
    <w:rsid w:val="00A20B32"/>
    <w:rsid w:val="00A357D0"/>
    <w:rsid w:val="00A41968"/>
    <w:rsid w:val="00A47CE6"/>
    <w:rsid w:val="00A538AF"/>
    <w:rsid w:val="00AD2287"/>
    <w:rsid w:val="00B11B3C"/>
    <w:rsid w:val="00B46EC3"/>
    <w:rsid w:val="00B53697"/>
    <w:rsid w:val="00C50DF9"/>
    <w:rsid w:val="00D72BA0"/>
    <w:rsid w:val="00D869BE"/>
    <w:rsid w:val="00DC04D8"/>
    <w:rsid w:val="00DD5B63"/>
    <w:rsid w:val="00E76822"/>
    <w:rsid w:val="00E76F11"/>
    <w:rsid w:val="00ED6913"/>
    <w:rsid w:val="00EE5716"/>
    <w:rsid w:val="00F40152"/>
    <w:rsid w:val="00F54704"/>
    <w:rsid w:val="00F80528"/>
    <w:rsid w:val="00FA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-2">
    <w:name w:val="Средняя сетка 1 - Акцент 2 Знак"/>
    <w:link w:val="1-20"/>
    <w:uiPriority w:val="34"/>
    <w:rsid w:val="00642969"/>
    <w:rPr>
      <w:rFonts w:ascii="Times New Roman" w:eastAsia="Times New Roman" w:hAnsi="Times New Roman"/>
      <w:sz w:val="24"/>
      <w:szCs w:val="24"/>
    </w:rPr>
  </w:style>
  <w:style w:type="table" w:styleId="1-20">
    <w:name w:val="Medium Grid 1 Accent 2"/>
    <w:basedOn w:val="a1"/>
    <w:link w:val="1-2"/>
    <w:uiPriority w:val="34"/>
    <w:semiHidden/>
    <w:unhideWhenUsed/>
    <w:rsid w:val="00642969"/>
    <w:pPr>
      <w:spacing w:after="0" w:line="240" w:lineRule="auto"/>
    </w:pPr>
    <w:rPr>
      <w:rFonts w:ascii="Times New Roman" w:eastAsia="Times New Roman" w:hAnsi="Times New Roman"/>
      <w:sz w:val="24"/>
      <w:szCs w:val="24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a3">
    <w:name w:val="List Paragraph"/>
    <w:basedOn w:val="a"/>
    <w:uiPriority w:val="34"/>
    <w:qFormat/>
    <w:rsid w:val="00F40152"/>
    <w:pPr>
      <w:ind w:left="720"/>
      <w:contextualSpacing/>
    </w:pPr>
  </w:style>
  <w:style w:type="paragraph" w:styleId="a4">
    <w:name w:val="No Spacing"/>
    <w:link w:val="a5"/>
    <w:uiPriority w:val="1"/>
    <w:qFormat/>
    <w:rsid w:val="00F4015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F40152"/>
    <w:rPr>
      <w:rFonts w:ascii="Calibri" w:eastAsia="Times New Roman" w:hAnsi="Calibri" w:cs="Times New Roman"/>
    </w:rPr>
  </w:style>
  <w:style w:type="character" w:customStyle="1" w:styleId="c0">
    <w:name w:val="c0"/>
    <w:rsid w:val="002F0A52"/>
  </w:style>
  <w:style w:type="table" w:styleId="a6">
    <w:name w:val="Table Grid"/>
    <w:basedOn w:val="a1"/>
    <w:uiPriority w:val="39"/>
    <w:rsid w:val="004E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65C1A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A7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7120"/>
  </w:style>
  <w:style w:type="paragraph" w:styleId="aa">
    <w:name w:val="footer"/>
    <w:basedOn w:val="a"/>
    <w:link w:val="ab"/>
    <w:uiPriority w:val="99"/>
    <w:unhideWhenUsed/>
    <w:rsid w:val="009A7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7120"/>
  </w:style>
  <w:style w:type="character" w:styleId="ac">
    <w:name w:val="FollowedHyperlink"/>
    <w:basedOn w:val="a0"/>
    <w:uiPriority w:val="99"/>
    <w:semiHidden/>
    <w:unhideWhenUsed/>
    <w:rsid w:val="007C5D2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-2">
    <w:name w:val="Средняя сетка 1 - Акцент 2 Знак"/>
    <w:link w:val="1-20"/>
    <w:uiPriority w:val="34"/>
    <w:rsid w:val="00642969"/>
    <w:rPr>
      <w:rFonts w:ascii="Times New Roman" w:eastAsia="Times New Roman" w:hAnsi="Times New Roman"/>
      <w:sz w:val="24"/>
      <w:szCs w:val="24"/>
    </w:rPr>
  </w:style>
  <w:style w:type="table" w:styleId="1-20">
    <w:name w:val="Medium Grid 1 Accent 2"/>
    <w:basedOn w:val="a1"/>
    <w:link w:val="1-2"/>
    <w:uiPriority w:val="34"/>
    <w:semiHidden/>
    <w:unhideWhenUsed/>
    <w:rsid w:val="00642969"/>
    <w:pPr>
      <w:spacing w:after="0" w:line="240" w:lineRule="auto"/>
    </w:pPr>
    <w:rPr>
      <w:rFonts w:ascii="Times New Roman" w:eastAsia="Times New Roman" w:hAnsi="Times New Roman"/>
      <w:sz w:val="24"/>
      <w:szCs w:val="24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a3">
    <w:name w:val="List Paragraph"/>
    <w:basedOn w:val="a"/>
    <w:uiPriority w:val="34"/>
    <w:qFormat/>
    <w:rsid w:val="00F40152"/>
    <w:pPr>
      <w:ind w:left="720"/>
      <w:contextualSpacing/>
    </w:pPr>
  </w:style>
  <w:style w:type="paragraph" w:styleId="a4">
    <w:name w:val="No Spacing"/>
    <w:link w:val="a5"/>
    <w:uiPriority w:val="1"/>
    <w:qFormat/>
    <w:rsid w:val="00F4015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F40152"/>
    <w:rPr>
      <w:rFonts w:ascii="Calibri" w:eastAsia="Times New Roman" w:hAnsi="Calibri" w:cs="Times New Roman"/>
    </w:rPr>
  </w:style>
  <w:style w:type="character" w:customStyle="1" w:styleId="c0">
    <w:name w:val="c0"/>
    <w:rsid w:val="002F0A52"/>
  </w:style>
  <w:style w:type="table" w:styleId="a6">
    <w:name w:val="Table Grid"/>
    <w:basedOn w:val="a1"/>
    <w:uiPriority w:val="39"/>
    <w:rsid w:val="004E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65C1A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A7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7120"/>
  </w:style>
  <w:style w:type="paragraph" w:styleId="aa">
    <w:name w:val="footer"/>
    <w:basedOn w:val="a"/>
    <w:link w:val="ab"/>
    <w:uiPriority w:val="99"/>
    <w:unhideWhenUsed/>
    <w:rsid w:val="009A7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7120"/>
  </w:style>
  <w:style w:type="character" w:styleId="ac">
    <w:name w:val="FollowedHyperlink"/>
    <w:basedOn w:val="a0"/>
    <w:uiPriority w:val="99"/>
    <w:semiHidden/>
    <w:unhideWhenUsed/>
    <w:rsid w:val="007C5D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linetestpad.com/k2c6hh7kojmgi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drive.google.com/file/d/1xzbsE25imc-te_EWsyAFqgBFM0n_krMT/view?usp=sharing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1september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://almanah.ikprao.ru/aktualnyj-nome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coedu.ru/index.php?page=mypage&amp;opross&amp;cat=2&amp;testid=32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alentolkacheva.blogspot.com/p/blog-page_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OquI1PXX_M5OTg0cz-Iqi4S9UWgkbJFc_iFjL8Q0IiM/edit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www.ikprao.ru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://rcoedu.ru/psiholog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yperlink" Target="http://www.school2100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rcoedu.ru/cdodimetkap" TargetMode="External"/><Relationship Id="rId30" Type="http://schemas.openxmlformats.org/officeDocument/2006/relationships/hyperlink" Target="http://iclass.homeedu.ru/course/view.php?id=732" TargetMode="External"/><Relationship Id="rId35" Type="http://schemas.openxmlformats.org/officeDocument/2006/relationships/hyperlink" Target="http://http:/www.metodkabi.net.ru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74476-FA11-4F28-9572-7B95F6B7C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12</Pages>
  <Words>2291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Толкачева</dc:creator>
  <cp:keywords/>
  <dc:description/>
  <cp:lastModifiedBy>Тамара Т.И. Никулина</cp:lastModifiedBy>
  <cp:revision>21</cp:revision>
  <dcterms:created xsi:type="dcterms:W3CDTF">2022-01-20T11:28:00Z</dcterms:created>
  <dcterms:modified xsi:type="dcterms:W3CDTF">2022-02-07T11:13:00Z</dcterms:modified>
</cp:coreProperties>
</file>